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CCF3" w14:textId="6C94ABA9" w:rsidR="005B48EE" w:rsidRDefault="005B48EE"/>
    <w:p w14:paraId="42F49031" w14:textId="61EBE53E" w:rsidR="0087282B" w:rsidRDefault="0087282B"/>
    <w:p w14:paraId="7FF6CF2E" w14:textId="3A770D93" w:rsidR="0087282B" w:rsidRDefault="0087282B" w:rsidP="0087282B">
      <w:pPr>
        <w:ind w:left="-426"/>
      </w:pPr>
    </w:p>
    <w:p w14:paraId="36F07D92" w14:textId="77777777" w:rsidR="00311E54" w:rsidRPr="009A443C" w:rsidRDefault="00311E54" w:rsidP="00311E54">
      <w:pPr>
        <w:contextualSpacing/>
        <w:jc w:val="both"/>
        <w:rPr>
          <w:rFonts w:ascii="Calibri Light" w:hAnsi="Calibri Light" w:cs="Calibri Light"/>
          <w:b/>
        </w:rPr>
      </w:pPr>
      <w:r w:rsidRPr="009A443C">
        <w:rPr>
          <w:rFonts w:ascii="Calibri Light" w:hAnsi="Calibri Light" w:cs="Calibri Light"/>
          <w:b/>
        </w:rPr>
        <w:t>C. C. REGIDORAS Y REGIDORES</w:t>
      </w:r>
    </w:p>
    <w:p w14:paraId="430E12DF" w14:textId="77777777" w:rsidR="00311E54" w:rsidRDefault="00311E54" w:rsidP="00311E54">
      <w:pPr>
        <w:contextualSpacing/>
        <w:jc w:val="both"/>
        <w:rPr>
          <w:rFonts w:ascii="Calibri Light" w:hAnsi="Calibri Light" w:cs="Calibri Light"/>
        </w:rPr>
      </w:pPr>
      <w:r w:rsidRPr="009A443C">
        <w:rPr>
          <w:rFonts w:ascii="Calibri Light" w:hAnsi="Calibri Light" w:cs="Calibri Light"/>
          <w:b/>
        </w:rPr>
        <w:t>PRESENTES</w:t>
      </w:r>
      <w:r w:rsidRPr="009A443C">
        <w:rPr>
          <w:rFonts w:ascii="Calibri Light" w:hAnsi="Calibri Light" w:cs="Calibri Light"/>
        </w:rPr>
        <w:t>:</w:t>
      </w:r>
      <w:r w:rsidRPr="009A443C">
        <w:rPr>
          <w:rFonts w:ascii="Calibri Light" w:hAnsi="Calibri Light" w:cs="Calibri Light"/>
        </w:rPr>
        <w:tab/>
      </w:r>
    </w:p>
    <w:p w14:paraId="0DF6BDC5" w14:textId="77777777" w:rsidR="00311E54" w:rsidRDefault="00311E54" w:rsidP="00311E54">
      <w:pPr>
        <w:contextualSpacing/>
        <w:jc w:val="both"/>
        <w:rPr>
          <w:rFonts w:ascii="Calibri Light" w:hAnsi="Calibri Light" w:cs="Calibri Light"/>
        </w:rPr>
      </w:pPr>
    </w:p>
    <w:p w14:paraId="4DDAF05A" w14:textId="77777777" w:rsidR="00311E54" w:rsidRPr="009A443C" w:rsidRDefault="00311E54" w:rsidP="00311E54">
      <w:pPr>
        <w:contextualSpacing/>
        <w:jc w:val="both"/>
        <w:rPr>
          <w:rFonts w:ascii="Calibri Light" w:hAnsi="Calibri Light" w:cs="Calibri Light"/>
        </w:rPr>
      </w:pPr>
    </w:p>
    <w:p w14:paraId="634398F7" w14:textId="77777777" w:rsidR="00311E54" w:rsidRPr="009A443C" w:rsidRDefault="00311E54" w:rsidP="00311E54">
      <w:pPr>
        <w:jc w:val="both"/>
        <w:rPr>
          <w:rFonts w:ascii="Calibri Light" w:hAnsi="Calibri Light" w:cs="Calibri Light"/>
        </w:rPr>
      </w:pPr>
      <w:r w:rsidRPr="009A443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9A443C">
        <w:rPr>
          <w:rFonts w:ascii="Calibri Light" w:hAnsi="Calibri Light" w:cs="Calibri Light"/>
          <w:b/>
        </w:rPr>
        <w:t xml:space="preserve">SESIÓN </w:t>
      </w:r>
      <w:r>
        <w:rPr>
          <w:rFonts w:ascii="Calibri Light" w:hAnsi="Calibri Light" w:cs="Calibri Light"/>
          <w:b/>
        </w:rPr>
        <w:t>ORDINARIA DE AYUNTAMIENTO NO.46</w:t>
      </w:r>
      <w:r>
        <w:rPr>
          <w:rFonts w:ascii="Calibri Light" w:hAnsi="Calibri Light" w:cs="Calibri Light"/>
        </w:rPr>
        <w:t xml:space="preserve"> A CELEBRARSE EL DÍA </w:t>
      </w:r>
      <w:r>
        <w:rPr>
          <w:rFonts w:ascii="Calibri Light" w:hAnsi="Calibri Light" w:cs="Calibri Light"/>
          <w:b/>
        </w:rPr>
        <w:t xml:space="preserve">12 DOCE </w:t>
      </w:r>
      <w:r w:rsidRPr="00E870DC">
        <w:rPr>
          <w:rFonts w:ascii="Calibri Light" w:hAnsi="Calibri Light" w:cs="Calibri Light"/>
          <w:b/>
        </w:rPr>
        <w:t>DE ENERO</w:t>
      </w:r>
      <w:r>
        <w:rPr>
          <w:rFonts w:ascii="Calibri Light" w:hAnsi="Calibri Light" w:cs="Calibri Light"/>
        </w:rPr>
        <w:t xml:space="preserve"> </w:t>
      </w:r>
      <w:r w:rsidRPr="00E870DC">
        <w:rPr>
          <w:rFonts w:ascii="Calibri Light" w:hAnsi="Calibri Light" w:cs="Calibri Light"/>
          <w:b/>
        </w:rPr>
        <w:t xml:space="preserve">DEL AÑO </w:t>
      </w:r>
      <w:r>
        <w:rPr>
          <w:rFonts w:ascii="Calibri Light" w:hAnsi="Calibri Light" w:cs="Calibri Light"/>
          <w:b/>
        </w:rPr>
        <w:t xml:space="preserve">2024 DOS </w:t>
      </w:r>
      <w:r w:rsidRPr="00E870DC">
        <w:rPr>
          <w:rFonts w:ascii="Calibri Light" w:hAnsi="Calibri Light" w:cs="Calibri Light"/>
          <w:b/>
        </w:rPr>
        <w:t xml:space="preserve">MIL VEINTICUATRO, </w:t>
      </w:r>
      <w:r>
        <w:rPr>
          <w:rFonts w:ascii="Calibri Light" w:hAnsi="Calibri Light" w:cs="Calibri Light"/>
        </w:rPr>
        <w:t xml:space="preserve">A LAS </w:t>
      </w:r>
      <w:r w:rsidRPr="00E870DC">
        <w:rPr>
          <w:rFonts w:ascii="Calibri Light" w:hAnsi="Calibri Light" w:cs="Calibri Light"/>
          <w:b/>
        </w:rPr>
        <w:t>1</w:t>
      </w:r>
      <w:r>
        <w:rPr>
          <w:rFonts w:ascii="Calibri Light" w:hAnsi="Calibri Light" w:cs="Calibri Light"/>
          <w:b/>
        </w:rPr>
        <w:t>0</w:t>
      </w:r>
      <w:r w:rsidRPr="00E870DC">
        <w:rPr>
          <w:rFonts w:ascii="Calibri Light" w:hAnsi="Calibri Light" w:cs="Calibri Light"/>
          <w:b/>
        </w:rPr>
        <w:t>:00 DIE</w:t>
      </w:r>
      <w:r>
        <w:rPr>
          <w:rFonts w:ascii="Calibri Light" w:hAnsi="Calibri Light" w:cs="Calibri Light"/>
          <w:b/>
        </w:rPr>
        <w:t>Z</w:t>
      </w:r>
      <w:r w:rsidRPr="00E870DC">
        <w:rPr>
          <w:rFonts w:ascii="Calibri Light" w:hAnsi="Calibri Light" w:cs="Calibri Light"/>
          <w:b/>
        </w:rPr>
        <w:t xml:space="preserve"> HORAS</w:t>
      </w:r>
      <w:r w:rsidRPr="009A443C">
        <w:rPr>
          <w:rFonts w:ascii="Calibri Light" w:hAnsi="Calibri Light" w:cs="Calibri Light"/>
        </w:rPr>
        <w:t>, EN LA SALA DE AYUNTAMIENTO UBICADA EN LA PLANTA ALTA DEL PALACIO DE GOBIERNO MUNICIPAL, MISMA QUE SE DESARROLLARÁ BAJO EL SIGUIENTE:</w:t>
      </w:r>
      <w:r w:rsidRPr="009A443C">
        <w:rPr>
          <w:rFonts w:ascii="Calibri Light" w:hAnsi="Calibri Light" w:cs="Calibri Light"/>
        </w:rPr>
        <w:tab/>
      </w:r>
    </w:p>
    <w:p w14:paraId="335027A1" w14:textId="77777777" w:rsidR="00311E54" w:rsidRPr="009A443C" w:rsidRDefault="00311E54" w:rsidP="00311E54">
      <w:pPr>
        <w:tabs>
          <w:tab w:val="center" w:pos="4419"/>
          <w:tab w:val="left" w:pos="6058"/>
        </w:tabs>
        <w:spacing w:line="276" w:lineRule="auto"/>
        <w:rPr>
          <w:rFonts w:ascii="Calibri Light" w:hAnsi="Calibri Light" w:cs="Calibri Light"/>
          <w:b/>
        </w:rPr>
      </w:pPr>
    </w:p>
    <w:p w14:paraId="250D148C" w14:textId="77777777" w:rsidR="00311E54" w:rsidRPr="009A443C" w:rsidRDefault="00311E54" w:rsidP="00311E54">
      <w:pPr>
        <w:tabs>
          <w:tab w:val="center" w:pos="4419"/>
          <w:tab w:val="left" w:pos="6058"/>
        </w:tabs>
        <w:spacing w:line="276" w:lineRule="auto"/>
        <w:jc w:val="center"/>
        <w:rPr>
          <w:rFonts w:ascii="Calibri Light" w:hAnsi="Calibri Light" w:cs="Calibri Light"/>
          <w:b/>
        </w:rPr>
      </w:pPr>
      <w:r w:rsidRPr="009A443C">
        <w:rPr>
          <w:rFonts w:ascii="Calibri Light" w:hAnsi="Calibri Light" w:cs="Calibri Light"/>
          <w:b/>
        </w:rPr>
        <w:t>ORDEN DEL DÍA:</w:t>
      </w:r>
    </w:p>
    <w:p w14:paraId="01D9F629" w14:textId="77777777" w:rsidR="00311E54" w:rsidRPr="009A443C" w:rsidRDefault="00311E54" w:rsidP="00311E54">
      <w:pPr>
        <w:tabs>
          <w:tab w:val="center" w:pos="4419"/>
          <w:tab w:val="left" w:pos="6058"/>
        </w:tabs>
        <w:spacing w:line="276" w:lineRule="auto"/>
        <w:jc w:val="center"/>
        <w:rPr>
          <w:rFonts w:ascii="Calibri Light" w:hAnsi="Calibri Light" w:cs="Calibri Light"/>
          <w:b/>
        </w:rPr>
      </w:pPr>
    </w:p>
    <w:p w14:paraId="21C53852" w14:textId="77777777" w:rsidR="00311E54" w:rsidRPr="009A443C" w:rsidRDefault="00311E54" w:rsidP="00311E54">
      <w:pPr>
        <w:numPr>
          <w:ilvl w:val="0"/>
          <w:numId w:val="1"/>
        </w:numPr>
        <w:tabs>
          <w:tab w:val="center" w:pos="4419"/>
          <w:tab w:val="left" w:pos="6058"/>
        </w:tabs>
        <w:ind w:left="714" w:hanging="357"/>
        <w:contextualSpacing/>
        <w:jc w:val="both"/>
        <w:rPr>
          <w:rFonts w:ascii="Calibri Light" w:hAnsi="Calibri Light" w:cs="Calibri Light"/>
          <w:b/>
        </w:rPr>
      </w:pPr>
      <w:r w:rsidRPr="009A443C">
        <w:rPr>
          <w:rFonts w:ascii="Calibri Light" w:hAnsi="Calibri Light" w:cs="Calibri Light"/>
          <w:b/>
        </w:rPr>
        <w:t>LISTA DE ASISTENCIA, VERIFICACIÓN DE QUÓRUM E INSTALACIÓN DE LA SESIÓN.</w:t>
      </w:r>
    </w:p>
    <w:p w14:paraId="260E68D3" w14:textId="77777777" w:rsidR="00311E54" w:rsidRPr="009A443C" w:rsidRDefault="00311E54" w:rsidP="00311E54">
      <w:pPr>
        <w:tabs>
          <w:tab w:val="center" w:pos="4419"/>
          <w:tab w:val="left" w:pos="6058"/>
        </w:tabs>
        <w:ind w:left="357"/>
        <w:contextualSpacing/>
        <w:jc w:val="both"/>
        <w:rPr>
          <w:rFonts w:ascii="Calibri Light" w:hAnsi="Calibri Light" w:cs="Calibri Light"/>
          <w:b/>
        </w:rPr>
      </w:pPr>
    </w:p>
    <w:p w14:paraId="11D838A1" w14:textId="77777777" w:rsidR="00311E54" w:rsidRDefault="00311E54" w:rsidP="00311E54">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LECTURA Y APROBACIÓN DEL ORDEN DEL DÍA.</w:t>
      </w:r>
    </w:p>
    <w:p w14:paraId="2F012107" w14:textId="77777777" w:rsidR="00311E54" w:rsidRDefault="00311E54" w:rsidP="00311E54">
      <w:pPr>
        <w:pStyle w:val="Prrafodelista"/>
        <w:rPr>
          <w:rFonts w:ascii="Calibri Light" w:hAnsi="Calibri Light" w:cs="Calibri Light"/>
          <w:b/>
        </w:rPr>
      </w:pPr>
    </w:p>
    <w:p w14:paraId="595CC748" w14:textId="77777777" w:rsidR="00311E54" w:rsidRDefault="00311E54" w:rsidP="00311E54">
      <w:pPr>
        <w:numPr>
          <w:ilvl w:val="0"/>
          <w:numId w:val="1"/>
        </w:numPr>
        <w:tabs>
          <w:tab w:val="center" w:pos="4419"/>
          <w:tab w:val="left" w:pos="6058"/>
        </w:tabs>
        <w:ind w:left="720"/>
        <w:jc w:val="both"/>
        <w:rPr>
          <w:rFonts w:ascii="Calibri Light" w:hAnsi="Calibri Light" w:cs="Calibri Light"/>
          <w:b/>
        </w:rPr>
      </w:pPr>
      <w:r>
        <w:rPr>
          <w:rFonts w:ascii="Calibri Light" w:hAnsi="Calibri Light" w:cs="Calibri Light"/>
          <w:b/>
        </w:rPr>
        <w:t xml:space="preserve">DICTAMEN QUE AUTORIZA EL MANUAL PARA EL MANEJO DE FONDOS FIJOS REVOLVENTES ASIGNADOS A LAS DEPENDENCIAS DEL GOBIERNO MUNICIPAL. </w:t>
      </w:r>
      <w:r>
        <w:rPr>
          <w:rFonts w:ascii="Calibri Light" w:hAnsi="Calibri Light" w:cs="Calibri Light"/>
        </w:rPr>
        <w:t>Motiva el Regidor Jorge de Jesús Juárez Parra.</w:t>
      </w:r>
    </w:p>
    <w:p w14:paraId="575608C5" w14:textId="77777777" w:rsidR="00311E54" w:rsidRDefault="00311E54" w:rsidP="00311E54">
      <w:pPr>
        <w:pStyle w:val="Prrafodelista"/>
        <w:rPr>
          <w:rFonts w:ascii="Calibri Light" w:hAnsi="Calibri Light" w:cs="Calibri Light"/>
          <w:b/>
        </w:rPr>
      </w:pPr>
    </w:p>
    <w:p w14:paraId="1A9B51D3" w14:textId="77777777" w:rsidR="00311E54" w:rsidRPr="004E799C" w:rsidRDefault="00311E54" w:rsidP="00311E54">
      <w:pPr>
        <w:numPr>
          <w:ilvl w:val="0"/>
          <w:numId w:val="1"/>
        </w:numPr>
        <w:tabs>
          <w:tab w:val="center" w:pos="4419"/>
          <w:tab w:val="left" w:pos="6058"/>
        </w:tabs>
        <w:ind w:left="720"/>
        <w:jc w:val="both"/>
        <w:rPr>
          <w:rFonts w:ascii="Calibri Light" w:hAnsi="Calibri Light" w:cs="Calibri Light"/>
          <w:b/>
        </w:rPr>
      </w:pPr>
      <w:r>
        <w:rPr>
          <w:rFonts w:ascii="Calibri Light" w:hAnsi="Calibri Light" w:cs="Calibri Light"/>
          <w:b/>
        </w:rPr>
        <w:t xml:space="preserve">INICIATIVA DE ACUERDO CON CARACTER DE DICTAMEN QUE PARA EFECTOS FISCALES HACE LA ACLARACIÓN DEL NOMBRE DEL ORGANISMO PUBLICO DESCENTRALIZADO INSTITUTO MUNICIPAL DE LA MUJER ZAPOTLENSE EN ZAPOTLAN EL GRANDE JALISCO. </w:t>
      </w:r>
      <w:r>
        <w:rPr>
          <w:rFonts w:ascii="Calibri Light" w:hAnsi="Calibri Light" w:cs="Calibri Light"/>
        </w:rPr>
        <w:t>Motiva la Regidora Eva María de Jesús Barreto</w:t>
      </w:r>
    </w:p>
    <w:p w14:paraId="539EC07A" w14:textId="77777777" w:rsidR="00311E54" w:rsidRDefault="00311E54" w:rsidP="00311E54">
      <w:pPr>
        <w:pStyle w:val="Prrafodelista"/>
        <w:rPr>
          <w:rFonts w:ascii="Calibri Light" w:hAnsi="Calibri Light" w:cs="Calibri Light"/>
          <w:b/>
        </w:rPr>
      </w:pPr>
    </w:p>
    <w:p w14:paraId="0C4AE456" w14:textId="633A5858" w:rsidR="00311E54" w:rsidRPr="00001D96" w:rsidRDefault="00311E54" w:rsidP="00311E54">
      <w:pPr>
        <w:numPr>
          <w:ilvl w:val="0"/>
          <w:numId w:val="1"/>
        </w:numPr>
        <w:tabs>
          <w:tab w:val="center" w:pos="4419"/>
          <w:tab w:val="left" w:pos="6058"/>
        </w:tabs>
        <w:ind w:left="720"/>
        <w:jc w:val="both"/>
        <w:rPr>
          <w:rFonts w:ascii="Calibri Light" w:hAnsi="Calibri Light" w:cs="Calibri Light"/>
          <w:b/>
        </w:rPr>
      </w:pPr>
      <w:r>
        <w:rPr>
          <w:rFonts w:ascii="Calibri Light" w:hAnsi="Calibri Light" w:cs="Calibri Light"/>
          <w:b/>
        </w:rPr>
        <w:t xml:space="preserve">DICTAMEN DE DECRETO QUE PROPONE LA REFORMA, DEROGACIÓN Y ADICION DE DIVERSOS ARTICULOS DEL REGLAMENTO DE COMPRAS GUBERNAMENTALES, CONTRATACIÓN DE SERVICIOS, </w:t>
      </w:r>
      <w:r>
        <w:rPr>
          <w:rFonts w:ascii="Calibri Light" w:hAnsi="Calibri Light" w:cs="Calibri Light"/>
          <w:b/>
        </w:rPr>
        <w:t>ARRENDAMIENTOS Y</w:t>
      </w:r>
      <w:r>
        <w:rPr>
          <w:rFonts w:ascii="Calibri Light" w:hAnsi="Calibri Light" w:cs="Calibri Light"/>
          <w:b/>
        </w:rPr>
        <w:t xml:space="preserve"> ENAJENACIONES PARA EL MUNICIPIO DE ZAPOTLÁN EL GRANDE, JALISCO. </w:t>
      </w:r>
      <w:r>
        <w:rPr>
          <w:rFonts w:ascii="Calibri Light" w:hAnsi="Calibri Light" w:cs="Calibri Light"/>
        </w:rPr>
        <w:t xml:space="preserve">Motiva el Regidor Jorge de </w:t>
      </w:r>
      <w:r>
        <w:rPr>
          <w:rFonts w:ascii="Calibri Light" w:hAnsi="Calibri Light" w:cs="Calibri Light"/>
        </w:rPr>
        <w:t>Jesús</w:t>
      </w:r>
      <w:r>
        <w:rPr>
          <w:rFonts w:ascii="Calibri Light" w:hAnsi="Calibri Light" w:cs="Calibri Light"/>
        </w:rPr>
        <w:t xml:space="preserve"> Juárez Parra.</w:t>
      </w:r>
    </w:p>
    <w:p w14:paraId="30266CD1" w14:textId="77777777" w:rsidR="00311E54" w:rsidRDefault="00311E54" w:rsidP="00311E54">
      <w:pPr>
        <w:pStyle w:val="Prrafodelista"/>
        <w:rPr>
          <w:rFonts w:ascii="Calibri Light" w:hAnsi="Calibri Light" w:cs="Calibri Light"/>
          <w:b/>
        </w:rPr>
      </w:pPr>
    </w:p>
    <w:p w14:paraId="4D2962E5" w14:textId="76732036" w:rsidR="00311E54" w:rsidRDefault="00311E54" w:rsidP="00311E54">
      <w:pPr>
        <w:numPr>
          <w:ilvl w:val="0"/>
          <w:numId w:val="1"/>
        </w:numPr>
        <w:tabs>
          <w:tab w:val="center" w:pos="4419"/>
          <w:tab w:val="left" w:pos="6058"/>
        </w:tabs>
        <w:ind w:left="720"/>
        <w:jc w:val="both"/>
        <w:rPr>
          <w:rFonts w:ascii="Calibri Light" w:hAnsi="Calibri Light" w:cs="Calibri Light"/>
          <w:b/>
        </w:rPr>
      </w:pPr>
      <w:r>
        <w:rPr>
          <w:rFonts w:ascii="Calibri Light" w:hAnsi="Calibri Light" w:cs="Calibri Light"/>
          <w:b/>
        </w:rPr>
        <w:t xml:space="preserve">DICTAMEN QUE AUTORIZA LAS MODIFICACIONES, REFORMAS, DEROGACIÓN Y CREACIÓN DE DIVERSOS ARTICULOS AL REGLAMENTO SOBRE LA VENTA Y CONSUMO DE BEBIDAS ALCOHOLICAS DEL MUNICIPIO DE ZAPOTLÁN EL GRANDE, JALISCO. </w:t>
      </w:r>
      <w:r>
        <w:rPr>
          <w:rFonts w:ascii="Calibri Light" w:hAnsi="Calibri Light" w:cs="Calibri Light"/>
        </w:rPr>
        <w:t xml:space="preserve">Motiva el Regidor Jorge de </w:t>
      </w:r>
      <w:r>
        <w:rPr>
          <w:rFonts w:ascii="Calibri Light" w:hAnsi="Calibri Light" w:cs="Calibri Light"/>
        </w:rPr>
        <w:t>Jesús</w:t>
      </w:r>
      <w:r>
        <w:rPr>
          <w:rFonts w:ascii="Calibri Light" w:hAnsi="Calibri Light" w:cs="Calibri Light"/>
        </w:rPr>
        <w:t xml:space="preserve"> Juárez Parra.</w:t>
      </w:r>
    </w:p>
    <w:p w14:paraId="47C3C448" w14:textId="77777777" w:rsidR="00311E54" w:rsidRDefault="00311E54" w:rsidP="00311E54">
      <w:pPr>
        <w:pStyle w:val="Prrafodelista"/>
        <w:rPr>
          <w:rFonts w:ascii="Calibri Light" w:hAnsi="Calibri Light" w:cs="Calibri Light"/>
          <w:b/>
        </w:rPr>
      </w:pPr>
    </w:p>
    <w:p w14:paraId="3C4DD6DF" w14:textId="77777777" w:rsidR="00311E54" w:rsidRDefault="00311E54" w:rsidP="00311E54">
      <w:pPr>
        <w:numPr>
          <w:ilvl w:val="0"/>
          <w:numId w:val="1"/>
        </w:numPr>
        <w:tabs>
          <w:tab w:val="center" w:pos="4419"/>
          <w:tab w:val="left" w:pos="6058"/>
        </w:tabs>
        <w:ind w:left="720"/>
        <w:jc w:val="both"/>
        <w:rPr>
          <w:rFonts w:ascii="Calibri Light" w:hAnsi="Calibri Light" w:cs="Calibri Light"/>
          <w:b/>
        </w:rPr>
      </w:pPr>
      <w:r>
        <w:rPr>
          <w:rFonts w:ascii="Calibri Light" w:hAnsi="Calibri Light" w:cs="Calibri Light"/>
          <w:b/>
        </w:rPr>
        <w:t xml:space="preserve">INICIATIVA DE ACUERDO ECONÓMICO QUE AUTORIZA CELEBRACIÓN DE SESIÓN SOLEMNE DE AYUNTAMIENTO, CON MOTIVO DEL 85 ANIVERSARIO DE LA ESCUELA SECUNDARIA LIC. BENITO JUÁREZ, DE CIUDAD GUZMÁN, JALISCO. </w:t>
      </w:r>
      <w:r>
        <w:rPr>
          <w:rFonts w:ascii="Calibri Light" w:hAnsi="Calibri Light" w:cs="Calibri Light"/>
        </w:rPr>
        <w:t>Motiva la Regidora Marisol Mendoza Pinto.</w:t>
      </w:r>
    </w:p>
    <w:p w14:paraId="11390540" w14:textId="77777777" w:rsidR="00311E54" w:rsidRDefault="00311E54" w:rsidP="00311E54">
      <w:pPr>
        <w:pStyle w:val="Prrafodelista"/>
        <w:rPr>
          <w:rFonts w:ascii="Calibri Light" w:hAnsi="Calibri Light" w:cs="Calibri Light"/>
          <w:b/>
        </w:rPr>
      </w:pPr>
    </w:p>
    <w:p w14:paraId="538B32BA" w14:textId="77777777" w:rsidR="00311E54" w:rsidRDefault="00311E54" w:rsidP="00311E54">
      <w:pPr>
        <w:numPr>
          <w:ilvl w:val="0"/>
          <w:numId w:val="1"/>
        </w:numPr>
        <w:tabs>
          <w:tab w:val="center" w:pos="4419"/>
          <w:tab w:val="left" w:pos="6058"/>
        </w:tabs>
        <w:ind w:left="720"/>
        <w:jc w:val="both"/>
        <w:rPr>
          <w:rFonts w:ascii="Calibri Light" w:hAnsi="Calibri Light" w:cs="Calibri Light"/>
          <w:b/>
        </w:rPr>
      </w:pPr>
      <w:r w:rsidRPr="00AC3C98">
        <w:rPr>
          <w:rFonts w:ascii="Calibri Light" w:hAnsi="Calibri Light" w:cs="Calibri Light"/>
          <w:b/>
        </w:rPr>
        <w:t>DICTAMEN DE LA COMISIÓN EDILICIA PERMANENTE DE OBRAS PÚBLICAS, PLANEACIÓN URBANA Y REGULARIZACIÓN DE LA TENENCIA DE LA TIERRA, QUE APRUEBA EL TECHO FINANCIERO DE LA OBRA PUBLICA NÚMERO: FORTA-002-2024 DENOMINADA: CONSTRUCCIÓN DE BANQUETAS, MACHUELOS, PAVIMENTO DE CONCRETO HIDRÁULICO Y CONCRETO ESTAMPADO EN CRUCEROS EN LA CALLE GRAL. PEDRO HINOJOSA ENTRE LA CALLE FEDERICO DEL TORO Y LA AV. CRISTOBAL COLON EN CIUDAD GUZMÁN, MUNICIPIO DE ZAPOTLÁN EL GRANDE. PROVENIENTE DE RECURSO FORTAMUN</w:t>
      </w:r>
      <w:r>
        <w:rPr>
          <w:rFonts w:ascii="Calibri Light" w:hAnsi="Calibri Light" w:cs="Calibri Light"/>
          <w:b/>
        </w:rPr>
        <w:t xml:space="preserve">. </w:t>
      </w:r>
      <w:r>
        <w:rPr>
          <w:rFonts w:ascii="Calibri Light" w:hAnsi="Calibri Light" w:cs="Calibri Light"/>
        </w:rPr>
        <w:t>Motiva el Presidente Municipal Alejandro Barragán Sánchez.</w:t>
      </w:r>
    </w:p>
    <w:p w14:paraId="1E25F88B" w14:textId="39A7AAC8" w:rsidR="00311E54" w:rsidRDefault="00311E54" w:rsidP="00311E54">
      <w:pPr>
        <w:pStyle w:val="Prrafodelista"/>
        <w:rPr>
          <w:rFonts w:ascii="Calibri Light" w:hAnsi="Calibri Light" w:cs="Calibri Light"/>
          <w:b/>
        </w:rPr>
      </w:pPr>
    </w:p>
    <w:p w14:paraId="704F9B89" w14:textId="390ED1A7" w:rsidR="00311E54" w:rsidRDefault="00311E54" w:rsidP="00311E54">
      <w:pPr>
        <w:pStyle w:val="Prrafodelista"/>
        <w:rPr>
          <w:rFonts w:ascii="Calibri Light" w:hAnsi="Calibri Light" w:cs="Calibri Light"/>
          <w:b/>
        </w:rPr>
      </w:pPr>
    </w:p>
    <w:p w14:paraId="088DC951" w14:textId="4270CD24" w:rsidR="00311E54" w:rsidRDefault="00311E54" w:rsidP="00311E54">
      <w:pPr>
        <w:pStyle w:val="Prrafodelista"/>
        <w:rPr>
          <w:rFonts w:ascii="Calibri Light" w:hAnsi="Calibri Light" w:cs="Calibri Light"/>
          <w:b/>
        </w:rPr>
      </w:pPr>
    </w:p>
    <w:p w14:paraId="7C7AB810" w14:textId="0AF443CA" w:rsidR="00311E54" w:rsidRDefault="00311E54" w:rsidP="00311E54">
      <w:pPr>
        <w:pStyle w:val="Prrafodelista"/>
        <w:rPr>
          <w:rFonts w:ascii="Calibri Light" w:hAnsi="Calibri Light" w:cs="Calibri Light"/>
          <w:b/>
        </w:rPr>
      </w:pPr>
    </w:p>
    <w:p w14:paraId="57D9472A" w14:textId="458C0B98" w:rsidR="00311E54" w:rsidRDefault="00311E54" w:rsidP="00311E54">
      <w:pPr>
        <w:pStyle w:val="Prrafodelista"/>
        <w:rPr>
          <w:rFonts w:ascii="Calibri Light" w:hAnsi="Calibri Light" w:cs="Calibri Light"/>
          <w:b/>
        </w:rPr>
      </w:pPr>
    </w:p>
    <w:p w14:paraId="28A5B14B" w14:textId="77777777" w:rsidR="00311E54" w:rsidRDefault="00311E54" w:rsidP="00311E54">
      <w:pPr>
        <w:pStyle w:val="Prrafodelista"/>
        <w:rPr>
          <w:rFonts w:ascii="Calibri Light" w:hAnsi="Calibri Light" w:cs="Calibri Light"/>
          <w:b/>
        </w:rPr>
      </w:pPr>
    </w:p>
    <w:p w14:paraId="31BCA059" w14:textId="77777777" w:rsidR="00311E54" w:rsidRPr="00AC3C98" w:rsidRDefault="00311E54" w:rsidP="00311E54">
      <w:pPr>
        <w:numPr>
          <w:ilvl w:val="0"/>
          <w:numId w:val="1"/>
        </w:numPr>
        <w:tabs>
          <w:tab w:val="center" w:pos="4419"/>
          <w:tab w:val="left" w:pos="6058"/>
        </w:tabs>
        <w:ind w:left="720"/>
        <w:jc w:val="both"/>
        <w:rPr>
          <w:rFonts w:ascii="Calibri Light" w:hAnsi="Calibri Light" w:cs="Calibri Light"/>
          <w:b/>
        </w:rPr>
      </w:pPr>
      <w:r w:rsidRPr="00AC3C98">
        <w:rPr>
          <w:rFonts w:ascii="Calibri Light" w:hAnsi="Calibri Light" w:cs="Calibri Light"/>
          <w:b/>
        </w:rPr>
        <w:t>DICTAMEN DE LA COMISIÓN EDILICIA PERMANENTE DE OBRAS PÚBLICAS, PLANEACIÓN URBANA Y REGULARIZACIÓN DE LA TENENCIA DE LA TIERRA, QUE APRUEBA EL TECHO FINANCIERO DE LA OBRA PUBLICA NÚMERO: FORTA-001-2024 DENOMINADA: CONSTRUCCIÓN DE BANQUETAS, MACHUELOS Y PAVIMENTO DE CONCRETO HIDRÁULICO EN LA CALLE PRÓL. MIGUEL CONTRERAS MEDELLÍN ENTRE LA CALLE JOAQUÍN AGUIRRE Y LA AV. CARLOS VILLASEÑOR EN LA COLONIA CONSTITUYENTES EN CIUDAD GUZMÁN, MUNICIPIO DE ZAPOTLAN EL GRANDE, JALISCO. PROVENIENTE DE RECURSO FORTAMUN</w:t>
      </w:r>
      <w:r>
        <w:rPr>
          <w:rFonts w:ascii="Calibri Light" w:hAnsi="Calibri Light" w:cs="Calibri Light"/>
          <w:b/>
        </w:rPr>
        <w:t xml:space="preserve">. </w:t>
      </w:r>
      <w:r>
        <w:rPr>
          <w:rFonts w:ascii="Calibri Light" w:hAnsi="Calibri Light" w:cs="Calibri Light"/>
        </w:rPr>
        <w:t>Motiva el Presidente Municipal Alejandro Barragán Sánchez.</w:t>
      </w:r>
    </w:p>
    <w:p w14:paraId="2C60447C" w14:textId="77777777" w:rsidR="00311E54" w:rsidRDefault="00311E54" w:rsidP="00311E54">
      <w:pPr>
        <w:pStyle w:val="Prrafodelista"/>
        <w:rPr>
          <w:rFonts w:ascii="Calibri Light" w:hAnsi="Calibri Light" w:cs="Calibri Light"/>
          <w:b/>
        </w:rPr>
      </w:pPr>
    </w:p>
    <w:p w14:paraId="04300DD6" w14:textId="648460DB" w:rsidR="00311E54" w:rsidRDefault="00311E54" w:rsidP="00311E54">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 xml:space="preserve"> ASUNTOS</w:t>
      </w:r>
      <w:r>
        <w:rPr>
          <w:rFonts w:ascii="Calibri Light" w:hAnsi="Calibri Light" w:cs="Calibri Light"/>
          <w:b/>
        </w:rPr>
        <w:t xml:space="preserve"> VARIOS.</w:t>
      </w:r>
    </w:p>
    <w:p w14:paraId="428F747A" w14:textId="77777777" w:rsidR="00311E54" w:rsidRPr="00CB019B" w:rsidRDefault="00311E54" w:rsidP="00311E54">
      <w:pPr>
        <w:tabs>
          <w:tab w:val="center" w:pos="4419"/>
          <w:tab w:val="left" w:pos="6058"/>
        </w:tabs>
        <w:jc w:val="both"/>
        <w:rPr>
          <w:rFonts w:ascii="Calibri Light" w:hAnsi="Calibri Light" w:cs="Calibri Light"/>
          <w:b/>
        </w:rPr>
      </w:pPr>
    </w:p>
    <w:p w14:paraId="14744CD5" w14:textId="77777777" w:rsidR="00311E54" w:rsidRPr="009A443C" w:rsidRDefault="00311E54" w:rsidP="00311E54">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 xml:space="preserve">CLAUSURA DE LA SESIÓN. </w:t>
      </w:r>
    </w:p>
    <w:p w14:paraId="4CB4390E" w14:textId="77777777" w:rsidR="00311E54" w:rsidRDefault="00311E54" w:rsidP="00311E54">
      <w:pPr>
        <w:tabs>
          <w:tab w:val="center" w:pos="4419"/>
          <w:tab w:val="left" w:pos="6058"/>
        </w:tabs>
        <w:jc w:val="both"/>
        <w:rPr>
          <w:rFonts w:ascii="Calibri Light" w:hAnsi="Calibri Light" w:cs="Calibri Light"/>
          <w:b/>
        </w:rPr>
      </w:pPr>
    </w:p>
    <w:p w14:paraId="38FDB856" w14:textId="77777777" w:rsidR="00311E54" w:rsidRDefault="00311E54" w:rsidP="00311E54">
      <w:pPr>
        <w:tabs>
          <w:tab w:val="center" w:pos="4419"/>
          <w:tab w:val="left" w:pos="6058"/>
        </w:tabs>
        <w:jc w:val="both"/>
        <w:rPr>
          <w:rFonts w:ascii="Calibri Light" w:hAnsi="Calibri Light" w:cs="Calibri Light"/>
          <w:b/>
        </w:rPr>
      </w:pPr>
    </w:p>
    <w:p w14:paraId="78958472" w14:textId="77777777" w:rsidR="00311E54" w:rsidRDefault="00311E54" w:rsidP="00311E54">
      <w:pPr>
        <w:tabs>
          <w:tab w:val="center" w:pos="4419"/>
          <w:tab w:val="left" w:pos="6058"/>
        </w:tabs>
        <w:jc w:val="both"/>
        <w:rPr>
          <w:rFonts w:ascii="Calibri Light" w:hAnsi="Calibri Light" w:cs="Calibri Light"/>
          <w:b/>
        </w:rPr>
      </w:pPr>
    </w:p>
    <w:p w14:paraId="1B06F503" w14:textId="77777777" w:rsidR="00311E54" w:rsidRDefault="00311E54" w:rsidP="00311E54">
      <w:pPr>
        <w:tabs>
          <w:tab w:val="center" w:pos="4419"/>
          <w:tab w:val="left" w:pos="6058"/>
        </w:tabs>
        <w:jc w:val="both"/>
        <w:rPr>
          <w:rFonts w:ascii="Calibri Light" w:hAnsi="Calibri Light" w:cs="Calibri Light"/>
          <w:b/>
        </w:rPr>
      </w:pPr>
    </w:p>
    <w:p w14:paraId="74F247A2" w14:textId="77777777" w:rsidR="00311E54" w:rsidRDefault="00311E54" w:rsidP="00311E54">
      <w:pPr>
        <w:tabs>
          <w:tab w:val="center" w:pos="4419"/>
          <w:tab w:val="left" w:pos="6058"/>
        </w:tabs>
        <w:jc w:val="both"/>
        <w:rPr>
          <w:rFonts w:ascii="Calibri Light" w:hAnsi="Calibri Light" w:cs="Calibri Light"/>
          <w:b/>
        </w:rPr>
      </w:pPr>
    </w:p>
    <w:p w14:paraId="0DB30000" w14:textId="77777777" w:rsidR="00311E54" w:rsidRPr="00E870DC" w:rsidRDefault="00311E54" w:rsidP="00311E54">
      <w:pPr>
        <w:jc w:val="center"/>
        <w:rPr>
          <w:rFonts w:ascii="Calibri Light" w:hAnsi="Calibri Light" w:cs="Calibri Light"/>
          <w:b/>
        </w:rPr>
      </w:pPr>
      <w:r w:rsidRPr="00E870DC">
        <w:rPr>
          <w:rFonts w:ascii="Calibri Light" w:hAnsi="Calibri Light" w:cs="Calibri Light"/>
          <w:b/>
        </w:rPr>
        <w:t>A T E N T A M E N T E</w:t>
      </w:r>
    </w:p>
    <w:p w14:paraId="2713B414" w14:textId="77777777" w:rsidR="00311E54" w:rsidRPr="00311E54" w:rsidRDefault="00311E54" w:rsidP="00311E54">
      <w:pPr>
        <w:jc w:val="center"/>
        <w:rPr>
          <w:rFonts w:ascii="Calibri Light" w:hAnsi="Calibri Light" w:cs="Calibri Light"/>
          <w:b/>
          <w:sz w:val="20"/>
          <w:szCs w:val="20"/>
        </w:rPr>
      </w:pPr>
      <w:r w:rsidRPr="00311E54">
        <w:rPr>
          <w:rFonts w:ascii="Calibri Light" w:hAnsi="Calibri Light" w:cs="Calibri Light"/>
          <w:b/>
          <w:sz w:val="20"/>
          <w:szCs w:val="20"/>
        </w:rPr>
        <w:t>“2024, AÑO DEL 85 ANIVERSARIO DEL LA ESCUELA SECUNDARIA FEDERAL BENITO JUÁREZ”</w:t>
      </w:r>
    </w:p>
    <w:p w14:paraId="39F01FF5" w14:textId="77777777" w:rsidR="00311E54" w:rsidRPr="00311E54" w:rsidRDefault="00311E54" w:rsidP="00311E54">
      <w:pPr>
        <w:jc w:val="center"/>
        <w:rPr>
          <w:rFonts w:ascii="Calibri Light" w:hAnsi="Calibri Light" w:cs="Calibri Light"/>
          <w:b/>
          <w:sz w:val="20"/>
          <w:szCs w:val="20"/>
        </w:rPr>
      </w:pPr>
      <w:r w:rsidRPr="00311E54">
        <w:rPr>
          <w:rFonts w:ascii="Calibri Light" w:hAnsi="Calibri Light" w:cs="Calibri Light"/>
          <w:b/>
          <w:sz w:val="20"/>
          <w:szCs w:val="20"/>
        </w:rPr>
        <w:t xml:space="preserve"> “2024, BICENTENARIO EN QUE SE OTORGA EL TITULO DE “CIUDAD” A LA ANTIGUA ZAPOTLÁN EL GRANDE”</w:t>
      </w:r>
    </w:p>
    <w:p w14:paraId="4C06D8CA" w14:textId="77777777" w:rsidR="00311E54" w:rsidRPr="00311E54" w:rsidRDefault="00311E54" w:rsidP="00311E54">
      <w:pPr>
        <w:jc w:val="center"/>
        <w:rPr>
          <w:rFonts w:ascii="Calibri Light" w:hAnsi="Calibri Light" w:cs="Calibri Light"/>
          <w:sz w:val="22"/>
          <w:szCs w:val="22"/>
        </w:rPr>
      </w:pPr>
      <w:r w:rsidRPr="00311E54">
        <w:rPr>
          <w:rFonts w:ascii="Calibri Light" w:hAnsi="Calibri Light" w:cs="Calibri Light"/>
          <w:sz w:val="22"/>
          <w:szCs w:val="22"/>
        </w:rPr>
        <w:t xml:space="preserve">Ciudad Guzmán, Municipio de Zapotlán el Grande, Jalisco, a 10 de </w:t>
      </w:r>
      <w:proofErr w:type="gramStart"/>
      <w:r w:rsidRPr="00311E54">
        <w:rPr>
          <w:rFonts w:ascii="Calibri Light" w:hAnsi="Calibri Light" w:cs="Calibri Light"/>
          <w:sz w:val="22"/>
          <w:szCs w:val="22"/>
        </w:rPr>
        <w:t>Enero</w:t>
      </w:r>
      <w:proofErr w:type="gramEnd"/>
      <w:r w:rsidRPr="00311E54">
        <w:rPr>
          <w:rFonts w:ascii="Calibri Light" w:hAnsi="Calibri Light" w:cs="Calibri Light"/>
          <w:sz w:val="22"/>
          <w:szCs w:val="22"/>
        </w:rPr>
        <w:t xml:space="preserve"> de 2024</w:t>
      </w:r>
    </w:p>
    <w:p w14:paraId="3DB78E9B" w14:textId="77777777" w:rsidR="00311E54" w:rsidRPr="00E870DC" w:rsidRDefault="00311E54" w:rsidP="00311E54">
      <w:pPr>
        <w:jc w:val="center"/>
        <w:rPr>
          <w:rFonts w:ascii="Calibri Light" w:hAnsi="Calibri Light" w:cs="Calibri Light"/>
          <w:b/>
        </w:rPr>
      </w:pPr>
    </w:p>
    <w:p w14:paraId="45E6A640" w14:textId="77777777" w:rsidR="00311E54" w:rsidRDefault="00311E54" w:rsidP="00311E54">
      <w:pPr>
        <w:spacing w:after="160"/>
        <w:jc w:val="center"/>
        <w:rPr>
          <w:rFonts w:ascii="Arial" w:eastAsia="Calibri" w:hAnsi="Arial" w:cs="Arial"/>
          <w:b/>
        </w:rPr>
      </w:pPr>
    </w:p>
    <w:p w14:paraId="3C84CC34" w14:textId="77777777" w:rsidR="00311E54" w:rsidRPr="005A6106" w:rsidRDefault="00311E54" w:rsidP="00311E54">
      <w:pPr>
        <w:spacing w:after="160"/>
        <w:jc w:val="center"/>
        <w:rPr>
          <w:rFonts w:ascii="Arial" w:eastAsia="Calibri" w:hAnsi="Arial" w:cs="Arial"/>
          <w:b/>
        </w:rPr>
      </w:pPr>
    </w:p>
    <w:p w14:paraId="4D9AB065" w14:textId="77777777" w:rsidR="00311E54" w:rsidRPr="00311E54" w:rsidRDefault="00311E54" w:rsidP="00311E54">
      <w:pPr>
        <w:jc w:val="center"/>
        <w:rPr>
          <w:rFonts w:asciiTheme="majorHAnsi" w:eastAsia="Calibri" w:hAnsiTheme="majorHAnsi" w:cstheme="majorHAnsi"/>
          <w:b/>
        </w:rPr>
      </w:pPr>
      <w:r w:rsidRPr="00311E54">
        <w:rPr>
          <w:rFonts w:asciiTheme="majorHAnsi" w:eastAsia="Calibri" w:hAnsiTheme="majorHAnsi" w:cstheme="majorHAnsi"/>
          <w:b/>
        </w:rPr>
        <w:t>C. ALEJANDRO BARRAGÁN SÁNCHEZ</w:t>
      </w:r>
    </w:p>
    <w:p w14:paraId="426DF3CC" w14:textId="77777777" w:rsidR="00311E54" w:rsidRPr="00311E54" w:rsidRDefault="00311E54" w:rsidP="00311E54">
      <w:pPr>
        <w:jc w:val="center"/>
        <w:rPr>
          <w:rFonts w:asciiTheme="majorHAnsi" w:eastAsia="Calibri" w:hAnsiTheme="majorHAnsi" w:cstheme="majorHAnsi"/>
        </w:rPr>
      </w:pPr>
      <w:r w:rsidRPr="00311E54">
        <w:rPr>
          <w:rFonts w:asciiTheme="majorHAnsi" w:eastAsia="Calibri" w:hAnsiTheme="majorHAnsi" w:cstheme="majorHAnsi"/>
        </w:rPr>
        <w:t>Presidente Municipal</w:t>
      </w:r>
    </w:p>
    <w:p w14:paraId="0F2EC289" w14:textId="77777777" w:rsidR="00311E54" w:rsidRPr="00311E54" w:rsidRDefault="00311E54" w:rsidP="00311E54">
      <w:pPr>
        <w:spacing w:line="276" w:lineRule="auto"/>
        <w:rPr>
          <w:rFonts w:asciiTheme="majorHAnsi" w:hAnsiTheme="majorHAnsi" w:cstheme="majorHAnsi"/>
          <w:b/>
          <w:bCs/>
          <w:sz w:val="22"/>
          <w:szCs w:val="22"/>
        </w:rPr>
      </w:pPr>
    </w:p>
    <w:p w14:paraId="0FE9CB0D" w14:textId="77777777" w:rsidR="00311E54" w:rsidRPr="00311E54" w:rsidRDefault="00311E54" w:rsidP="00311E54">
      <w:pPr>
        <w:spacing w:line="276" w:lineRule="auto"/>
        <w:jc w:val="center"/>
        <w:rPr>
          <w:rFonts w:asciiTheme="majorHAnsi" w:hAnsiTheme="majorHAnsi" w:cstheme="majorHAnsi"/>
          <w:b/>
          <w:bCs/>
          <w:sz w:val="22"/>
          <w:szCs w:val="22"/>
        </w:rPr>
      </w:pPr>
    </w:p>
    <w:p w14:paraId="1A8E844C" w14:textId="77777777" w:rsidR="00311E54" w:rsidRDefault="00311E54" w:rsidP="00311E54">
      <w:pPr>
        <w:jc w:val="center"/>
        <w:rPr>
          <w:rFonts w:asciiTheme="majorHAnsi" w:eastAsia="Calibri" w:hAnsiTheme="majorHAnsi" w:cstheme="majorHAnsi"/>
          <w:b/>
        </w:rPr>
      </w:pPr>
    </w:p>
    <w:p w14:paraId="171F7DED" w14:textId="3A56447F" w:rsidR="00311E54" w:rsidRPr="00311E54" w:rsidRDefault="00311E54" w:rsidP="00311E54">
      <w:pPr>
        <w:jc w:val="center"/>
        <w:rPr>
          <w:rFonts w:asciiTheme="majorHAnsi" w:eastAsia="Calibri" w:hAnsiTheme="majorHAnsi" w:cstheme="majorHAnsi"/>
          <w:b/>
        </w:rPr>
      </w:pPr>
      <w:bookmarkStart w:id="0" w:name="_GoBack"/>
      <w:bookmarkEnd w:id="0"/>
      <w:r w:rsidRPr="00311E54">
        <w:rPr>
          <w:rFonts w:asciiTheme="majorHAnsi" w:eastAsia="Calibri" w:hAnsiTheme="majorHAnsi" w:cstheme="majorHAnsi"/>
          <w:b/>
        </w:rPr>
        <w:t>C. MTRA. CLAUDIA MARGARITA ROBLES GÓMEZ</w:t>
      </w:r>
    </w:p>
    <w:p w14:paraId="2E2EBC86" w14:textId="77777777" w:rsidR="00311E54" w:rsidRPr="00311E54" w:rsidRDefault="00311E54" w:rsidP="00311E54">
      <w:pPr>
        <w:spacing w:after="160"/>
        <w:jc w:val="center"/>
        <w:rPr>
          <w:rFonts w:asciiTheme="majorHAnsi" w:eastAsia="Calibri" w:hAnsiTheme="majorHAnsi" w:cstheme="majorHAnsi"/>
        </w:rPr>
      </w:pPr>
      <w:r w:rsidRPr="00311E54">
        <w:rPr>
          <w:rFonts w:asciiTheme="majorHAnsi" w:eastAsia="Calibri" w:hAnsiTheme="majorHAnsi" w:cstheme="majorHAnsi"/>
        </w:rPr>
        <w:t>Secretaria de Gobierno Municipal</w:t>
      </w:r>
    </w:p>
    <w:p w14:paraId="6200912E" w14:textId="77777777" w:rsidR="00212D42" w:rsidRDefault="00212D42" w:rsidP="007E04AC">
      <w:pPr>
        <w:spacing w:line="276" w:lineRule="auto"/>
        <w:ind w:left="-284"/>
        <w:contextualSpacing/>
        <w:jc w:val="both"/>
        <w:rPr>
          <w:rFonts w:ascii="Calibri Light" w:hAnsi="Calibri Light" w:cs="Calibri Light"/>
          <w:b/>
        </w:rPr>
      </w:pPr>
    </w:p>
    <w:sectPr w:rsidR="00212D42"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779C" w14:textId="77777777" w:rsidR="0026495B" w:rsidRDefault="0026495B" w:rsidP="003F6F9A">
      <w:r>
        <w:separator/>
      </w:r>
    </w:p>
  </w:endnote>
  <w:endnote w:type="continuationSeparator" w:id="0">
    <w:p w14:paraId="5D8C08F4" w14:textId="77777777" w:rsidR="0026495B" w:rsidRDefault="0026495B"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7370F" w14:textId="77777777" w:rsidR="0026495B" w:rsidRDefault="0026495B" w:rsidP="003F6F9A">
      <w:r>
        <w:separator/>
      </w:r>
    </w:p>
  </w:footnote>
  <w:footnote w:type="continuationSeparator" w:id="0">
    <w:p w14:paraId="57677F8C" w14:textId="77777777" w:rsidR="0026495B" w:rsidRDefault="0026495B"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26495B">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4F1A28CA" w:rsidR="003F6F9A" w:rsidRDefault="009A0010" w:rsidP="00205E9E">
    <w:pPr>
      <w:pStyle w:val="Encabezado"/>
      <w:jc w:val="center"/>
    </w:pPr>
    <w:r>
      <w:rPr>
        <w:noProof/>
        <w:lang w:eastAsia="es-MX"/>
      </w:rPr>
      <w:drawing>
        <wp:anchor distT="0" distB="0" distL="114300" distR="114300" simplePos="0" relativeHeight="251668480" behindDoc="0" locked="0" layoutInCell="1" allowOverlap="1" wp14:anchorId="399BA86C" wp14:editId="7E4287A6">
          <wp:simplePos x="0" y="0"/>
          <wp:positionH relativeFrom="margin">
            <wp:posOffset>4267200</wp:posOffset>
          </wp:positionH>
          <wp:positionV relativeFrom="paragraph">
            <wp:posOffset>-76835</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26495B">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26495B">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513DC"/>
    <w:rsid w:val="0012357D"/>
    <w:rsid w:val="0019279E"/>
    <w:rsid w:val="001B0191"/>
    <w:rsid w:val="001D6494"/>
    <w:rsid w:val="00205E9E"/>
    <w:rsid w:val="00212D42"/>
    <w:rsid w:val="0026495B"/>
    <w:rsid w:val="00277049"/>
    <w:rsid w:val="00311E54"/>
    <w:rsid w:val="003A1C92"/>
    <w:rsid w:val="003F0CF5"/>
    <w:rsid w:val="003F6F9A"/>
    <w:rsid w:val="004761C0"/>
    <w:rsid w:val="005B48EE"/>
    <w:rsid w:val="005E066A"/>
    <w:rsid w:val="006647B3"/>
    <w:rsid w:val="006D0762"/>
    <w:rsid w:val="006F72D9"/>
    <w:rsid w:val="00774E30"/>
    <w:rsid w:val="00791E52"/>
    <w:rsid w:val="007B35E5"/>
    <w:rsid w:val="007C5515"/>
    <w:rsid w:val="007E04AC"/>
    <w:rsid w:val="00817082"/>
    <w:rsid w:val="00855BD6"/>
    <w:rsid w:val="00855E96"/>
    <w:rsid w:val="0087098C"/>
    <w:rsid w:val="0087282B"/>
    <w:rsid w:val="00890D57"/>
    <w:rsid w:val="008D48D4"/>
    <w:rsid w:val="00967743"/>
    <w:rsid w:val="009A0010"/>
    <w:rsid w:val="009E10AF"/>
    <w:rsid w:val="00A67EE8"/>
    <w:rsid w:val="00AF6AD5"/>
    <w:rsid w:val="00CB5645"/>
    <w:rsid w:val="00D01A4E"/>
    <w:rsid w:val="00DF255A"/>
    <w:rsid w:val="00E17D4A"/>
    <w:rsid w:val="00E82314"/>
    <w:rsid w:val="00F01722"/>
    <w:rsid w:val="00F31720"/>
    <w:rsid w:val="00FC12E4"/>
    <w:rsid w:val="00FD5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87282B"/>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E823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314"/>
    <w:rPr>
      <w:rFonts w:ascii="Segoe UI" w:hAnsi="Segoe UI" w:cs="Segoe UI"/>
      <w:sz w:val="18"/>
      <w:szCs w:val="18"/>
    </w:rPr>
  </w:style>
  <w:style w:type="paragraph" w:styleId="Sinespaciado">
    <w:name w:val="No Spacing"/>
    <w:uiPriority w:val="1"/>
    <w:qFormat/>
    <w:rsid w:val="00817082"/>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2D15-F9C2-4CE9-A82C-6C424F4F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24</cp:revision>
  <cp:lastPrinted>2024-02-08T19:41:00Z</cp:lastPrinted>
  <dcterms:created xsi:type="dcterms:W3CDTF">2021-10-05T17:15:00Z</dcterms:created>
  <dcterms:modified xsi:type="dcterms:W3CDTF">2024-08-19T19:24:00Z</dcterms:modified>
</cp:coreProperties>
</file>