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955F6" w14:textId="39B9871E" w:rsidR="00D65049" w:rsidRDefault="00D65049"/>
    <w:p w14:paraId="0FC89EB6" w14:textId="441ADD4A" w:rsidR="009E36C3" w:rsidRDefault="009E36C3" w:rsidP="001B4023">
      <w:pPr>
        <w:jc w:val="both"/>
        <w:rPr>
          <w:rFonts w:ascii="Calibri Light" w:hAnsi="Calibri Light" w:cs="Calibri Light"/>
          <w:b/>
        </w:rPr>
      </w:pPr>
    </w:p>
    <w:p w14:paraId="34DC638E" w14:textId="77777777" w:rsidR="00EA5C9F" w:rsidRDefault="00EA5C9F" w:rsidP="001B4023">
      <w:pPr>
        <w:jc w:val="both"/>
        <w:rPr>
          <w:rFonts w:ascii="Calibri Light" w:hAnsi="Calibri Light" w:cs="Calibri Light"/>
          <w:b/>
        </w:rPr>
      </w:pPr>
    </w:p>
    <w:p w14:paraId="542F500F" w14:textId="77777777" w:rsidR="00BE35CF" w:rsidRDefault="00BE35CF" w:rsidP="001B4023">
      <w:pPr>
        <w:jc w:val="both"/>
        <w:rPr>
          <w:rFonts w:ascii="Calibri Light" w:hAnsi="Calibri Light" w:cs="Calibri Light"/>
          <w:b/>
        </w:rPr>
      </w:pPr>
    </w:p>
    <w:p w14:paraId="517B5139" w14:textId="206B6C88" w:rsidR="00D65049" w:rsidRPr="004361EE" w:rsidRDefault="00D65049" w:rsidP="001B4023">
      <w:pPr>
        <w:jc w:val="both"/>
        <w:rPr>
          <w:rFonts w:ascii="Calibri Light" w:hAnsi="Calibri Light" w:cs="Calibri Light"/>
          <w:b/>
        </w:rPr>
      </w:pPr>
      <w:r w:rsidRPr="004361EE">
        <w:rPr>
          <w:rFonts w:ascii="Calibri Light" w:hAnsi="Calibri Light" w:cs="Calibri Light"/>
          <w:b/>
        </w:rPr>
        <w:t>C.C. REGIDORAS Y REGIDORES</w:t>
      </w:r>
    </w:p>
    <w:p w14:paraId="02E7D48C" w14:textId="77777777" w:rsidR="00D65049" w:rsidRPr="004361EE" w:rsidRDefault="00D65049" w:rsidP="001B4023">
      <w:pPr>
        <w:jc w:val="both"/>
        <w:rPr>
          <w:rFonts w:ascii="Calibri Light" w:hAnsi="Calibri Light" w:cs="Calibri Light"/>
          <w:b/>
        </w:rPr>
      </w:pPr>
      <w:r w:rsidRPr="004361EE">
        <w:rPr>
          <w:rFonts w:ascii="Calibri Light" w:hAnsi="Calibri Light" w:cs="Calibri Light"/>
          <w:b/>
        </w:rPr>
        <w:t>P R E S E N T E S:</w:t>
      </w:r>
    </w:p>
    <w:p w14:paraId="12D1B45C" w14:textId="77777777" w:rsidR="00D65049" w:rsidRPr="004361EE" w:rsidRDefault="00D65049" w:rsidP="001B4023">
      <w:pPr>
        <w:jc w:val="both"/>
        <w:rPr>
          <w:rFonts w:ascii="Calibri Light" w:hAnsi="Calibri Light" w:cs="Calibri Light"/>
          <w:b/>
        </w:rPr>
      </w:pPr>
    </w:p>
    <w:p w14:paraId="3BFA65D4" w14:textId="188EA2EB" w:rsidR="00F60172" w:rsidRPr="00E50E95" w:rsidRDefault="00D65049" w:rsidP="00E50E95">
      <w:pPr>
        <w:spacing w:line="276" w:lineRule="auto"/>
        <w:ind w:firstLine="708"/>
        <w:jc w:val="both"/>
        <w:rPr>
          <w:rFonts w:ascii="Calibri Light" w:hAnsi="Calibri Light" w:cs="Calibri Light"/>
        </w:rPr>
      </w:pPr>
      <w:r w:rsidRPr="004361EE">
        <w:rPr>
          <w:rFonts w:ascii="Calibri Light" w:hAnsi="Calibri Light" w:cs="Calibri Light"/>
        </w:rPr>
        <w:t xml:space="preserve">Con fundamento en lo dispuesto por el artículo 29 fracción III de la Ley del Gobierno y la Administración Pública Municipal del Estado de Jalisco, por este conducto se convoca a </w:t>
      </w:r>
      <w:r w:rsidRPr="004361EE">
        <w:rPr>
          <w:rFonts w:ascii="Calibri Light" w:hAnsi="Calibri Light" w:cs="Calibri Light"/>
          <w:b/>
        </w:rPr>
        <w:t>Sesió</w:t>
      </w:r>
      <w:r w:rsidR="001E6590">
        <w:rPr>
          <w:rFonts w:ascii="Calibri Light" w:hAnsi="Calibri Light" w:cs="Calibri Light"/>
          <w:b/>
        </w:rPr>
        <w:t>n Solemne de Ayuntamiento No.34</w:t>
      </w:r>
      <w:r w:rsidRPr="004361EE">
        <w:rPr>
          <w:rFonts w:ascii="Calibri Light" w:hAnsi="Calibri Light" w:cs="Calibri Light"/>
        </w:rPr>
        <w:t xml:space="preserve">, </w:t>
      </w:r>
      <w:r w:rsidR="001E6590" w:rsidRPr="001E6590">
        <w:rPr>
          <w:rFonts w:ascii="Calibri Light" w:hAnsi="Calibri Light" w:cs="Calibri Light"/>
        </w:rPr>
        <w:t xml:space="preserve">con motivo del </w:t>
      </w:r>
      <w:r w:rsidR="001E6590" w:rsidRPr="009B396C">
        <w:rPr>
          <w:rFonts w:ascii="Calibri Light" w:hAnsi="Calibri Light" w:cs="Calibri Light"/>
          <w:b/>
        </w:rPr>
        <w:t xml:space="preserve">85º Aniversario </w:t>
      </w:r>
      <w:r w:rsidR="00BE35CF">
        <w:rPr>
          <w:rFonts w:ascii="Calibri Light" w:hAnsi="Calibri Light" w:cs="Calibri Light"/>
          <w:b/>
        </w:rPr>
        <w:t xml:space="preserve">de la Escuela Secundaria </w:t>
      </w:r>
      <w:r w:rsidR="001E6590" w:rsidRPr="009B396C">
        <w:rPr>
          <w:rFonts w:ascii="Calibri Light" w:hAnsi="Calibri Light" w:cs="Calibri Light"/>
          <w:b/>
        </w:rPr>
        <w:t>Benito Juárez, de Ciudad guzmán, Jalisco</w:t>
      </w:r>
      <w:r w:rsidR="001E6590" w:rsidRPr="001E6590">
        <w:rPr>
          <w:rFonts w:ascii="Calibri Light" w:hAnsi="Calibri Light" w:cs="Calibri Light"/>
        </w:rPr>
        <w:t>,</w:t>
      </w:r>
      <w:r w:rsidR="006D5E6D">
        <w:rPr>
          <w:rFonts w:ascii="Calibri Light" w:hAnsi="Calibri Light" w:cs="Calibri Light"/>
        </w:rPr>
        <w:t xml:space="preserve"> </w:t>
      </w:r>
      <w:r w:rsidR="001E6590" w:rsidRPr="001E6590">
        <w:rPr>
          <w:rFonts w:ascii="Calibri Light" w:hAnsi="Calibri Light" w:cs="Calibri Light"/>
        </w:rPr>
        <w:t>a celebrarse el día martes 06 seis de febrero de 2024 dos mil veinticuatro, a las 08:30 ocho horas con treinta minutos</w:t>
      </w:r>
      <w:r w:rsidR="00BE35CF">
        <w:rPr>
          <w:rFonts w:ascii="Calibri Light" w:hAnsi="Calibri Light" w:cs="Calibri Light"/>
        </w:rPr>
        <w:t xml:space="preserve">, en la Escuela Secundaria </w:t>
      </w:r>
      <w:r w:rsidR="001E6590" w:rsidRPr="001E6590">
        <w:rPr>
          <w:rFonts w:ascii="Calibri Light" w:hAnsi="Calibri Light" w:cs="Calibri Light"/>
        </w:rPr>
        <w:t>Benito Juárez, ubicada e</w:t>
      </w:r>
      <w:r w:rsidR="001E6590">
        <w:rPr>
          <w:rFonts w:ascii="Calibri Light" w:hAnsi="Calibri Light" w:cs="Calibri Light"/>
        </w:rPr>
        <w:t>n la calle Constitución No. 534</w:t>
      </w:r>
      <w:r w:rsidRPr="004361EE">
        <w:rPr>
          <w:rFonts w:ascii="Calibri Light" w:hAnsi="Calibri Light" w:cs="Calibri Light"/>
        </w:rPr>
        <w:t xml:space="preserve">, misma que se desarrollará bajo el siguiente: </w:t>
      </w:r>
    </w:p>
    <w:p w14:paraId="1F3BE138" w14:textId="77777777" w:rsidR="00F60172" w:rsidRDefault="00F60172" w:rsidP="004361EE">
      <w:pPr>
        <w:spacing w:line="276" w:lineRule="auto"/>
        <w:jc w:val="center"/>
        <w:rPr>
          <w:rFonts w:ascii="Calibri Light" w:hAnsi="Calibri Light" w:cs="Calibri Light"/>
          <w:b/>
        </w:rPr>
      </w:pPr>
    </w:p>
    <w:p w14:paraId="17FA7CC2" w14:textId="77777777" w:rsidR="00EA5C9F" w:rsidRDefault="00EA5C9F" w:rsidP="00F60172">
      <w:pPr>
        <w:spacing w:line="276" w:lineRule="auto"/>
        <w:jc w:val="center"/>
        <w:rPr>
          <w:rFonts w:ascii="Calibri Light" w:hAnsi="Calibri Light" w:cs="Calibri Light"/>
          <w:b/>
        </w:rPr>
      </w:pPr>
    </w:p>
    <w:p w14:paraId="67242BB2" w14:textId="7F90E462" w:rsidR="00F60172" w:rsidRDefault="00D65049" w:rsidP="00F60172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4361EE">
        <w:rPr>
          <w:rFonts w:ascii="Calibri Light" w:hAnsi="Calibri Light" w:cs="Calibri Light"/>
          <w:b/>
        </w:rPr>
        <w:t>ORDEN DEL DÍA:</w:t>
      </w:r>
    </w:p>
    <w:p w14:paraId="74966F7F" w14:textId="77777777" w:rsidR="00EA5C9F" w:rsidRPr="004361EE" w:rsidRDefault="00EA5C9F" w:rsidP="00F60172">
      <w:pPr>
        <w:spacing w:line="276" w:lineRule="auto"/>
        <w:jc w:val="center"/>
        <w:rPr>
          <w:rFonts w:ascii="Calibri Light" w:hAnsi="Calibri Light" w:cs="Calibri Light"/>
          <w:b/>
        </w:rPr>
      </w:pPr>
    </w:p>
    <w:p w14:paraId="7FF3DD18" w14:textId="77777777" w:rsidR="00D65049" w:rsidRPr="004361EE" w:rsidRDefault="00D65049" w:rsidP="0003659C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4361EE">
        <w:rPr>
          <w:rFonts w:ascii="Calibri Light" w:hAnsi="Calibri Light" w:cs="Calibri Light"/>
        </w:rPr>
        <w:t>Lista de asistencia, verificación de quórum e instalación de la sesión.</w:t>
      </w:r>
    </w:p>
    <w:p w14:paraId="4975D1BC" w14:textId="77777777" w:rsidR="00D65049" w:rsidRPr="004361EE" w:rsidRDefault="00D65049" w:rsidP="0003659C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4361EE">
        <w:rPr>
          <w:rFonts w:ascii="Calibri Light" w:hAnsi="Calibri Light" w:cs="Calibri Light"/>
        </w:rPr>
        <w:t>Lectura y aprobación del orden del día.</w:t>
      </w:r>
    </w:p>
    <w:p w14:paraId="47FC086A" w14:textId="600CCAA7" w:rsidR="00D65049" w:rsidRPr="004361EE" w:rsidRDefault="00D65049" w:rsidP="0003659C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4361EE">
        <w:rPr>
          <w:rFonts w:ascii="Calibri Light" w:hAnsi="Calibri Light" w:cs="Calibri Light"/>
        </w:rPr>
        <w:t>Honores a la Bandera Nacional a cargo d</w:t>
      </w:r>
      <w:r w:rsidR="006B7094" w:rsidRPr="004361EE">
        <w:rPr>
          <w:rFonts w:ascii="Calibri Light" w:hAnsi="Calibri Light" w:cs="Calibri Light"/>
        </w:rPr>
        <w:t xml:space="preserve">e la </w:t>
      </w:r>
      <w:r w:rsidR="006B099C" w:rsidRPr="004361EE">
        <w:rPr>
          <w:rFonts w:ascii="Calibri Light" w:hAnsi="Calibri Light" w:cs="Calibri Light"/>
        </w:rPr>
        <w:t>Escolta Oficial de la Comisaría Municipal de Seguridad Pública</w:t>
      </w:r>
      <w:r w:rsidRPr="004361EE">
        <w:rPr>
          <w:rFonts w:ascii="Calibri Light" w:hAnsi="Calibri Light" w:cs="Calibri Light"/>
        </w:rPr>
        <w:t>, y entonación del Himn</w:t>
      </w:r>
      <w:r w:rsidR="00CB5ACF">
        <w:rPr>
          <w:rFonts w:ascii="Calibri Light" w:hAnsi="Calibri Light" w:cs="Calibri Light"/>
        </w:rPr>
        <w:t>o Nacional Mexicano</w:t>
      </w:r>
      <w:r w:rsidRPr="004361EE">
        <w:rPr>
          <w:rFonts w:ascii="Calibri Light" w:hAnsi="Calibri Light" w:cs="Calibri Light"/>
        </w:rPr>
        <w:t>.</w:t>
      </w:r>
    </w:p>
    <w:p w14:paraId="75AE8276" w14:textId="73323E52" w:rsidR="00DD3E4B" w:rsidRPr="004361EE" w:rsidRDefault="00D65049" w:rsidP="0003659C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</w:rPr>
      </w:pPr>
      <w:r w:rsidRPr="004361EE">
        <w:rPr>
          <w:rFonts w:ascii="Calibri Light" w:hAnsi="Calibri Light" w:cs="Calibri Light"/>
        </w:rPr>
        <w:t>Honores a la Bandera Estatal a cargo de la Escolta Oficial de la</w:t>
      </w:r>
      <w:r w:rsidR="00CB5ACF">
        <w:rPr>
          <w:rFonts w:ascii="Calibri Light" w:hAnsi="Calibri Light" w:cs="Calibri Light"/>
        </w:rPr>
        <w:t xml:space="preserve"> Secundaria Benito Juárez</w:t>
      </w:r>
      <w:r w:rsidRPr="004361EE">
        <w:rPr>
          <w:rFonts w:ascii="Calibri Light" w:hAnsi="Calibri Light" w:cs="Calibri Light"/>
        </w:rPr>
        <w:t>, y entona</w:t>
      </w:r>
      <w:r w:rsidR="00395404" w:rsidRPr="004361EE">
        <w:rPr>
          <w:rFonts w:ascii="Calibri Light" w:hAnsi="Calibri Light" w:cs="Calibri Light"/>
        </w:rPr>
        <w:t>ción del Himno a Jalisco</w:t>
      </w:r>
      <w:r w:rsidR="00DD3E4B" w:rsidRPr="004361EE">
        <w:rPr>
          <w:rFonts w:ascii="Calibri Light" w:hAnsi="Calibri Light" w:cs="Calibri Light"/>
        </w:rPr>
        <w:t>.</w:t>
      </w:r>
    </w:p>
    <w:p w14:paraId="79A6C842" w14:textId="7FFC6F5B" w:rsidR="00B84D6D" w:rsidRDefault="00B84D6D" w:rsidP="00BE35CF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</w:rPr>
      </w:pPr>
      <w:r w:rsidRPr="004361EE">
        <w:rPr>
          <w:rFonts w:ascii="Calibri Light" w:hAnsi="Calibri Light" w:cs="Calibri Light"/>
        </w:rPr>
        <w:t xml:space="preserve">Lectura del punto de acuerdo en que se determinó llevar a cabo Sesión Solemne de Ayuntamiento para </w:t>
      </w:r>
      <w:r w:rsidR="00ED4786" w:rsidRPr="004631F8">
        <w:rPr>
          <w:rFonts w:ascii="Calibri Light" w:hAnsi="Calibri Light" w:cs="Calibri Light"/>
        </w:rPr>
        <w:t>C</w:t>
      </w:r>
      <w:r w:rsidR="00ED4786">
        <w:rPr>
          <w:rFonts w:ascii="Calibri Light" w:hAnsi="Calibri Light" w:cs="Calibri Light"/>
        </w:rPr>
        <w:t xml:space="preserve">onmemorar el </w:t>
      </w:r>
      <w:r w:rsidR="003D2502">
        <w:rPr>
          <w:rFonts w:ascii="Calibri Light" w:hAnsi="Calibri Light" w:cs="Calibri Light"/>
        </w:rPr>
        <w:t xml:space="preserve">85º Aniversario </w:t>
      </w:r>
      <w:r w:rsidR="00BE35CF" w:rsidRPr="00BE35CF">
        <w:rPr>
          <w:rFonts w:ascii="Calibri Light" w:hAnsi="Calibri Light" w:cs="Calibri Light"/>
        </w:rPr>
        <w:t>de la Escuela Secu</w:t>
      </w:r>
      <w:r w:rsidR="00F31F71">
        <w:rPr>
          <w:rFonts w:ascii="Calibri Light" w:hAnsi="Calibri Light" w:cs="Calibri Light"/>
        </w:rPr>
        <w:t xml:space="preserve">ndaria </w:t>
      </w:r>
      <w:r w:rsidR="00BE35CF" w:rsidRPr="00BE35CF">
        <w:rPr>
          <w:rFonts w:ascii="Calibri Light" w:hAnsi="Calibri Light" w:cs="Calibri Light"/>
        </w:rPr>
        <w:t>Benito J</w:t>
      </w:r>
      <w:r w:rsidR="00F31F71">
        <w:rPr>
          <w:rFonts w:ascii="Calibri Light" w:hAnsi="Calibri Light" w:cs="Calibri Light"/>
        </w:rPr>
        <w:t>uárez</w:t>
      </w:r>
      <w:r w:rsidR="007F2AD2" w:rsidRPr="004361EE">
        <w:rPr>
          <w:rFonts w:ascii="Calibri Light" w:hAnsi="Calibri Light" w:cs="Calibri Light"/>
        </w:rPr>
        <w:t>.</w:t>
      </w:r>
      <w:r w:rsidR="00DC0A4C" w:rsidRPr="004361EE">
        <w:rPr>
          <w:rFonts w:ascii="Calibri Light" w:hAnsi="Calibri Light" w:cs="Calibri Light"/>
        </w:rPr>
        <w:t xml:space="preserve"> </w:t>
      </w:r>
    </w:p>
    <w:p w14:paraId="698F7C43" w14:textId="3D62F627" w:rsidR="00C768B3" w:rsidRDefault="00F25CF5" w:rsidP="00C768B3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Reseña histórica po</w:t>
      </w:r>
      <w:r w:rsidR="00853A3C">
        <w:rPr>
          <w:rFonts w:ascii="Calibri Light" w:hAnsi="Calibri Light" w:cs="Calibri Light"/>
        </w:rPr>
        <w:t xml:space="preserve">r parte del </w:t>
      </w:r>
      <w:r>
        <w:rPr>
          <w:rFonts w:ascii="Calibri Light" w:hAnsi="Calibri Light" w:cs="Calibri Light"/>
        </w:rPr>
        <w:t xml:space="preserve">Mtro. J. Martín </w:t>
      </w:r>
      <w:proofErr w:type="spellStart"/>
      <w:r>
        <w:rPr>
          <w:rFonts w:ascii="Calibri Light" w:hAnsi="Calibri Light" w:cs="Calibri Light"/>
        </w:rPr>
        <w:t>Villalvazo</w:t>
      </w:r>
      <w:proofErr w:type="spellEnd"/>
      <w:r>
        <w:rPr>
          <w:rFonts w:ascii="Calibri Light" w:hAnsi="Calibri Light" w:cs="Calibri Light"/>
        </w:rPr>
        <w:t xml:space="preserve"> Mateo</w:t>
      </w:r>
      <w:r w:rsidR="003D2502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 xml:space="preserve">.  </w:t>
      </w:r>
    </w:p>
    <w:p w14:paraId="54052474" w14:textId="19F969EA" w:rsidR="00BE35CF" w:rsidRPr="00BE35CF" w:rsidRDefault="00BE35CF" w:rsidP="00BE35CF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</w:rPr>
      </w:pPr>
      <w:r w:rsidRPr="00C768B3">
        <w:rPr>
          <w:rFonts w:ascii="Calibri Light" w:hAnsi="Calibri Light" w:cs="Calibri Light"/>
        </w:rPr>
        <w:t>Mensaje Oficial por el C. Presidente Municipal Alejandro Barragán Sánchez.</w:t>
      </w:r>
    </w:p>
    <w:p w14:paraId="0A2A33FF" w14:textId="70F8B14D" w:rsidR="00BE35CF" w:rsidRDefault="00F25CF5" w:rsidP="00F25CF5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Entrega de Reconocimiento a la </w:t>
      </w:r>
      <w:r w:rsidRPr="00F25CF5">
        <w:rPr>
          <w:rFonts w:ascii="Calibri Light" w:hAnsi="Calibri Light" w:cs="Calibri Light"/>
        </w:rPr>
        <w:t>Escuela Secundaria Benito Juárez</w:t>
      </w:r>
      <w:r>
        <w:rPr>
          <w:rFonts w:ascii="Calibri Light" w:hAnsi="Calibri Light" w:cs="Calibri Light"/>
        </w:rPr>
        <w:t>.</w:t>
      </w:r>
    </w:p>
    <w:p w14:paraId="2663C3E1" w14:textId="2228010B" w:rsidR="00BE35CF" w:rsidRDefault="00BE35CF" w:rsidP="00C768B3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Intervenció</w:t>
      </w:r>
      <w:r w:rsidR="00F25CF5">
        <w:rPr>
          <w:rFonts w:ascii="Calibri Light" w:hAnsi="Calibri Light" w:cs="Calibri Light"/>
        </w:rPr>
        <w:t>n del Mtro</w:t>
      </w:r>
      <w:r w:rsidR="00853A3C">
        <w:rPr>
          <w:rFonts w:ascii="Calibri Light" w:hAnsi="Calibri Light" w:cs="Calibri Light"/>
        </w:rPr>
        <w:t>. Raymundo Rodríguez Fernández.</w:t>
      </w:r>
      <w:bookmarkStart w:id="0" w:name="_GoBack"/>
      <w:bookmarkEnd w:id="0"/>
    </w:p>
    <w:p w14:paraId="4C087DD4" w14:textId="514F3A77" w:rsidR="00F60172" w:rsidRPr="00506FD9" w:rsidRDefault="00B84D6D" w:rsidP="004048C2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</w:rPr>
      </w:pPr>
      <w:r w:rsidRPr="004361EE">
        <w:rPr>
          <w:rFonts w:ascii="Calibri Light" w:hAnsi="Calibri Light" w:cs="Calibri Light"/>
        </w:rPr>
        <w:t>Clausura de la Sesión.</w:t>
      </w:r>
    </w:p>
    <w:p w14:paraId="5465673F" w14:textId="4A404A8E" w:rsidR="00F60172" w:rsidRDefault="00F60172" w:rsidP="001B4023">
      <w:pPr>
        <w:jc w:val="center"/>
        <w:rPr>
          <w:rFonts w:ascii="Calibri Light" w:hAnsi="Calibri Light" w:cs="Calibri Light"/>
          <w:b/>
          <w:iCs/>
          <w:sz w:val="20"/>
          <w:szCs w:val="20"/>
        </w:rPr>
      </w:pPr>
    </w:p>
    <w:p w14:paraId="1F790753" w14:textId="011AB78C" w:rsidR="00EA5C9F" w:rsidRDefault="00EA5C9F" w:rsidP="001B4023">
      <w:pPr>
        <w:jc w:val="center"/>
        <w:rPr>
          <w:rFonts w:ascii="Calibri Light" w:hAnsi="Calibri Light" w:cs="Calibri Light"/>
          <w:b/>
          <w:iCs/>
          <w:sz w:val="20"/>
          <w:szCs w:val="20"/>
        </w:rPr>
      </w:pPr>
    </w:p>
    <w:p w14:paraId="790038C4" w14:textId="77777777" w:rsidR="00EA5C9F" w:rsidRDefault="00EA5C9F" w:rsidP="001B4023">
      <w:pPr>
        <w:jc w:val="center"/>
        <w:rPr>
          <w:rFonts w:ascii="Calibri Light" w:hAnsi="Calibri Light" w:cs="Calibri Light"/>
          <w:b/>
          <w:iCs/>
          <w:sz w:val="20"/>
          <w:szCs w:val="20"/>
        </w:rPr>
      </w:pPr>
    </w:p>
    <w:p w14:paraId="3FE58987" w14:textId="77777777" w:rsidR="00EA5C9F" w:rsidRDefault="00EA5C9F" w:rsidP="001B4023">
      <w:pPr>
        <w:jc w:val="center"/>
        <w:rPr>
          <w:rFonts w:ascii="Calibri Light" w:hAnsi="Calibri Light" w:cs="Calibri Light"/>
          <w:b/>
          <w:iCs/>
        </w:rPr>
      </w:pPr>
    </w:p>
    <w:p w14:paraId="6F27D0D8" w14:textId="77777777" w:rsidR="00BE35CF" w:rsidRPr="00211C87" w:rsidRDefault="00BE35CF" w:rsidP="00BE35CF">
      <w:pPr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211C87">
        <w:rPr>
          <w:rFonts w:ascii="Calibri Light" w:hAnsi="Calibri Light" w:cs="Calibri Light"/>
          <w:b/>
          <w:iCs/>
          <w:sz w:val="22"/>
          <w:szCs w:val="22"/>
        </w:rPr>
        <w:t>A T E N T A M E N T E</w:t>
      </w:r>
    </w:p>
    <w:p w14:paraId="6583EE85" w14:textId="77777777" w:rsidR="00BE35CF" w:rsidRPr="00211C87" w:rsidRDefault="00BE35CF" w:rsidP="00BE35CF">
      <w:pPr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211C87">
        <w:rPr>
          <w:rFonts w:ascii="Calibri Light" w:hAnsi="Calibri Light" w:cs="Calibri Light"/>
          <w:b/>
          <w:iCs/>
          <w:sz w:val="22"/>
          <w:szCs w:val="22"/>
        </w:rPr>
        <w:t xml:space="preserve">“2024, AÑO DEL 85 ANIVERSARIO </w:t>
      </w:r>
      <w:r>
        <w:rPr>
          <w:rFonts w:ascii="Calibri Light" w:hAnsi="Calibri Light" w:cs="Calibri Light"/>
          <w:b/>
          <w:iCs/>
          <w:sz w:val="22"/>
          <w:szCs w:val="22"/>
        </w:rPr>
        <w:t>DE</w:t>
      </w:r>
      <w:r w:rsidRPr="00211C87">
        <w:rPr>
          <w:rFonts w:ascii="Calibri Light" w:hAnsi="Calibri Light" w:cs="Calibri Light"/>
          <w:b/>
          <w:iCs/>
          <w:sz w:val="22"/>
          <w:szCs w:val="22"/>
        </w:rPr>
        <w:t xml:space="preserve"> LA ESCUELA SECUNDARIA FEDERAL BENITO JUÁREZ”</w:t>
      </w:r>
    </w:p>
    <w:p w14:paraId="11624E7E" w14:textId="77777777" w:rsidR="00BE35CF" w:rsidRPr="00211C87" w:rsidRDefault="00BE35CF" w:rsidP="00BE35CF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b/>
          <w:iCs/>
          <w:sz w:val="20"/>
          <w:szCs w:val="20"/>
        </w:rPr>
      </w:pPr>
      <w:r w:rsidRPr="00211C87">
        <w:rPr>
          <w:rFonts w:ascii="Calibri Light" w:hAnsi="Calibri Light" w:cs="Calibri Light"/>
          <w:b/>
          <w:i/>
          <w:iCs/>
          <w:sz w:val="22"/>
          <w:szCs w:val="22"/>
        </w:rPr>
        <w:t xml:space="preserve"> </w:t>
      </w:r>
      <w:r w:rsidRPr="00211C87">
        <w:rPr>
          <w:rFonts w:ascii="Calibri Light" w:hAnsi="Calibri Light" w:cs="Calibri Light"/>
          <w:b/>
          <w:iCs/>
          <w:sz w:val="20"/>
          <w:szCs w:val="20"/>
        </w:rPr>
        <w:t>“2024, BIC</w:t>
      </w:r>
      <w:r>
        <w:rPr>
          <w:rFonts w:ascii="Calibri Light" w:hAnsi="Calibri Light" w:cs="Calibri Light"/>
          <w:b/>
          <w:iCs/>
          <w:sz w:val="20"/>
          <w:szCs w:val="20"/>
        </w:rPr>
        <w:t>ENTENARIO EN QUE SE OTORGA EL TÍ</w:t>
      </w:r>
      <w:r w:rsidRPr="00211C87">
        <w:rPr>
          <w:rFonts w:ascii="Calibri Light" w:hAnsi="Calibri Light" w:cs="Calibri Light"/>
          <w:b/>
          <w:iCs/>
          <w:sz w:val="20"/>
          <w:szCs w:val="20"/>
        </w:rPr>
        <w:t>TULO DE “CIUDAD” A LA ANTIGUA ZAPOTLÁN EL GRANDE”</w:t>
      </w:r>
    </w:p>
    <w:p w14:paraId="0369FA04" w14:textId="199F5AC2" w:rsidR="00BE35CF" w:rsidRPr="00211C87" w:rsidRDefault="00BE35CF" w:rsidP="00BE35CF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211C87">
        <w:rPr>
          <w:rFonts w:ascii="Calibri Light" w:hAnsi="Calibri Light" w:cs="Calibri Light"/>
          <w:snapToGrid w:val="0"/>
          <w:sz w:val="22"/>
          <w:szCs w:val="22"/>
        </w:rPr>
        <w:t xml:space="preserve">Ciudad Guzmán, Municipio de Zapotlán el Grande, </w:t>
      </w:r>
      <w:r w:rsidR="00F25CF5">
        <w:rPr>
          <w:rFonts w:ascii="Calibri Light" w:hAnsi="Calibri Light" w:cs="Calibri Light"/>
          <w:snapToGrid w:val="0"/>
          <w:sz w:val="22"/>
          <w:szCs w:val="22"/>
        </w:rPr>
        <w:t>Jalisco, a 31</w:t>
      </w:r>
      <w:r w:rsidRPr="00211C87">
        <w:rPr>
          <w:rFonts w:ascii="Calibri Light" w:hAnsi="Calibri Light" w:cs="Calibri Light"/>
          <w:snapToGrid w:val="0"/>
          <w:sz w:val="22"/>
          <w:szCs w:val="22"/>
        </w:rPr>
        <w:t xml:space="preserve"> de </w:t>
      </w:r>
      <w:r>
        <w:rPr>
          <w:rFonts w:ascii="Calibri Light" w:hAnsi="Calibri Light" w:cs="Calibri Light"/>
          <w:snapToGrid w:val="0"/>
          <w:sz w:val="22"/>
          <w:szCs w:val="22"/>
        </w:rPr>
        <w:t>e</w:t>
      </w:r>
      <w:r w:rsidRPr="00211C87">
        <w:rPr>
          <w:rFonts w:ascii="Calibri Light" w:hAnsi="Calibri Light" w:cs="Calibri Light"/>
          <w:snapToGrid w:val="0"/>
          <w:sz w:val="22"/>
          <w:szCs w:val="22"/>
        </w:rPr>
        <w:t>nero de 2024</w:t>
      </w:r>
    </w:p>
    <w:p w14:paraId="13A90E73" w14:textId="77777777" w:rsidR="00BE35CF" w:rsidRPr="00A56BE6" w:rsidRDefault="00BE35CF" w:rsidP="00BE35CF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</w:p>
    <w:p w14:paraId="579BFE95" w14:textId="77777777" w:rsidR="00BE35CF" w:rsidRPr="00A56BE6" w:rsidRDefault="00BE35CF" w:rsidP="00BE35CF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16828BCC" w14:textId="77777777" w:rsidR="00BE35CF" w:rsidRPr="00A56BE6" w:rsidRDefault="00BE35CF" w:rsidP="00BE35CF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A56BE6">
        <w:rPr>
          <w:rFonts w:ascii="Calibri Light" w:hAnsi="Calibri Light" w:cs="Calibri Light"/>
          <w:b/>
          <w:sz w:val="22"/>
          <w:szCs w:val="22"/>
        </w:rPr>
        <w:t>C. ALEJANDRO BARRAGÁN SÁNCHEZ</w:t>
      </w:r>
    </w:p>
    <w:p w14:paraId="2939D9A4" w14:textId="77777777" w:rsidR="00BE35CF" w:rsidRPr="00A56BE6" w:rsidRDefault="00BE35CF" w:rsidP="00BE35CF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A56BE6">
        <w:rPr>
          <w:rFonts w:ascii="Calibri Light" w:hAnsi="Calibri Light" w:cs="Calibri Light"/>
          <w:sz w:val="22"/>
          <w:szCs w:val="22"/>
        </w:rPr>
        <w:t>Presidente Municipal</w:t>
      </w:r>
    </w:p>
    <w:p w14:paraId="2B5F3BD3" w14:textId="77777777" w:rsidR="00BE35CF" w:rsidRPr="00A56BE6" w:rsidRDefault="00BE35CF" w:rsidP="00BE35CF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7F86DFEC" w14:textId="77777777" w:rsidR="00BE35CF" w:rsidRPr="00A56BE6" w:rsidRDefault="00BE35CF" w:rsidP="00BE35CF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74494B81" w14:textId="77777777" w:rsidR="00BE35CF" w:rsidRPr="00A56BE6" w:rsidRDefault="00BE35CF" w:rsidP="00BE35CF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A56BE6">
        <w:rPr>
          <w:rFonts w:ascii="Calibri Light" w:hAnsi="Calibri Light" w:cs="Calibri Light"/>
          <w:b/>
          <w:sz w:val="22"/>
          <w:szCs w:val="22"/>
        </w:rPr>
        <w:t>MTRA. CLAUDIA MARGARITA ROBLES GÓMEZ</w:t>
      </w:r>
    </w:p>
    <w:p w14:paraId="3AE28DEC" w14:textId="77777777" w:rsidR="00BE35CF" w:rsidRPr="00A56BE6" w:rsidRDefault="00BE35CF" w:rsidP="00BE35CF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Secretaria de Gobierno Municipal</w:t>
      </w:r>
    </w:p>
    <w:p w14:paraId="4A74D168" w14:textId="6BEFF21A" w:rsidR="00D65049" w:rsidRPr="005E6B28" w:rsidRDefault="00D65049" w:rsidP="00BE35CF">
      <w:pPr>
        <w:jc w:val="center"/>
        <w:rPr>
          <w:rFonts w:ascii="Calibri Light" w:hAnsi="Calibri Light" w:cs="Calibri Light"/>
        </w:rPr>
      </w:pPr>
    </w:p>
    <w:sectPr w:rsidR="00D65049" w:rsidRPr="005E6B28" w:rsidSect="003F6F9A">
      <w:headerReference w:type="even" r:id="rId7"/>
      <w:headerReference w:type="default" r:id="rId8"/>
      <w:headerReference w:type="first" r:id="rId9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DC98F" w14:textId="77777777" w:rsidR="00257214" w:rsidRDefault="00257214" w:rsidP="003F6F9A">
      <w:r>
        <w:separator/>
      </w:r>
    </w:p>
  </w:endnote>
  <w:endnote w:type="continuationSeparator" w:id="0">
    <w:p w14:paraId="60A7B205" w14:textId="77777777" w:rsidR="00257214" w:rsidRDefault="00257214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5E037" w14:textId="77777777" w:rsidR="00257214" w:rsidRDefault="00257214" w:rsidP="003F6F9A">
      <w:r>
        <w:separator/>
      </w:r>
    </w:p>
  </w:footnote>
  <w:footnote w:type="continuationSeparator" w:id="0">
    <w:p w14:paraId="10581500" w14:textId="77777777" w:rsidR="00257214" w:rsidRDefault="00257214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257214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373F7110" w:rsidR="003F6F9A" w:rsidRDefault="00205E9E" w:rsidP="00205E9E">
    <w:pPr>
      <w:pStyle w:val="Encabezado"/>
      <w:jc w:val="center"/>
    </w:pPr>
    <w:r w:rsidRPr="00205E9E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11A54AB" wp14:editId="0AB21C4D">
          <wp:simplePos x="0" y="0"/>
          <wp:positionH relativeFrom="margin">
            <wp:posOffset>3596640</wp:posOffset>
          </wp:positionH>
          <wp:positionV relativeFrom="paragraph">
            <wp:posOffset>-49530</wp:posOffset>
          </wp:positionV>
          <wp:extent cx="2550795" cy="1009015"/>
          <wp:effectExtent l="0" t="0" r="1905" b="635"/>
          <wp:wrapNone/>
          <wp:docPr id="1" name="Imagen 1" descr="D:\Downloads\WhatsApp Image 2023-02-02 at 3.27.34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WhatsApp Image 2023-02-02 at 3.27.34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79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214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257214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23F"/>
    <w:multiLevelType w:val="hybridMultilevel"/>
    <w:tmpl w:val="22E4FA9E"/>
    <w:lvl w:ilvl="0" w:tplc="2AB6F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3659C"/>
    <w:rsid w:val="00037F2A"/>
    <w:rsid w:val="000513DC"/>
    <w:rsid w:val="000853EB"/>
    <w:rsid w:val="00104910"/>
    <w:rsid w:val="0018532F"/>
    <w:rsid w:val="001A52E4"/>
    <w:rsid w:val="001B4023"/>
    <w:rsid w:val="001D6494"/>
    <w:rsid w:val="001E6590"/>
    <w:rsid w:val="00205E9E"/>
    <w:rsid w:val="002138C5"/>
    <w:rsid w:val="00222317"/>
    <w:rsid w:val="00237D2F"/>
    <w:rsid w:val="00257214"/>
    <w:rsid w:val="002F07EE"/>
    <w:rsid w:val="00322DCB"/>
    <w:rsid w:val="00336505"/>
    <w:rsid w:val="00350C4A"/>
    <w:rsid w:val="003661D9"/>
    <w:rsid w:val="00367D47"/>
    <w:rsid w:val="0037551F"/>
    <w:rsid w:val="00395404"/>
    <w:rsid w:val="003B04D7"/>
    <w:rsid w:val="003D2502"/>
    <w:rsid w:val="003E3515"/>
    <w:rsid w:val="003F0CF5"/>
    <w:rsid w:val="003F2938"/>
    <w:rsid w:val="003F477D"/>
    <w:rsid w:val="003F6F9A"/>
    <w:rsid w:val="004048C2"/>
    <w:rsid w:val="004361EE"/>
    <w:rsid w:val="00452AD4"/>
    <w:rsid w:val="004761C0"/>
    <w:rsid w:val="004A258D"/>
    <w:rsid w:val="004A484C"/>
    <w:rsid w:val="004C70CE"/>
    <w:rsid w:val="004E2ED6"/>
    <w:rsid w:val="004F0B76"/>
    <w:rsid w:val="004F5746"/>
    <w:rsid w:val="005054CC"/>
    <w:rsid w:val="00506FD9"/>
    <w:rsid w:val="00520A70"/>
    <w:rsid w:val="005343D3"/>
    <w:rsid w:val="005371A9"/>
    <w:rsid w:val="005401DE"/>
    <w:rsid w:val="005669D2"/>
    <w:rsid w:val="00574604"/>
    <w:rsid w:val="005B48EE"/>
    <w:rsid w:val="005C1E3E"/>
    <w:rsid w:val="005E066A"/>
    <w:rsid w:val="005E30DE"/>
    <w:rsid w:val="005E3FED"/>
    <w:rsid w:val="005E6856"/>
    <w:rsid w:val="005E6B28"/>
    <w:rsid w:val="00602FCE"/>
    <w:rsid w:val="00622D88"/>
    <w:rsid w:val="006271FA"/>
    <w:rsid w:val="00632928"/>
    <w:rsid w:val="006565C1"/>
    <w:rsid w:val="00681C30"/>
    <w:rsid w:val="006A73FC"/>
    <w:rsid w:val="006B099C"/>
    <w:rsid w:val="006B0C7E"/>
    <w:rsid w:val="006B56D3"/>
    <w:rsid w:val="006B625A"/>
    <w:rsid w:val="006B7094"/>
    <w:rsid w:val="006D5E6D"/>
    <w:rsid w:val="006F214E"/>
    <w:rsid w:val="006F31A1"/>
    <w:rsid w:val="006F3F88"/>
    <w:rsid w:val="006F72D9"/>
    <w:rsid w:val="0071098E"/>
    <w:rsid w:val="00735218"/>
    <w:rsid w:val="0074733C"/>
    <w:rsid w:val="0075142D"/>
    <w:rsid w:val="00761F5F"/>
    <w:rsid w:val="0077157A"/>
    <w:rsid w:val="00781ED6"/>
    <w:rsid w:val="00786A1E"/>
    <w:rsid w:val="007A77E4"/>
    <w:rsid w:val="007B14E3"/>
    <w:rsid w:val="007B35E5"/>
    <w:rsid w:val="007D7D9E"/>
    <w:rsid w:val="007F2AD2"/>
    <w:rsid w:val="007F71E5"/>
    <w:rsid w:val="00811098"/>
    <w:rsid w:val="00817963"/>
    <w:rsid w:val="00820411"/>
    <w:rsid w:val="00821827"/>
    <w:rsid w:val="00827F30"/>
    <w:rsid w:val="0083278E"/>
    <w:rsid w:val="0083556C"/>
    <w:rsid w:val="008511C7"/>
    <w:rsid w:val="00853A3C"/>
    <w:rsid w:val="0087098C"/>
    <w:rsid w:val="0088374C"/>
    <w:rsid w:val="00894526"/>
    <w:rsid w:val="008A297B"/>
    <w:rsid w:val="008E02F3"/>
    <w:rsid w:val="00967743"/>
    <w:rsid w:val="009826D6"/>
    <w:rsid w:val="009A0882"/>
    <w:rsid w:val="009B396C"/>
    <w:rsid w:val="009E10AF"/>
    <w:rsid w:val="009E36C3"/>
    <w:rsid w:val="009F4E59"/>
    <w:rsid w:val="00A16643"/>
    <w:rsid w:val="00A218B4"/>
    <w:rsid w:val="00A67EE8"/>
    <w:rsid w:val="00AA56B4"/>
    <w:rsid w:val="00AD0747"/>
    <w:rsid w:val="00AD420F"/>
    <w:rsid w:val="00AE2916"/>
    <w:rsid w:val="00AE3184"/>
    <w:rsid w:val="00AF28F3"/>
    <w:rsid w:val="00B11A3E"/>
    <w:rsid w:val="00B428A6"/>
    <w:rsid w:val="00B57110"/>
    <w:rsid w:val="00B83AF3"/>
    <w:rsid w:val="00B84D6D"/>
    <w:rsid w:val="00BB6B46"/>
    <w:rsid w:val="00BE35CF"/>
    <w:rsid w:val="00BF34A1"/>
    <w:rsid w:val="00C35BD1"/>
    <w:rsid w:val="00C768B3"/>
    <w:rsid w:val="00C8599B"/>
    <w:rsid w:val="00C910B0"/>
    <w:rsid w:val="00CB5ACF"/>
    <w:rsid w:val="00CC5CAD"/>
    <w:rsid w:val="00CD5EE9"/>
    <w:rsid w:val="00CE18A9"/>
    <w:rsid w:val="00CF5C3D"/>
    <w:rsid w:val="00D01A4E"/>
    <w:rsid w:val="00D040EC"/>
    <w:rsid w:val="00D423D0"/>
    <w:rsid w:val="00D55BE3"/>
    <w:rsid w:val="00D60003"/>
    <w:rsid w:val="00D65049"/>
    <w:rsid w:val="00D70E6E"/>
    <w:rsid w:val="00DB1E13"/>
    <w:rsid w:val="00DC0A4C"/>
    <w:rsid w:val="00DD3E4B"/>
    <w:rsid w:val="00DD6EE1"/>
    <w:rsid w:val="00E17D4A"/>
    <w:rsid w:val="00E433B6"/>
    <w:rsid w:val="00E50E95"/>
    <w:rsid w:val="00E528F0"/>
    <w:rsid w:val="00E86180"/>
    <w:rsid w:val="00EA5C9F"/>
    <w:rsid w:val="00EC72C4"/>
    <w:rsid w:val="00ED4786"/>
    <w:rsid w:val="00EE1683"/>
    <w:rsid w:val="00F16023"/>
    <w:rsid w:val="00F249F8"/>
    <w:rsid w:val="00F25CF5"/>
    <w:rsid w:val="00F31F71"/>
    <w:rsid w:val="00F56B81"/>
    <w:rsid w:val="00F60172"/>
    <w:rsid w:val="00FB303C"/>
    <w:rsid w:val="00FD5113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D650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62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162</cp:revision>
  <cp:lastPrinted>2023-08-25T14:54:00Z</cp:lastPrinted>
  <dcterms:created xsi:type="dcterms:W3CDTF">2021-10-05T17:15:00Z</dcterms:created>
  <dcterms:modified xsi:type="dcterms:W3CDTF">2024-01-31T20:13:00Z</dcterms:modified>
</cp:coreProperties>
</file>