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AD" w:rsidRDefault="001856A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1856AD" w:rsidRDefault="001856AD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D76AF5" w:rsidRDefault="00D76AF5" w:rsidP="00751268">
      <w:pPr>
        <w:rPr>
          <w:rFonts w:ascii="Cambria" w:eastAsia="Cambria" w:hAnsi="Cambria" w:cs="Cambria"/>
          <w:smallCaps/>
          <w:sz w:val="32"/>
          <w:szCs w:val="32"/>
        </w:rPr>
      </w:pPr>
    </w:p>
    <w:p w:rsidR="001856AD" w:rsidRPr="00751268" w:rsidRDefault="00B70C54">
      <w:pPr>
        <w:jc w:val="center"/>
        <w:rPr>
          <w:rFonts w:asciiTheme="minorHAnsi" w:eastAsia="Cambria" w:hAnsiTheme="minorHAnsi" w:cstheme="minorHAnsi"/>
          <w:smallCaps/>
          <w:sz w:val="28"/>
          <w:szCs w:val="28"/>
        </w:rPr>
      </w:pPr>
      <w:r w:rsidRPr="00751268">
        <w:rPr>
          <w:rFonts w:asciiTheme="minorHAnsi" w:eastAsia="Cambria" w:hAnsiTheme="minorHAnsi" w:cstheme="minorHAnsi"/>
          <w:smallCaps/>
          <w:sz w:val="28"/>
          <w:szCs w:val="28"/>
        </w:rPr>
        <w:t>NOMBRE COMPLETO</w:t>
      </w:r>
    </w:p>
    <w:p w:rsidR="00222F65" w:rsidRPr="00751268" w:rsidRDefault="00D76AF5">
      <w:pPr>
        <w:jc w:val="center"/>
        <w:rPr>
          <w:rFonts w:asciiTheme="minorHAnsi" w:eastAsia="Cambria" w:hAnsiTheme="minorHAnsi" w:cstheme="minorHAnsi"/>
          <w:smallCaps/>
          <w:sz w:val="28"/>
          <w:szCs w:val="28"/>
        </w:rPr>
      </w:pPr>
      <w:r w:rsidRPr="00751268">
        <w:rPr>
          <w:rFonts w:asciiTheme="minorHAnsi" w:eastAsia="Cambria" w:hAnsiTheme="minorHAnsi" w:cstheme="minorHAnsi"/>
          <w:smallCaps/>
          <w:sz w:val="28"/>
          <w:szCs w:val="28"/>
        </w:rPr>
        <w:t>Silvia Anaya flores</w:t>
      </w:r>
    </w:p>
    <w:p w:rsidR="001856AD" w:rsidRPr="00751268" w:rsidRDefault="00B70C54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751268">
        <w:rPr>
          <w:rFonts w:asciiTheme="minorHAnsi" w:eastAsia="Cambria" w:hAnsiTheme="minorHAnsi" w:cstheme="minorHAnsi"/>
          <w:color w:val="000000"/>
          <w:sz w:val="28"/>
          <w:szCs w:val="28"/>
        </w:rPr>
        <w:t>CARGO</w:t>
      </w:r>
      <w:r w:rsidR="00B06AC4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ACTUAL</w:t>
      </w:r>
    </w:p>
    <w:p w:rsidR="001856AD" w:rsidRDefault="00B70C54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</w:pPr>
      <w:proofErr w:type="spellStart"/>
      <w:r w:rsidRPr="00751268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Auxiliar</w:t>
      </w:r>
      <w:proofErr w:type="spellEnd"/>
      <w:r w:rsidRPr="00751268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751268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Administrativo</w:t>
      </w:r>
      <w:proofErr w:type="spellEnd"/>
      <w:r w:rsidRPr="00751268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r w:rsidR="00407E62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“</w:t>
      </w:r>
      <w:r w:rsidRPr="00751268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G</w:t>
      </w:r>
      <w:r w:rsidR="00407E62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”</w:t>
      </w:r>
    </w:p>
    <w:p w:rsidR="00407E62" w:rsidRPr="00751268" w:rsidRDefault="00407E62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bookmarkStart w:id="0" w:name="_GoBack"/>
      <w:bookmarkEnd w:id="0"/>
    </w:p>
    <w:p w:rsidR="001856AD" w:rsidRPr="00751268" w:rsidRDefault="00B70C5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751268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Institucionales </w:t>
      </w:r>
    </w:p>
    <w:p w:rsidR="001856AD" w:rsidRPr="00751268" w:rsidRDefault="00B70C5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751268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6" name="Conector recto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7.874015E-5pt,3.0pt" to="339.0001pt,3.0pt" style="position:absolute;z-index:2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630BB5" w:rsidRDefault="00630BB5" w:rsidP="00630BB5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Nombre: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Coordinación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Alumbrado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Público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</w:p>
    <w:p w:rsidR="00630BB5" w:rsidRDefault="00630BB5" w:rsidP="00630BB5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Teléfono: </w:t>
      </w:r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3415752500 ext. 680</w:t>
      </w:r>
    </w:p>
    <w:p w:rsidR="00630BB5" w:rsidRDefault="00630BB5" w:rsidP="00630BB5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Domicilio: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Cazadores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esquina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Moctezuma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s/n</w:t>
      </w:r>
    </w:p>
    <w:p w:rsidR="00630BB5" w:rsidRDefault="00630BB5" w:rsidP="00630BB5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Correo-e: </w:t>
      </w:r>
    </w:p>
    <w:p w:rsidR="001856AD" w:rsidRPr="00751268" w:rsidRDefault="001856AD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1856AD" w:rsidRPr="00751268" w:rsidRDefault="00B70C5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751268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Académicos </w:t>
      </w:r>
    </w:p>
    <w:p w:rsidR="001856AD" w:rsidRPr="00751268" w:rsidRDefault="00B70C5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751268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7" name="Conector recto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7.874015E-5pt,3.0pt" to="339.0001pt,3.0pt" style="position:absolute;z-index:3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1856AD" w:rsidRPr="00751268" w:rsidRDefault="00DA5783">
      <w:pP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</w:pPr>
      <w:r w:rsidRPr="00751268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-</w:t>
      </w:r>
      <w:r w:rsidR="00751268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Preparatoria terminada, Instituto Ruiz Sanchez.</w:t>
      </w:r>
    </w:p>
    <w:p w:rsidR="001856AD" w:rsidRPr="00751268" w:rsidRDefault="001856AD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1856AD" w:rsidRPr="00751268" w:rsidRDefault="00B70C5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751268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Experiencia Laboral </w:t>
      </w:r>
    </w:p>
    <w:p w:rsidR="001856AD" w:rsidRPr="00751268" w:rsidRDefault="00B70C5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751268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028" name="Conector recto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8" filled="f" stroked="t" from="7.874015E-5pt,2.8000002pt" to="335.2501pt,3.5500002pt" style="position:absolute;z-index:4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DA5783" w:rsidRDefault="00407E62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>-Servidor Público en el Municipio de Zapotlán el Grande, Jalisco. Desde el 01 de octubre del año 2016.</w:t>
      </w:r>
    </w:p>
    <w:p w:rsidR="00407E62" w:rsidRPr="00751268" w:rsidRDefault="00407E62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1856AD" w:rsidRPr="00751268" w:rsidRDefault="00B70C5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751268">
        <w:rPr>
          <w:rFonts w:asciiTheme="minorHAnsi" w:eastAsia="Cambria" w:hAnsiTheme="minorHAnsi" w:cstheme="minorHAnsi"/>
          <w:color w:val="000000"/>
          <w:sz w:val="28"/>
          <w:szCs w:val="28"/>
        </w:rPr>
        <w:t>Logros destacados</w:t>
      </w:r>
    </w:p>
    <w:p w:rsidR="001856AD" w:rsidRPr="00751268" w:rsidRDefault="00B70C5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751268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029" name="Conector recto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9" filled="f" stroked="t" from="7.874015E-5pt,2.9pt" to="339.0001pt,2.9pt" style="position:absolute;z-index:5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1856AD" w:rsidRPr="00751268" w:rsidRDefault="00D76AF5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751268">
        <w:rPr>
          <w:rFonts w:asciiTheme="minorHAnsi" w:eastAsia="Cambria" w:hAnsiTheme="minorHAnsi" w:cstheme="minorHAnsi"/>
          <w:color w:val="000000"/>
          <w:sz w:val="28"/>
          <w:szCs w:val="28"/>
        </w:rPr>
        <w:t>-Personales.</w:t>
      </w:r>
    </w:p>
    <w:p w:rsidR="00D76AF5" w:rsidRPr="00751268" w:rsidRDefault="00D76AF5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1856AD" w:rsidRPr="00751268" w:rsidRDefault="00B70C5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751268">
        <w:rPr>
          <w:rFonts w:asciiTheme="minorHAnsi" w:eastAsia="Cambria" w:hAnsiTheme="minorHAnsi" w:cstheme="minorHAnsi"/>
          <w:color w:val="000000"/>
          <w:sz w:val="28"/>
          <w:szCs w:val="28"/>
        </w:rPr>
        <w:t>Cursos y Diplomados</w:t>
      </w:r>
    </w:p>
    <w:p w:rsidR="001856AD" w:rsidRPr="00751268" w:rsidRDefault="00B70C54">
      <w:pPr>
        <w:ind w:left="927"/>
        <w:rPr>
          <w:rFonts w:asciiTheme="minorHAnsi" w:eastAsia="Cambria" w:hAnsiTheme="minorHAnsi" w:cstheme="minorHAnsi"/>
          <w:b w:val="0"/>
          <w:i/>
          <w:sz w:val="28"/>
          <w:szCs w:val="28"/>
        </w:rPr>
      </w:pPr>
      <w:r w:rsidRPr="00751268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030" name="Conector recto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filled="f" stroked="t" from="7.874015E-5pt,2.95pt" to="339.0001pt,2.95pt" style="position:absolute;z-index:6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1856AD" w:rsidRPr="00751268" w:rsidRDefault="00222F65">
      <w:pPr>
        <w:rPr>
          <w:rFonts w:asciiTheme="minorHAnsi" w:hAnsiTheme="minorHAnsi" w:cstheme="minorHAnsi"/>
          <w:sz w:val="28"/>
          <w:szCs w:val="28"/>
        </w:rPr>
      </w:pPr>
      <w:r w:rsidRPr="00751268">
        <w:rPr>
          <w:rFonts w:asciiTheme="minorHAnsi" w:hAnsiTheme="minorHAnsi" w:cstheme="minorHAnsi"/>
          <w:sz w:val="28"/>
          <w:szCs w:val="28"/>
        </w:rPr>
        <w:t>-curso taller/prevención de riesgos laborales.</w:t>
      </w:r>
    </w:p>
    <w:p w:rsidR="00D76AF5" w:rsidRPr="00751268" w:rsidRDefault="00D76AF5">
      <w:pPr>
        <w:rPr>
          <w:rFonts w:asciiTheme="minorHAnsi" w:hAnsiTheme="minorHAnsi" w:cstheme="minorHAnsi"/>
          <w:sz w:val="28"/>
          <w:szCs w:val="28"/>
        </w:rPr>
      </w:pPr>
      <w:r w:rsidRPr="00751268">
        <w:rPr>
          <w:rFonts w:asciiTheme="minorHAnsi" w:hAnsiTheme="minorHAnsi" w:cstheme="minorHAnsi"/>
          <w:sz w:val="28"/>
          <w:szCs w:val="28"/>
        </w:rPr>
        <w:t>-higiene y seguridad</w:t>
      </w:r>
    </w:p>
    <w:p w:rsidR="00D76AF5" w:rsidRPr="00751268" w:rsidRDefault="00D76AF5">
      <w:pPr>
        <w:rPr>
          <w:rFonts w:asciiTheme="minorHAnsi" w:hAnsiTheme="minorHAnsi" w:cstheme="minorHAnsi"/>
          <w:sz w:val="28"/>
          <w:szCs w:val="28"/>
        </w:rPr>
      </w:pPr>
      <w:r w:rsidRPr="00751268">
        <w:rPr>
          <w:rFonts w:asciiTheme="minorHAnsi" w:hAnsiTheme="minorHAnsi" w:cstheme="minorHAnsi"/>
          <w:sz w:val="28"/>
          <w:szCs w:val="28"/>
        </w:rPr>
        <w:t>-desarrollo humano</w:t>
      </w:r>
    </w:p>
    <w:p w:rsidR="00D76AF5" w:rsidRPr="00751268" w:rsidRDefault="00D76AF5">
      <w:pPr>
        <w:rPr>
          <w:rFonts w:asciiTheme="minorHAnsi" w:hAnsiTheme="minorHAnsi" w:cstheme="minorHAnsi"/>
          <w:sz w:val="28"/>
          <w:szCs w:val="28"/>
        </w:rPr>
      </w:pPr>
      <w:r w:rsidRPr="00751268">
        <w:rPr>
          <w:rFonts w:asciiTheme="minorHAnsi" w:hAnsiTheme="minorHAnsi" w:cstheme="minorHAnsi"/>
          <w:sz w:val="28"/>
          <w:szCs w:val="28"/>
        </w:rPr>
        <w:t>-Código y Ética</w:t>
      </w:r>
    </w:p>
    <w:p w:rsidR="00D76AF5" w:rsidRPr="00751268" w:rsidRDefault="00D76AF5">
      <w:pPr>
        <w:rPr>
          <w:rFonts w:asciiTheme="minorHAnsi" w:hAnsiTheme="minorHAnsi" w:cstheme="minorHAnsi"/>
          <w:sz w:val="28"/>
          <w:szCs w:val="28"/>
        </w:rPr>
      </w:pPr>
      <w:r w:rsidRPr="00751268">
        <w:rPr>
          <w:rFonts w:asciiTheme="minorHAnsi" w:hAnsiTheme="minorHAnsi" w:cstheme="minorHAnsi"/>
          <w:sz w:val="28"/>
          <w:szCs w:val="28"/>
        </w:rPr>
        <w:t>-Declaración patrimonial</w:t>
      </w:r>
    </w:p>
    <w:p w:rsidR="001856AD" w:rsidRPr="00751268" w:rsidRDefault="001856AD">
      <w:pPr>
        <w:rPr>
          <w:rFonts w:asciiTheme="minorHAnsi" w:hAnsiTheme="minorHAnsi" w:cstheme="minorHAnsi"/>
          <w:sz w:val="28"/>
          <w:szCs w:val="28"/>
        </w:rPr>
      </w:pPr>
    </w:p>
    <w:sectPr w:rsidR="001856AD" w:rsidRPr="00751268">
      <w:headerReference w:type="default" r:id="rId6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6AB" w:rsidRDefault="00BA16AB">
      <w:r>
        <w:separator/>
      </w:r>
    </w:p>
  </w:endnote>
  <w:endnote w:type="continuationSeparator" w:id="0">
    <w:p w:rsidR="00BA16AB" w:rsidRDefault="00BA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6AB" w:rsidRDefault="00BA16AB">
      <w:r>
        <w:separator/>
      </w:r>
    </w:p>
  </w:footnote>
  <w:footnote w:type="continuationSeparator" w:id="0">
    <w:p w:rsidR="00BA16AB" w:rsidRDefault="00BA1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AD" w:rsidRDefault="00B70C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color w:val="000000"/>
        <w:sz w:val="20"/>
      </w:rPr>
    </w:pPr>
    <w:r>
      <w:rPr>
        <w:noProof/>
        <w:color w:val="000000"/>
        <w:sz w:val="20"/>
        <w:lang w:val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409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AD"/>
    <w:rsid w:val="001856AD"/>
    <w:rsid w:val="001B0300"/>
    <w:rsid w:val="001F75E6"/>
    <w:rsid w:val="00222F65"/>
    <w:rsid w:val="00407E62"/>
    <w:rsid w:val="005434D9"/>
    <w:rsid w:val="00630BB5"/>
    <w:rsid w:val="0064498C"/>
    <w:rsid w:val="00647588"/>
    <w:rsid w:val="00737A4C"/>
    <w:rsid w:val="00751268"/>
    <w:rsid w:val="00B06AC4"/>
    <w:rsid w:val="00B70C54"/>
    <w:rsid w:val="00BA16AB"/>
    <w:rsid w:val="00C21C9A"/>
    <w:rsid w:val="00D76AF5"/>
    <w:rsid w:val="00DA5783"/>
    <w:rsid w:val="00DD1BBB"/>
    <w:rsid w:val="00E7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0C79"/>
  <w15:docId w15:val="{E012ADD3-51EC-4CB6-8FCB-9ADDC448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Ttulo1">
    <w:name w:val="heading 1"/>
    <w:basedOn w:val="Normal1"/>
    <w:next w:val="Normal1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1"/>
    <w:next w:val="Normal1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1"/>
    <w:next w:val="Normal1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1"/>
    <w:next w:val="Normal1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1"/>
    <w:next w:val="Normal1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7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Blanca Estela Ruiz Gonzalez</cp:lastModifiedBy>
  <cp:revision>8</cp:revision>
  <cp:lastPrinted>2022-09-09T16:00:00Z</cp:lastPrinted>
  <dcterms:created xsi:type="dcterms:W3CDTF">2022-09-09T20:58:00Z</dcterms:created>
  <dcterms:modified xsi:type="dcterms:W3CDTF">2022-09-18T17:12:00Z</dcterms:modified>
</cp:coreProperties>
</file>