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9228F6" w14:textId="702AE0DA" w:rsidR="00A964D5" w:rsidRPr="00AE6217" w:rsidRDefault="00580479" w:rsidP="00A964D5">
      <w:pPr>
        <w:rPr>
          <w:rFonts w:ascii="Arial" w:hAnsi="Arial" w:cs="Arial"/>
        </w:rPr>
      </w:pPr>
      <w:bookmarkStart w:id="0" w:name="_Hlk188433486"/>
      <w:bookmarkEnd w:id="0"/>
      <w:r w:rsidRPr="00AE6217">
        <w:rPr>
          <w:rFonts w:ascii="Arial" w:hAnsi="Arial" w:cs="Arial"/>
          <w:noProof/>
          <w:lang w:eastAsia="es-MX"/>
        </w:rPr>
        <w:drawing>
          <wp:anchor distT="0" distB="0" distL="114300" distR="114300" simplePos="0" relativeHeight="251659264" behindDoc="1" locked="0" layoutInCell="0" allowOverlap="1" wp14:anchorId="4E2AAD8A" wp14:editId="00562584">
            <wp:simplePos x="0" y="0"/>
            <wp:positionH relativeFrom="margin">
              <wp:posOffset>2148840</wp:posOffset>
            </wp:positionH>
            <wp:positionV relativeFrom="margin">
              <wp:posOffset>-147320</wp:posOffset>
            </wp:positionV>
            <wp:extent cx="1315085" cy="1676400"/>
            <wp:effectExtent l="0" t="0" r="0" b="0"/>
            <wp:wrapNone/>
            <wp:docPr id="3410468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3222049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68" t="973" r="57570" b="88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84969" w14:textId="00949F41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30871174" w14:textId="25073D1D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7083CE22" w14:textId="0C1B12FE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74F4FC14" w14:textId="01BADC62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3C556014" w14:textId="0A69C88E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52586250" w14:textId="680AB4FF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2BF11A7A" w14:textId="2E123AC2" w:rsidR="00DD511B" w:rsidRPr="00AE6217" w:rsidRDefault="00DD511B" w:rsidP="00560B57">
      <w:pPr>
        <w:jc w:val="center"/>
        <w:rPr>
          <w:rFonts w:ascii="Arial" w:hAnsi="Arial" w:cs="Arial"/>
          <w:b/>
          <w:bCs/>
          <w:i/>
          <w:iCs/>
        </w:rPr>
      </w:pPr>
    </w:p>
    <w:p w14:paraId="4B8A0860" w14:textId="3D9946BC" w:rsidR="00DD511B" w:rsidRPr="00AE6217" w:rsidRDefault="000B2286" w:rsidP="001171E6">
      <w:pPr>
        <w:tabs>
          <w:tab w:val="left" w:pos="5025"/>
        </w:tabs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 xml:space="preserve">   </w:t>
      </w:r>
      <w:r w:rsidR="001171E6">
        <w:rPr>
          <w:rFonts w:ascii="Arial" w:hAnsi="Arial" w:cs="Arial"/>
          <w:b/>
          <w:bCs/>
          <w:i/>
          <w:iCs/>
        </w:rPr>
        <w:tab/>
      </w:r>
    </w:p>
    <w:p w14:paraId="1095F262" w14:textId="468A4EDC" w:rsidR="00560B57" w:rsidRPr="00AE6217" w:rsidRDefault="00560B57" w:rsidP="00560B57">
      <w:pPr>
        <w:autoSpaceDE w:val="0"/>
        <w:autoSpaceDN w:val="0"/>
        <w:adjustRightInd w:val="0"/>
        <w:spacing w:line="276" w:lineRule="auto"/>
        <w:jc w:val="center"/>
        <w:rPr>
          <w:rFonts w:ascii="Arial" w:hAnsi="Arial" w:cs="Arial"/>
          <w:b/>
          <w:iCs/>
          <w:sz w:val="22"/>
          <w:szCs w:val="22"/>
        </w:rPr>
      </w:pPr>
      <w:r w:rsidRPr="00AE6217">
        <w:rPr>
          <w:rFonts w:ascii="Arial" w:hAnsi="Arial" w:cs="Arial"/>
          <w:b/>
          <w:iCs/>
          <w:sz w:val="22"/>
          <w:szCs w:val="22"/>
        </w:rPr>
        <w:t>HONORABLE AYUNTAMIENTO</w:t>
      </w:r>
      <w:r w:rsidR="00F4292B" w:rsidRPr="00AE6217">
        <w:rPr>
          <w:rFonts w:ascii="Arial" w:hAnsi="Arial" w:cs="Arial"/>
          <w:b/>
          <w:iCs/>
          <w:sz w:val="22"/>
          <w:szCs w:val="22"/>
        </w:rPr>
        <w:t xml:space="preserve"> DE</w:t>
      </w:r>
    </w:p>
    <w:p w14:paraId="21CA44BE" w14:textId="7A6F015F" w:rsidR="00560B57" w:rsidRPr="00AE6217" w:rsidRDefault="00560B57" w:rsidP="00560B57">
      <w:pPr>
        <w:spacing w:line="276" w:lineRule="auto"/>
        <w:jc w:val="center"/>
        <w:rPr>
          <w:rFonts w:ascii="Arial" w:hAnsi="Arial" w:cs="Arial"/>
          <w:b/>
          <w:iCs/>
          <w:sz w:val="22"/>
          <w:szCs w:val="22"/>
        </w:rPr>
      </w:pPr>
      <w:r w:rsidRPr="00AE6217">
        <w:rPr>
          <w:rFonts w:ascii="Arial" w:hAnsi="Arial" w:cs="Arial"/>
          <w:b/>
          <w:iCs/>
          <w:sz w:val="22"/>
          <w:szCs w:val="22"/>
        </w:rPr>
        <w:t>ZAPOTLÁN EL GRANDE, JALISCO.</w:t>
      </w:r>
    </w:p>
    <w:p w14:paraId="6B6497BB" w14:textId="32C8F724" w:rsidR="00560B57" w:rsidRPr="00AE6217" w:rsidRDefault="00560B57" w:rsidP="00560B57">
      <w:pPr>
        <w:spacing w:line="276" w:lineRule="auto"/>
        <w:jc w:val="center"/>
        <w:rPr>
          <w:rFonts w:ascii="Arial" w:hAnsi="Arial" w:cs="Arial"/>
          <w:b/>
          <w:iCs/>
          <w:sz w:val="22"/>
          <w:szCs w:val="22"/>
        </w:rPr>
      </w:pPr>
      <w:r w:rsidRPr="00AE6217">
        <w:rPr>
          <w:rFonts w:ascii="Arial" w:hAnsi="Arial" w:cs="Arial"/>
          <w:b/>
          <w:iCs/>
          <w:sz w:val="22"/>
          <w:szCs w:val="22"/>
        </w:rPr>
        <w:t>2024-2027</w:t>
      </w:r>
    </w:p>
    <w:p w14:paraId="1F675260" w14:textId="598D2F0F" w:rsidR="00CF7357" w:rsidRPr="00AE6217" w:rsidRDefault="00CF7357" w:rsidP="00073719">
      <w:pPr>
        <w:rPr>
          <w:rFonts w:ascii="Arial" w:hAnsi="Arial" w:cs="Arial"/>
          <w:b/>
          <w:bCs/>
          <w:i/>
          <w:iCs/>
        </w:rPr>
      </w:pPr>
    </w:p>
    <w:p w14:paraId="1A5F8605" w14:textId="2D5C9BF0" w:rsidR="00CF7357" w:rsidRPr="001171E6" w:rsidRDefault="00CF7357" w:rsidP="00073719">
      <w:pPr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53A77F5A" w14:textId="4F5ED5C6" w:rsidR="00560B57" w:rsidRPr="00AE6217" w:rsidRDefault="006B0233" w:rsidP="00DB3AC5">
      <w:pPr>
        <w:spacing w:line="360" w:lineRule="auto"/>
        <w:jc w:val="center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>CUARTO</w:t>
      </w:r>
      <w:r w:rsidR="00CA6133" w:rsidRPr="00AE6217">
        <w:rPr>
          <w:rFonts w:ascii="Arial" w:hAnsi="Arial" w:cs="Arial"/>
          <w:b/>
          <w:bCs/>
          <w:i/>
          <w:iCs/>
        </w:rPr>
        <w:t xml:space="preserve"> INFORME TRIMESTRAL DE ACTIVIDADES</w:t>
      </w:r>
    </w:p>
    <w:p w14:paraId="4AF48E9B" w14:textId="51E66B05" w:rsidR="0044120C" w:rsidRPr="001171E6" w:rsidRDefault="0044120C" w:rsidP="00DB3AC5">
      <w:pPr>
        <w:spacing w:line="360" w:lineRule="auto"/>
        <w:jc w:val="center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2E6FD209" w14:textId="030A7799" w:rsidR="00CA6133" w:rsidRPr="00AE6217" w:rsidRDefault="006B0233" w:rsidP="00DB3AC5">
      <w:pPr>
        <w:spacing w:line="360" w:lineRule="auto"/>
        <w:jc w:val="center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>JULIO</w:t>
      </w:r>
      <w:r w:rsidR="00CA6133" w:rsidRPr="00AE6217">
        <w:rPr>
          <w:rFonts w:ascii="Arial" w:hAnsi="Arial" w:cs="Arial"/>
          <w:b/>
          <w:bCs/>
          <w:i/>
          <w:iCs/>
        </w:rPr>
        <w:t xml:space="preserve"> – </w:t>
      </w:r>
      <w:r>
        <w:rPr>
          <w:rFonts w:ascii="Arial" w:hAnsi="Arial" w:cs="Arial"/>
          <w:b/>
          <w:bCs/>
          <w:i/>
          <w:iCs/>
        </w:rPr>
        <w:t>AGOSTO</w:t>
      </w:r>
      <w:r w:rsidR="00CA6133" w:rsidRPr="00AE6217">
        <w:rPr>
          <w:rFonts w:ascii="Arial" w:hAnsi="Arial" w:cs="Arial"/>
          <w:b/>
          <w:bCs/>
          <w:i/>
          <w:iCs/>
        </w:rPr>
        <w:t xml:space="preserve"> – </w:t>
      </w:r>
      <w:r>
        <w:rPr>
          <w:rFonts w:ascii="Arial" w:hAnsi="Arial" w:cs="Arial"/>
          <w:b/>
          <w:bCs/>
          <w:i/>
          <w:iCs/>
        </w:rPr>
        <w:t>SEPTIEMBRE</w:t>
      </w:r>
      <w:r w:rsidR="00CA6133" w:rsidRPr="00AE6217">
        <w:rPr>
          <w:rFonts w:ascii="Arial" w:hAnsi="Arial" w:cs="Arial"/>
          <w:b/>
          <w:bCs/>
          <w:i/>
          <w:iCs/>
        </w:rPr>
        <w:t xml:space="preserve"> 202</w:t>
      </w:r>
      <w:r w:rsidR="0044120C" w:rsidRPr="00AE6217">
        <w:rPr>
          <w:rFonts w:ascii="Arial" w:hAnsi="Arial" w:cs="Arial"/>
          <w:b/>
          <w:bCs/>
          <w:i/>
          <w:iCs/>
        </w:rPr>
        <w:t>5</w:t>
      </w:r>
    </w:p>
    <w:p w14:paraId="36F05B79" w14:textId="0073223C" w:rsidR="00580479" w:rsidRPr="00AE6217" w:rsidRDefault="00580479" w:rsidP="00DB3AC5">
      <w:pPr>
        <w:spacing w:line="360" w:lineRule="auto"/>
        <w:jc w:val="center"/>
        <w:rPr>
          <w:rFonts w:ascii="Arial" w:hAnsi="Arial" w:cs="Arial"/>
          <w:b/>
          <w:bCs/>
          <w:i/>
          <w:iCs/>
        </w:rPr>
      </w:pPr>
    </w:p>
    <w:p w14:paraId="067E895A" w14:textId="03FC9A48" w:rsidR="00580479" w:rsidRPr="00AE6217" w:rsidRDefault="001171E6" w:rsidP="00DB3AC5">
      <w:pPr>
        <w:spacing w:line="360" w:lineRule="auto"/>
        <w:jc w:val="center"/>
        <w:rPr>
          <w:rFonts w:ascii="Arial" w:hAnsi="Arial" w:cs="Arial"/>
          <w:b/>
          <w:bCs/>
          <w:i/>
          <w:iCs/>
        </w:rPr>
      </w:pPr>
      <w:r w:rsidRPr="001171E6">
        <w:rPr>
          <w:rFonts w:ascii="Arial" w:hAnsi="Arial" w:cs="Arial"/>
          <w:b/>
          <w:bCs/>
          <w:i/>
          <w:iCs/>
        </w:rPr>
        <w:drawing>
          <wp:inline distT="0" distB="0" distL="0" distR="0" wp14:anchorId="0CB77481" wp14:editId="490171DA">
            <wp:extent cx="2610802" cy="3409156"/>
            <wp:effectExtent l="0" t="0" r="0" b="1270"/>
            <wp:docPr id="5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634C8085-4269-22A5-F898-A831229EDE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>
                      <a:extLst>
                        <a:ext uri="{FF2B5EF4-FFF2-40B4-BE49-F238E27FC236}">
                          <a16:creationId xmlns:a16="http://schemas.microsoft.com/office/drawing/2014/main" id="{634C8085-4269-22A5-F898-A831229EDED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93" t="5355" r="11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02" cy="340915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2C7F0B14" w14:textId="77777777" w:rsidR="00DD511B" w:rsidRPr="001171E6" w:rsidRDefault="00DD511B" w:rsidP="00073719">
      <w:pPr>
        <w:rPr>
          <w:rFonts w:ascii="Arial" w:hAnsi="Arial" w:cs="Arial"/>
          <w:b/>
          <w:bCs/>
          <w:i/>
          <w:sz w:val="16"/>
          <w:szCs w:val="16"/>
        </w:rPr>
      </w:pPr>
    </w:p>
    <w:p w14:paraId="7E356DF5" w14:textId="013A2B15" w:rsidR="00560B57" w:rsidRPr="00AE6217" w:rsidRDefault="00560B57" w:rsidP="00560B57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i/>
          <w:sz w:val="12"/>
          <w:szCs w:val="12"/>
          <w:u w:val="single"/>
        </w:rPr>
      </w:pPr>
      <w:r w:rsidRPr="00AE6217">
        <w:rPr>
          <w:rFonts w:ascii="Arial" w:hAnsi="Arial" w:cs="Arial"/>
          <w:b/>
          <w:i/>
        </w:rPr>
        <w:t>LIC. JOSÉ BERTÍN CHÁVEZ</w:t>
      </w:r>
      <w:r w:rsidR="00332550" w:rsidRPr="00AE6217">
        <w:rPr>
          <w:rFonts w:ascii="Arial" w:hAnsi="Arial" w:cs="Arial"/>
          <w:b/>
          <w:i/>
        </w:rPr>
        <w:t xml:space="preserve"> VARGAS</w:t>
      </w:r>
    </w:p>
    <w:p w14:paraId="7AA44EF9" w14:textId="6CBE1D8B" w:rsidR="00DD511B" w:rsidRPr="00AE6217" w:rsidRDefault="00560B57" w:rsidP="0058047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  <w:i/>
          <w:iCs/>
        </w:rPr>
      </w:pPr>
      <w:r w:rsidRPr="00AE6217">
        <w:rPr>
          <w:rFonts w:ascii="Arial" w:hAnsi="Arial" w:cs="Arial"/>
          <w:b/>
          <w:i/>
          <w:sz w:val="20"/>
          <w:szCs w:val="20"/>
        </w:rPr>
        <w:t>REGIDOR</w:t>
      </w:r>
    </w:p>
    <w:p w14:paraId="3E0B6CDE" w14:textId="77777777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629E0BB5" w14:textId="77777777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38E0B234" w14:textId="2EF343C2" w:rsidR="00DD511B" w:rsidRPr="00AE6217" w:rsidRDefault="00CA6133" w:rsidP="00DB3AC5">
      <w:pPr>
        <w:jc w:val="center"/>
        <w:rPr>
          <w:rFonts w:ascii="Arial" w:hAnsi="Arial" w:cs="Arial"/>
          <w:b/>
          <w:bCs/>
          <w:i/>
          <w:iCs/>
        </w:rPr>
      </w:pPr>
      <w:r w:rsidRPr="00AE6217">
        <w:rPr>
          <w:rFonts w:ascii="Arial" w:hAnsi="Arial" w:cs="Arial"/>
          <w:b/>
          <w:iCs/>
          <w:sz w:val="22"/>
          <w:szCs w:val="22"/>
        </w:rPr>
        <w:t>ZAPOTLÁN EL GRANDE, JALISCO, MEXICO.</w:t>
      </w:r>
    </w:p>
    <w:p w14:paraId="210DBE66" w14:textId="77777777" w:rsidR="00DD511B" w:rsidRPr="00AE6217" w:rsidRDefault="00DD511B" w:rsidP="00073719">
      <w:pPr>
        <w:rPr>
          <w:rFonts w:ascii="Arial" w:hAnsi="Arial" w:cs="Arial"/>
          <w:b/>
          <w:bCs/>
          <w:i/>
          <w:iCs/>
        </w:rPr>
      </w:pPr>
    </w:p>
    <w:p w14:paraId="5FED96E7" w14:textId="59EE265E" w:rsidR="004F34C0" w:rsidRPr="00AE6217" w:rsidRDefault="00AE1368" w:rsidP="00DE31E7">
      <w:pPr>
        <w:tabs>
          <w:tab w:val="left" w:pos="3228"/>
        </w:tabs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AE6217">
        <w:rPr>
          <w:rFonts w:ascii="Arial" w:hAnsi="Arial" w:cs="Arial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5D6FFF" wp14:editId="6B20F6F4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TopAndBottom/>
                <wp:docPr id="1961585579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EAC7D5" w14:textId="6D7E4FEF" w:rsidR="00AE1368" w:rsidRPr="001F28D4" w:rsidRDefault="006B0233" w:rsidP="00AE1368">
                            <w:pPr>
                              <w:tabs>
                                <w:tab w:val="left" w:pos="3228"/>
                              </w:tabs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JULIO</w:t>
                            </w:r>
                            <w:r w:rsidR="00AE1368" w:rsidRPr="001F28D4"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202</w:t>
                            </w:r>
                            <w:r w:rsidR="0044120C" w:rsidRPr="001F28D4"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15D6FFF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92.8pt;margin-top:0;width:2in;height:2in;z-index:251662336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" filled="f" stroked="f">
                <v:textbox style="mso-fit-shape-to-text:t">
                  <w:txbxContent>
                    <w:p w14:paraId="2EEAC7D5" w14:textId="6D7E4FEF" w:rsidR="00AE1368" w:rsidRPr="001F28D4" w:rsidRDefault="006B0233" w:rsidP="00AE1368">
                      <w:pPr>
                        <w:tabs>
                          <w:tab w:val="left" w:pos="3228"/>
                        </w:tabs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JULIO</w:t>
                      </w:r>
                      <w:r w:rsidR="00AE1368" w:rsidRPr="001F28D4"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202</w:t>
                      </w:r>
                      <w:r w:rsidR="0044120C" w:rsidRPr="001F28D4"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703E50">
        <w:rPr>
          <w:rFonts w:ascii="Arial" w:eastAsia="Arial" w:hAnsi="Arial" w:cs="Arial"/>
          <w:b/>
          <w:color w:val="000000" w:themeColor="text1"/>
          <w:sz w:val="28"/>
          <w:szCs w:val="28"/>
        </w:rPr>
        <w:t>1 DE</w:t>
      </w:r>
      <w:r w:rsidR="00DA3D44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6B0233"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="004F34C0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202</w:t>
      </w:r>
      <w:r w:rsidR="0044120C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>5</w:t>
      </w:r>
    </w:p>
    <w:p w14:paraId="0B3D893E" w14:textId="4293FF82" w:rsidR="00C40B2A" w:rsidRDefault="006B0233" w:rsidP="0044120C">
      <w:pPr>
        <w:jc w:val="both"/>
        <w:rPr>
          <w:rFonts w:ascii="Arial" w:hAnsi="Arial" w:cs="Arial"/>
          <w:b/>
          <w:bCs/>
          <w:i/>
          <w:iCs/>
        </w:rPr>
      </w:pPr>
      <w:r w:rsidRPr="006B0233">
        <w:rPr>
          <w:rFonts w:ascii="Arial" w:hAnsi="Arial" w:cs="Arial"/>
          <w:b/>
          <w:bCs/>
          <w:i/>
          <w:iCs/>
        </w:rPr>
        <w:t>Consejo de Administración del OPD Sistema de Agua Potable de Zapotlán (SAPAZA). Sesión Ordinaria No. 03</w:t>
      </w:r>
      <w:r w:rsidR="00C40B2A" w:rsidRPr="00AE6217">
        <w:rPr>
          <w:rFonts w:ascii="Arial" w:hAnsi="Arial" w:cs="Arial"/>
          <w:b/>
          <w:bCs/>
          <w:i/>
          <w:iCs/>
        </w:rPr>
        <w:t xml:space="preserve"> </w:t>
      </w:r>
    </w:p>
    <w:p w14:paraId="251E804C" w14:textId="596B3BD7" w:rsidR="009D5902" w:rsidRPr="0095541C" w:rsidRDefault="009D5902" w:rsidP="0044120C">
      <w:pPr>
        <w:jc w:val="both"/>
        <w:rPr>
          <w:rFonts w:ascii="Arial" w:hAnsi="Arial" w:cs="Arial"/>
          <w:sz w:val="12"/>
          <w:szCs w:val="12"/>
        </w:rPr>
      </w:pPr>
    </w:p>
    <w:p w14:paraId="6E4732D0" w14:textId="0208F6B1" w:rsidR="004D346B" w:rsidRDefault="004D346B" w:rsidP="0044120C">
      <w:pPr>
        <w:jc w:val="both"/>
        <w:rPr>
          <w:rFonts w:ascii="Arial" w:hAnsi="Arial" w:cs="Arial"/>
          <w:sz w:val="22"/>
          <w:szCs w:val="22"/>
        </w:rPr>
      </w:pPr>
      <w:r w:rsidRPr="004D346B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2CEC8D4A" wp14:editId="40B43395">
            <wp:extent cx="5612130" cy="3112135"/>
            <wp:effectExtent l="0" t="0" r="7620" b="0"/>
            <wp:docPr id="3324392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43924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B49A9" w14:textId="77777777" w:rsidR="005E6206" w:rsidRPr="00AE6217" w:rsidRDefault="005E6206" w:rsidP="004666A3">
      <w:pPr>
        <w:jc w:val="both"/>
        <w:rPr>
          <w:rFonts w:ascii="Arial" w:hAnsi="Arial" w:cs="Arial"/>
          <w:sz w:val="12"/>
          <w:szCs w:val="12"/>
        </w:rPr>
      </w:pPr>
    </w:p>
    <w:p w14:paraId="457F0A24" w14:textId="3103DF84" w:rsidR="00BD056D" w:rsidRPr="00A17490" w:rsidRDefault="006B0233" w:rsidP="00AA6E1D">
      <w:pPr>
        <w:tabs>
          <w:tab w:val="left" w:pos="3228"/>
        </w:tabs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 w:rsidRPr="00A17490">
        <w:rPr>
          <w:rFonts w:ascii="Arial" w:hAnsi="Arial" w:cs="Arial"/>
          <w:sz w:val="20"/>
          <w:szCs w:val="20"/>
        </w:rPr>
        <w:t>Sala de Juntas de SAPAZA, Av. Pedro Ramírez Vázquez 2200, Zona del Recinto Ferial Ciudad Guzmán, Jal.</w:t>
      </w:r>
    </w:p>
    <w:p w14:paraId="13A5A67A" w14:textId="77777777" w:rsidR="00AF794D" w:rsidRPr="00A17490" w:rsidRDefault="00AF794D" w:rsidP="00AF794D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0"/>
          <w:szCs w:val="20"/>
        </w:rPr>
      </w:pPr>
    </w:p>
    <w:p w14:paraId="4C73E2E1" w14:textId="15F46F41" w:rsidR="00FB7567" w:rsidRPr="00AE6217" w:rsidRDefault="00FB7567" w:rsidP="00FB7567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4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1C0D7E0" w14:textId="09FE908F" w:rsidR="00FB7567" w:rsidRPr="00AE6217" w:rsidRDefault="00FB7567" w:rsidP="00FB7567">
      <w:pPr>
        <w:jc w:val="both"/>
        <w:rPr>
          <w:rFonts w:ascii="Arial" w:hAnsi="Arial" w:cs="Arial"/>
          <w:b/>
          <w:bCs/>
          <w:i/>
          <w:iCs/>
          <w:sz w:val="12"/>
          <w:szCs w:val="12"/>
        </w:rPr>
      </w:pPr>
      <w:r w:rsidRPr="00FB7567">
        <w:rPr>
          <w:rFonts w:ascii="Arial" w:hAnsi="Arial" w:cs="Arial"/>
          <w:b/>
          <w:bCs/>
          <w:i/>
          <w:iCs/>
        </w:rPr>
        <w:t>Sesión Ordinaria de Ayuntamiento de Zapotlán El Grande, Jalisco No. 13.</w:t>
      </w:r>
    </w:p>
    <w:p w14:paraId="1E267F9F" w14:textId="6FDDBA89" w:rsidR="00FB7567" w:rsidRPr="00AE6217" w:rsidRDefault="00FF2203" w:rsidP="00FB756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turno a comisión el análisis del proyecto de la Ley de Ingresos.</w:t>
      </w:r>
    </w:p>
    <w:p w14:paraId="45FAC908" w14:textId="58F94282" w:rsidR="00FB7567" w:rsidRPr="00AE6217" w:rsidRDefault="0003347D" w:rsidP="00FB7567">
      <w:pPr>
        <w:jc w:val="both"/>
        <w:rPr>
          <w:rFonts w:ascii="Arial" w:hAnsi="Arial" w:cs="Arial"/>
          <w:b/>
          <w:bCs/>
          <w:i/>
          <w:iCs/>
        </w:rPr>
      </w:pPr>
      <w:r w:rsidRPr="0003347D"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6D7953B5" wp14:editId="4FFB5B5B">
            <wp:extent cx="5612130" cy="2819400"/>
            <wp:effectExtent l="0" t="0" r="7620" b="0"/>
            <wp:docPr id="12347571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757171" name=""/>
                    <pic:cNvPicPr/>
                  </pic:nvPicPr>
                  <pic:blipFill rotWithShape="1">
                    <a:blip r:embed="rId11"/>
                    <a:srcRect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240D5" w14:textId="61D3B25E" w:rsidR="00FB7567" w:rsidRPr="00AE6217" w:rsidRDefault="00FB7567" w:rsidP="0095541C">
      <w:pPr>
        <w:pStyle w:val="NormalWeb"/>
        <w:rPr>
          <w:rFonts w:ascii="Arial" w:hAnsi="Arial" w:cs="Arial"/>
          <w:sz w:val="12"/>
          <w:szCs w:val="12"/>
        </w:rPr>
      </w:pPr>
      <w:r w:rsidRPr="00AE6217">
        <w:rPr>
          <w:rFonts w:ascii="Arial" w:hAnsi="Arial" w:cs="Arial"/>
          <w:sz w:val="22"/>
          <w:szCs w:val="22"/>
        </w:rPr>
        <w:t xml:space="preserve">       </w:t>
      </w:r>
    </w:p>
    <w:p w14:paraId="57E178F1" w14:textId="01FB5E6B" w:rsidR="00FB7567" w:rsidRPr="003660CD" w:rsidRDefault="006811B1" w:rsidP="00AF794D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</w:rPr>
      </w:pPr>
      <w:r w:rsidRPr="006811B1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>
        <w:rPr>
          <w:rFonts w:ascii="Arial" w:hAnsi="Arial" w:cs="Arial"/>
          <w:sz w:val="20"/>
          <w:szCs w:val="20"/>
        </w:rPr>
        <w:t>isco</w:t>
      </w:r>
    </w:p>
    <w:p w14:paraId="67A9351F" w14:textId="77777777" w:rsidR="00FB7567" w:rsidRDefault="00FB7567" w:rsidP="00B1674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8B692C1" w14:textId="19799080" w:rsidR="00B16746" w:rsidRPr="00AE6217" w:rsidRDefault="00703E50" w:rsidP="00B1674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8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="00B16746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5C442ABC" w14:textId="77777777" w:rsidR="00B16746" w:rsidRPr="003660CD" w:rsidRDefault="00B16746" w:rsidP="00B1674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07620AFF" w14:textId="1B9A4EE0" w:rsidR="00AF794D" w:rsidRPr="00A111F6" w:rsidRDefault="00703E50" w:rsidP="00977922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 w:rsidRPr="00A111F6">
        <w:rPr>
          <w:rFonts w:ascii="Arial" w:eastAsia="Arial" w:hAnsi="Arial" w:cs="Arial"/>
          <w:b/>
          <w:i/>
          <w:iCs/>
          <w:color w:val="000000" w:themeColor="text1"/>
        </w:rPr>
        <w:t>108° Aniversario de la Aprobación de la Constitución Política del Estado de Jalisco.</w:t>
      </w:r>
    </w:p>
    <w:p w14:paraId="374649A7" w14:textId="0D1A1070" w:rsidR="00A111F6" w:rsidRDefault="00172377" w:rsidP="0095541C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  <w:sz w:val="22"/>
          <w:szCs w:val="22"/>
        </w:rPr>
      </w:pP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En </w:t>
      </w:r>
      <w:r w:rsidR="004F6212">
        <w:rPr>
          <w:rFonts w:ascii="Arial" w:eastAsia="Arial" w:hAnsi="Arial" w:cs="Arial"/>
          <w:bCs/>
          <w:color w:val="000000" w:themeColor="text1"/>
          <w:sz w:val="22"/>
          <w:szCs w:val="22"/>
        </w:rPr>
        <w:t>esta</w:t>
      </w:r>
      <w:r w:rsidR="00A111F6" w:rsidRPr="00A111F6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 ceremonia cívica </w:t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se </w:t>
      </w:r>
      <w:r w:rsidR="00A111F6" w:rsidRPr="00A111F6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contó con la participación de </w:t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alumnos de </w:t>
      </w:r>
      <w:r w:rsidR="00A111F6" w:rsidRPr="00A111F6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la escuela primaria “Eva Briseño”; Colegio Militarizado Universitario Pentatlón; </w:t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elementos de </w:t>
      </w:r>
      <w:r w:rsidR="00A111F6" w:rsidRPr="00A111F6">
        <w:rPr>
          <w:rFonts w:ascii="Arial" w:eastAsia="Arial" w:hAnsi="Arial" w:cs="Arial"/>
          <w:bCs/>
          <w:color w:val="000000" w:themeColor="text1"/>
          <w:sz w:val="22"/>
          <w:szCs w:val="22"/>
        </w:rPr>
        <w:t>Protección Civil Municipal y Bomberos y Cruz Roja Mexicana</w:t>
      </w:r>
      <w:r w:rsidR="00A111F6">
        <w:rPr>
          <w:rFonts w:ascii="Arial" w:eastAsia="Arial" w:hAnsi="Arial" w:cs="Arial"/>
          <w:bCs/>
          <w:color w:val="000000" w:themeColor="text1"/>
          <w:sz w:val="22"/>
          <w:szCs w:val="22"/>
        </w:rPr>
        <w:t>.</w:t>
      </w:r>
    </w:p>
    <w:p w14:paraId="57E7FFCD" w14:textId="77777777" w:rsidR="00A111F6" w:rsidRPr="00903E08" w:rsidRDefault="00A111F6" w:rsidP="00977922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12"/>
          <w:szCs w:val="12"/>
        </w:rPr>
      </w:pPr>
    </w:p>
    <w:p w14:paraId="14A99E05" w14:textId="28876CBD" w:rsidR="00A17490" w:rsidRDefault="00A111F6" w:rsidP="00BB03C8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87755F7" wp14:editId="0468F165">
            <wp:extent cx="5612130" cy="2979420"/>
            <wp:effectExtent l="0" t="0" r="7620" b="0"/>
            <wp:docPr id="184521743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2EF4C" w14:textId="77777777" w:rsidR="00A17490" w:rsidRPr="00903E08" w:rsidRDefault="00A17490" w:rsidP="00BB03C8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3A032162" w14:textId="56678E1E" w:rsidR="00A17490" w:rsidRPr="00A17490" w:rsidRDefault="00CF6052" w:rsidP="00A17490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CF6052">
        <w:rPr>
          <w:rFonts w:ascii="Arial" w:eastAsia="Arial" w:hAnsi="Arial" w:cs="Arial"/>
          <w:bCs/>
          <w:color w:val="000000" w:themeColor="text1"/>
          <w:sz w:val="20"/>
          <w:szCs w:val="20"/>
        </w:rPr>
        <w:t>Patio Central de Presidencia, al interior de Palacio de Gobierno  Municipal.</w:t>
      </w:r>
    </w:p>
    <w:p w14:paraId="0B5F4A5F" w14:textId="77777777" w:rsidR="006811B1" w:rsidRPr="00903E08" w:rsidRDefault="006811B1" w:rsidP="00BB03C8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0"/>
          <w:szCs w:val="20"/>
        </w:rPr>
      </w:pPr>
    </w:p>
    <w:p w14:paraId="36D85FDB" w14:textId="0C768294" w:rsidR="00405E71" w:rsidRPr="00AE6217" w:rsidRDefault="00405E71" w:rsidP="00405E7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09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5E21599" w14:textId="18E48E72" w:rsidR="00405E71" w:rsidRPr="00AE6217" w:rsidRDefault="00405E71" w:rsidP="00405E71">
      <w:pPr>
        <w:jc w:val="both"/>
        <w:rPr>
          <w:rFonts w:ascii="Arial" w:hAnsi="Arial" w:cs="Arial"/>
          <w:b/>
          <w:bCs/>
          <w:i/>
          <w:iCs/>
          <w:sz w:val="12"/>
          <w:szCs w:val="12"/>
        </w:rPr>
      </w:pPr>
      <w:r w:rsidRPr="00FB7567">
        <w:rPr>
          <w:rFonts w:ascii="Arial" w:hAnsi="Arial" w:cs="Arial"/>
          <w:b/>
          <w:bCs/>
          <w:i/>
          <w:iCs/>
        </w:rPr>
        <w:t xml:space="preserve">Sesión </w:t>
      </w:r>
      <w:r>
        <w:rPr>
          <w:rFonts w:ascii="Arial" w:hAnsi="Arial" w:cs="Arial"/>
          <w:b/>
          <w:bCs/>
          <w:i/>
          <w:iCs/>
        </w:rPr>
        <w:t>Extrao</w:t>
      </w:r>
      <w:r w:rsidRPr="00FB7567">
        <w:rPr>
          <w:rFonts w:ascii="Arial" w:hAnsi="Arial" w:cs="Arial"/>
          <w:b/>
          <w:bCs/>
          <w:i/>
          <w:iCs/>
        </w:rPr>
        <w:t xml:space="preserve">rdinaria de Ayuntamiento de Zapotlán El Grande, Jalisco No. </w:t>
      </w:r>
      <w:r w:rsidR="006811B1">
        <w:rPr>
          <w:rFonts w:ascii="Arial" w:hAnsi="Arial" w:cs="Arial"/>
          <w:b/>
          <w:bCs/>
          <w:i/>
          <w:iCs/>
        </w:rPr>
        <w:t>28</w:t>
      </w:r>
      <w:r w:rsidRPr="00FB7567">
        <w:rPr>
          <w:rFonts w:ascii="Arial" w:hAnsi="Arial" w:cs="Arial"/>
          <w:b/>
          <w:bCs/>
          <w:i/>
          <w:iCs/>
        </w:rPr>
        <w:t>.</w:t>
      </w:r>
    </w:p>
    <w:p w14:paraId="3F1BE7BF" w14:textId="5A4A3260" w:rsidR="00405E71" w:rsidRDefault="003E35CA" w:rsidP="00405E71">
      <w:pPr>
        <w:tabs>
          <w:tab w:val="left" w:pos="3228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Se presentaron iniciativas respecto de proyectos de obra pública.</w:t>
      </w:r>
    </w:p>
    <w:p w14:paraId="17FBA382" w14:textId="77777777" w:rsidR="003E35CA" w:rsidRPr="003E35CA" w:rsidRDefault="003E35CA" w:rsidP="00405E7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21C4D8E1" w14:textId="2068D122" w:rsidR="00405E71" w:rsidRDefault="00405E71" w:rsidP="00BB03C8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405E71">
        <w:rPr>
          <w:rFonts w:ascii="Arial" w:eastAsia="Arial" w:hAnsi="Arial" w:cs="Arial"/>
          <w:b/>
          <w:noProof/>
          <w:color w:val="000000" w:themeColor="text1"/>
          <w:sz w:val="28"/>
          <w:szCs w:val="28"/>
        </w:rPr>
        <w:drawing>
          <wp:inline distT="0" distB="0" distL="0" distR="0" wp14:anchorId="702BCD35" wp14:editId="6BEF5108">
            <wp:extent cx="5612130" cy="2600325"/>
            <wp:effectExtent l="0" t="0" r="7620" b="9525"/>
            <wp:docPr id="11336834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683462" name=""/>
                    <pic:cNvPicPr/>
                  </pic:nvPicPr>
                  <pic:blipFill rotWithShape="1">
                    <a:blip r:embed="rId13"/>
                    <a:srcRect b="6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1F816" w14:textId="77777777" w:rsidR="003E35CA" w:rsidRPr="000B2286" w:rsidRDefault="003E35CA" w:rsidP="006811B1">
      <w:pPr>
        <w:tabs>
          <w:tab w:val="left" w:pos="5079"/>
        </w:tabs>
        <w:rPr>
          <w:rFonts w:ascii="Arial" w:hAnsi="Arial" w:cs="Arial"/>
          <w:sz w:val="12"/>
          <w:szCs w:val="12"/>
        </w:rPr>
      </w:pPr>
    </w:p>
    <w:p w14:paraId="32707484" w14:textId="605CCB59" w:rsidR="006811B1" w:rsidRPr="003660CD" w:rsidRDefault="006811B1" w:rsidP="006811B1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</w:rPr>
      </w:pPr>
      <w:r w:rsidRPr="006811B1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>
        <w:rPr>
          <w:rFonts w:ascii="Arial" w:hAnsi="Arial" w:cs="Arial"/>
          <w:sz w:val="20"/>
          <w:szCs w:val="20"/>
        </w:rPr>
        <w:t>isco</w:t>
      </w:r>
    </w:p>
    <w:p w14:paraId="55399FA4" w14:textId="77777777" w:rsidR="00C83794" w:rsidRPr="00C83794" w:rsidRDefault="00C83794" w:rsidP="00EA107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0"/>
          <w:szCs w:val="20"/>
        </w:rPr>
      </w:pPr>
    </w:p>
    <w:p w14:paraId="12E19B83" w14:textId="493CC72C" w:rsidR="005000CD" w:rsidRDefault="005000CD" w:rsidP="00EA107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13 DE JULIO 2025</w:t>
      </w:r>
    </w:p>
    <w:p w14:paraId="3CFD333B" w14:textId="77777777" w:rsidR="00B864B2" w:rsidRPr="000C12AE" w:rsidRDefault="00B864B2" w:rsidP="00EA1074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54652FB3" w14:textId="5FEDB31C" w:rsidR="005000CD" w:rsidRPr="004F0C86" w:rsidRDefault="005000CD" w:rsidP="00EA1074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4F0C86">
        <w:rPr>
          <w:rFonts w:ascii="Arial" w:eastAsia="Arial" w:hAnsi="Arial" w:cs="Arial"/>
          <w:b/>
          <w:i/>
          <w:iCs/>
          <w:color w:val="000000" w:themeColor="text1"/>
        </w:rPr>
        <w:t>Reforestación de 500 árboles en la montaña Oriente de Ciudad Guzmán, Jalisco.</w:t>
      </w:r>
    </w:p>
    <w:p w14:paraId="2089C3CA" w14:textId="77777777" w:rsidR="00F708DA" w:rsidRPr="000C12AE" w:rsidRDefault="00F708DA" w:rsidP="00EA107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06CF6DDB" w14:textId="57DDE49F" w:rsidR="005000CD" w:rsidRDefault="004F0C86" w:rsidP="00EA1074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8"/>
          <w:szCs w:val="28"/>
        </w:rPr>
      </w:pPr>
      <w:r w:rsidRPr="004F0C86">
        <w:rPr>
          <w:rFonts w:ascii="Arial" w:eastAsia="Arial" w:hAnsi="Arial" w:cs="Arial"/>
          <w:bCs/>
          <w:color w:val="000000" w:themeColor="text1"/>
        </w:rPr>
        <w:t>A Iniciativa de quien suscribe el presente informe y e</w:t>
      </w:r>
      <w:r w:rsidR="00F708DA" w:rsidRPr="004F0C86">
        <w:rPr>
          <w:rFonts w:ascii="Arial" w:eastAsia="Arial" w:hAnsi="Arial" w:cs="Arial"/>
          <w:bCs/>
          <w:color w:val="000000" w:themeColor="text1"/>
        </w:rPr>
        <w:t>n colaboración con grupo Los Cerritos y la Asociación de Productores y Empacadores Exportadores de Aguacate de México</w:t>
      </w:r>
      <w:r w:rsidR="001E4CE5" w:rsidRPr="004F0C86">
        <w:rPr>
          <w:rFonts w:ascii="Arial" w:eastAsia="Arial" w:hAnsi="Arial" w:cs="Arial"/>
          <w:bCs/>
          <w:color w:val="000000" w:themeColor="text1"/>
        </w:rPr>
        <w:t>,</w:t>
      </w:r>
      <w:r w:rsidR="00F708DA" w:rsidRPr="004F0C86">
        <w:rPr>
          <w:rFonts w:ascii="Arial" w:eastAsia="Arial" w:hAnsi="Arial" w:cs="Arial"/>
          <w:bCs/>
          <w:color w:val="000000" w:themeColor="text1"/>
        </w:rPr>
        <w:t xml:space="preserve"> se </w:t>
      </w:r>
      <w:r w:rsidR="001E4CE5" w:rsidRPr="004F0C86">
        <w:rPr>
          <w:rFonts w:ascii="Arial" w:eastAsia="Arial" w:hAnsi="Arial" w:cs="Arial"/>
          <w:bCs/>
          <w:color w:val="000000" w:themeColor="text1"/>
        </w:rPr>
        <w:t>llevó</w:t>
      </w:r>
      <w:r w:rsidR="00F708DA" w:rsidRPr="004F0C86">
        <w:rPr>
          <w:rFonts w:ascii="Arial" w:eastAsia="Arial" w:hAnsi="Arial" w:cs="Arial"/>
          <w:bCs/>
          <w:color w:val="000000" w:themeColor="text1"/>
        </w:rPr>
        <w:t xml:space="preserve"> a cabo la </w:t>
      </w:r>
      <w:r w:rsidR="001E4CE5" w:rsidRPr="004F0C86">
        <w:rPr>
          <w:rFonts w:ascii="Arial" w:eastAsia="Arial" w:hAnsi="Arial" w:cs="Arial"/>
          <w:bCs/>
          <w:color w:val="000000" w:themeColor="text1"/>
        </w:rPr>
        <w:t>r</w:t>
      </w:r>
      <w:r w:rsidR="00F708DA" w:rsidRPr="004F0C86">
        <w:rPr>
          <w:rFonts w:ascii="Arial" w:eastAsia="Arial" w:hAnsi="Arial" w:cs="Arial"/>
          <w:bCs/>
          <w:color w:val="000000" w:themeColor="text1"/>
        </w:rPr>
        <w:t>eforestación de 500 árboles en la montaña Oriente de Ciudad Guzmán, Jalisco</w:t>
      </w:r>
      <w:r w:rsidR="001E4CE5" w:rsidRPr="004F0C86">
        <w:rPr>
          <w:rFonts w:ascii="Arial" w:eastAsia="Arial" w:hAnsi="Arial" w:cs="Arial"/>
          <w:bCs/>
          <w:color w:val="000000" w:themeColor="text1"/>
        </w:rPr>
        <w:t xml:space="preserve"> en </w:t>
      </w:r>
      <w:r w:rsidR="005000CD" w:rsidRPr="004F0C86">
        <w:rPr>
          <w:rFonts w:ascii="Arial" w:eastAsia="Arial" w:hAnsi="Arial" w:cs="Arial"/>
          <w:bCs/>
          <w:color w:val="000000" w:themeColor="text1"/>
        </w:rPr>
        <w:t>la hectárea denominada como Los Venados</w:t>
      </w:r>
      <w:r w:rsidR="004910DE" w:rsidRPr="004F0C86">
        <w:rPr>
          <w:rFonts w:ascii="Arial" w:eastAsia="Arial" w:hAnsi="Arial" w:cs="Arial"/>
          <w:bCs/>
          <w:color w:val="000000" w:themeColor="text1"/>
        </w:rPr>
        <w:t>,</w:t>
      </w:r>
      <w:r w:rsidR="005000CD" w:rsidRPr="004F0C86">
        <w:rPr>
          <w:rFonts w:ascii="Arial" w:eastAsia="Arial" w:hAnsi="Arial" w:cs="Arial"/>
          <w:bCs/>
          <w:color w:val="000000" w:themeColor="text1"/>
        </w:rPr>
        <w:t xml:space="preserve"> </w:t>
      </w:r>
      <w:r w:rsidR="009F43D6" w:rsidRPr="004F0C86">
        <w:rPr>
          <w:rFonts w:ascii="Arial" w:eastAsia="Arial" w:hAnsi="Arial" w:cs="Arial"/>
          <w:bCs/>
          <w:color w:val="000000" w:themeColor="text1"/>
        </w:rPr>
        <w:t>plantando</w:t>
      </w:r>
      <w:r w:rsidR="005000CD" w:rsidRPr="004F0C86">
        <w:rPr>
          <w:rFonts w:ascii="Arial" w:eastAsia="Arial" w:hAnsi="Arial" w:cs="Arial"/>
          <w:bCs/>
          <w:color w:val="000000" w:themeColor="text1"/>
        </w:rPr>
        <w:t xml:space="preserve"> diversas</w:t>
      </w:r>
      <w:r w:rsidR="005000CD" w:rsidRPr="00F708DA">
        <w:rPr>
          <w:rFonts w:ascii="Arial" w:eastAsia="Arial" w:hAnsi="Arial" w:cs="Arial"/>
          <w:bCs/>
          <w:color w:val="000000" w:themeColor="text1"/>
        </w:rPr>
        <w:t xml:space="preserve"> especies de árboles como pinos, duoglasiana y devonianas</w:t>
      </w:r>
      <w:r w:rsidR="00F708DA" w:rsidRPr="00F708DA">
        <w:rPr>
          <w:rFonts w:ascii="Arial" w:eastAsia="Arial" w:hAnsi="Arial" w:cs="Arial"/>
          <w:bCs/>
          <w:color w:val="000000" w:themeColor="text1"/>
          <w:sz w:val="28"/>
          <w:szCs w:val="28"/>
        </w:rPr>
        <w:t>.</w:t>
      </w:r>
    </w:p>
    <w:p w14:paraId="4A9E356A" w14:textId="77777777" w:rsidR="004910DE" w:rsidRDefault="004910DE" w:rsidP="00EA1074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8"/>
          <w:szCs w:val="28"/>
        </w:rPr>
      </w:pPr>
    </w:p>
    <w:p w14:paraId="38DED173" w14:textId="069EFAC3" w:rsidR="004910DE" w:rsidRPr="004910DE" w:rsidRDefault="004910DE" w:rsidP="004910DE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8"/>
          <w:szCs w:val="28"/>
        </w:rPr>
      </w:pPr>
      <w:r w:rsidRPr="004910DE">
        <w:rPr>
          <w:rFonts w:ascii="Arial" w:eastAsia="Arial" w:hAnsi="Arial" w:cs="Arial"/>
          <w:bCs/>
          <w:noProof/>
          <w:color w:val="000000" w:themeColor="text1"/>
          <w:sz w:val="28"/>
          <w:szCs w:val="28"/>
        </w:rPr>
        <w:drawing>
          <wp:inline distT="0" distB="0" distL="0" distR="0" wp14:anchorId="1DAB382B" wp14:editId="26FB417E">
            <wp:extent cx="1514475" cy="2272674"/>
            <wp:effectExtent l="0" t="0" r="0" b="0"/>
            <wp:docPr id="211056028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141" cy="2305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Cs/>
          <w:color w:val="000000" w:themeColor="text1"/>
          <w:sz w:val="28"/>
          <w:szCs w:val="28"/>
        </w:rPr>
        <w:t xml:space="preserve">    </w:t>
      </w:r>
      <w:r w:rsidRPr="004910DE">
        <w:rPr>
          <w:rFonts w:ascii="Arial" w:eastAsia="Arial" w:hAnsi="Arial" w:cs="Arial"/>
          <w:bCs/>
          <w:noProof/>
          <w:color w:val="000000" w:themeColor="text1"/>
          <w:sz w:val="28"/>
          <w:szCs w:val="28"/>
        </w:rPr>
        <w:drawing>
          <wp:inline distT="0" distB="0" distL="0" distR="0" wp14:anchorId="2B1DFF7B" wp14:editId="245C4FAA">
            <wp:extent cx="3867150" cy="2271808"/>
            <wp:effectExtent l="0" t="0" r="0" b="0"/>
            <wp:docPr id="75607584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582" cy="229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692AD" w14:textId="5715F25B" w:rsidR="004910DE" w:rsidRPr="004910DE" w:rsidRDefault="004910DE" w:rsidP="004910DE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8"/>
          <w:szCs w:val="28"/>
        </w:rPr>
      </w:pPr>
    </w:p>
    <w:p w14:paraId="0BB4D09E" w14:textId="77777777" w:rsidR="000C12AE" w:rsidRPr="00C83794" w:rsidRDefault="000C12AE" w:rsidP="000C12A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15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32B3F333" w14:textId="77777777" w:rsidR="000C12AE" w:rsidRPr="00C83794" w:rsidRDefault="000C12AE" w:rsidP="000C12A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3C85AF0A" w14:textId="77777777" w:rsidR="000C12AE" w:rsidRDefault="000C12AE" w:rsidP="000C12AE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EA2497">
        <w:rPr>
          <w:rFonts w:ascii="Arial" w:eastAsia="Arial" w:hAnsi="Arial" w:cs="Arial"/>
          <w:b/>
          <w:i/>
          <w:iCs/>
          <w:color w:val="000000" w:themeColor="text1"/>
        </w:rPr>
        <w:t>Comisión Edilicia Permanente de Agua Potable y Saneamiento. Sesión Ordinaria No. 3</w:t>
      </w:r>
    </w:p>
    <w:p w14:paraId="6F98DF5B" w14:textId="77777777" w:rsidR="000C12AE" w:rsidRPr="00BA60EA" w:rsidRDefault="000C12AE" w:rsidP="000C12A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 w:rsidRPr="00BA60EA">
        <w:rPr>
          <w:rFonts w:ascii="Arial" w:eastAsia="Arial" w:hAnsi="Arial" w:cs="Arial"/>
          <w:b/>
          <w:noProof/>
          <w:color w:val="000000" w:themeColor="text1"/>
          <w:sz w:val="20"/>
          <w:szCs w:val="20"/>
        </w:rPr>
        <w:drawing>
          <wp:inline distT="0" distB="0" distL="0" distR="0" wp14:anchorId="4F7B6E59" wp14:editId="445B03C2">
            <wp:extent cx="5631872" cy="2825750"/>
            <wp:effectExtent l="0" t="0" r="6985" b="0"/>
            <wp:docPr id="55553958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539580" name=""/>
                    <pic:cNvPicPr/>
                  </pic:nvPicPr>
                  <pic:blipFill rotWithShape="1">
                    <a:blip r:embed="rId16"/>
                    <a:srcRect l="16082" t="8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169" cy="2884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DA643" w14:textId="77777777" w:rsidR="000C12AE" w:rsidRPr="00BA60EA" w:rsidRDefault="000C12AE" w:rsidP="000C12AE">
      <w:pPr>
        <w:tabs>
          <w:tab w:val="left" w:pos="3228"/>
        </w:tabs>
        <w:jc w:val="center"/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BA60EA">
        <w:rPr>
          <w:rFonts w:ascii="Arial" w:eastAsia="Arial" w:hAnsi="Arial" w:cs="Arial"/>
          <w:bCs/>
          <w:color w:val="000000" w:themeColor="text1"/>
          <w:sz w:val="20"/>
          <w:szCs w:val="20"/>
        </w:rPr>
        <w:t>Sala de Juntas de Presidencia, planta baja, al interior de Palacio de Gobierno Municipal.</w:t>
      </w:r>
    </w:p>
    <w:p w14:paraId="658C2A93" w14:textId="77777777" w:rsidR="005000CD" w:rsidRPr="00F708DA" w:rsidRDefault="005000CD" w:rsidP="00EA107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2F6C00BC" w14:textId="48E3C868" w:rsidR="00EA1074" w:rsidRPr="00F708DA" w:rsidRDefault="00EA1074" w:rsidP="00EA107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  <w:r w:rsidRPr="00F708DA">
        <w:rPr>
          <w:rFonts w:ascii="Arial" w:eastAsia="Arial" w:hAnsi="Arial" w:cs="Arial"/>
          <w:b/>
          <w:color w:val="000000" w:themeColor="text1"/>
          <w:sz w:val="28"/>
          <w:szCs w:val="28"/>
        </w:rPr>
        <w:t>10, 11, 16, 17 y 21 DE JULIO 2025</w:t>
      </w:r>
    </w:p>
    <w:p w14:paraId="5D6507DC" w14:textId="77777777" w:rsidR="00EA1074" w:rsidRPr="00F708DA" w:rsidRDefault="00EA1074" w:rsidP="00EA107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07EB5B6A" w14:textId="70C12F6D" w:rsidR="00EA1074" w:rsidRDefault="00EA1074" w:rsidP="00EA1074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 w:rsidRPr="00F708DA">
        <w:rPr>
          <w:rFonts w:ascii="Arial" w:eastAsia="Arial" w:hAnsi="Arial" w:cs="Arial"/>
          <w:b/>
          <w:i/>
          <w:iCs/>
          <w:color w:val="000000" w:themeColor="text1"/>
        </w:rPr>
        <w:t>Comisión Edilicia Permanente de Hacienda Pública y Patrimonio Municipal.   Sesión Ordi</w:t>
      </w:r>
      <w:r w:rsidRPr="00EA1074">
        <w:rPr>
          <w:rFonts w:ascii="Arial" w:eastAsia="Arial" w:hAnsi="Arial" w:cs="Arial"/>
          <w:b/>
          <w:i/>
          <w:iCs/>
          <w:color w:val="000000" w:themeColor="text1"/>
        </w:rPr>
        <w:t>naria No. 4</w:t>
      </w:r>
      <w:r w:rsidRPr="00A111F6">
        <w:rPr>
          <w:rFonts w:ascii="Arial" w:eastAsia="Arial" w:hAnsi="Arial" w:cs="Arial"/>
          <w:b/>
          <w:i/>
          <w:iCs/>
          <w:color w:val="000000" w:themeColor="text1"/>
        </w:rPr>
        <w:t>.</w:t>
      </w:r>
    </w:p>
    <w:p w14:paraId="7135C5CF" w14:textId="77777777" w:rsidR="000040E9" w:rsidRPr="000C12AE" w:rsidRDefault="000040E9" w:rsidP="00EA1074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  <w:sz w:val="16"/>
          <w:szCs w:val="16"/>
        </w:rPr>
      </w:pPr>
    </w:p>
    <w:p w14:paraId="5DA0D232" w14:textId="26A201B7" w:rsidR="000040E9" w:rsidRDefault="000040E9" w:rsidP="000040E9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2"/>
          <w:szCs w:val="22"/>
        </w:rPr>
      </w:pPr>
      <w:r w:rsidRPr="00172377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Los ediles </w:t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>integrantes de las Comisiones convocadas</w:t>
      </w:r>
      <w:r w:rsidRPr="00172377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 llevaron a cabo el estudio y análisis para dictaminación del Proyecto de Ley de Ingresos correspondiente al Ejercicio Fiscal 2026</w:t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>.</w:t>
      </w:r>
    </w:p>
    <w:p w14:paraId="0F702DFC" w14:textId="77777777" w:rsidR="000040E9" w:rsidRPr="000040E9" w:rsidRDefault="000040E9" w:rsidP="00EA1074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  <w:sz w:val="20"/>
          <w:szCs w:val="20"/>
        </w:rPr>
      </w:pPr>
    </w:p>
    <w:p w14:paraId="04589A81" w14:textId="77777777" w:rsidR="00FE3D5D" w:rsidRDefault="00FE3D5D" w:rsidP="00EA1074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 w:rsidRPr="008E4DA1">
        <w:rPr>
          <w:rFonts w:ascii="Arial" w:eastAsia="Arial" w:hAnsi="Arial" w:cs="Arial"/>
          <w:bCs/>
          <w:noProof/>
          <w:color w:val="000000" w:themeColor="text1"/>
          <w:sz w:val="22"/>
          <w:szCs w:val="22"/>
        </w:rPr>
        <w:drawing>
          <wp:inline distT="0" distB="0" distL="0" distR="0" wp14:anchorId="2528961D" wp14:editId="37F6601C">
            <wp:extent cx="2799715" cy="1542415"/>
            <wp:effectExtent l="0" t="0" r="635" b="635"/>
            <wp:docPr id="12521214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121435" name=""/>
                    <pic:cNvPicPr/>
                  </pic:nvPicPr>
                  <pic:blipFill rotWithShape="1">
                    <a:blip r:embed="rId17"/>
                    <a:srcRect l="5930" t="6909" r="3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095" cy="1545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i/>
          <w:iCs/>
          <w:color w:val="000000" w:themeColor="text1"/>
        </w:rPr>
        <w:t xml:space="preserve">    </w:t>
      </w:r>
      <w:r w:rsidRPr="00FE3D5D">
        <w:rPr>
          <w:rFonts w:ascii="Arial" w:eastAsia="Arial" w:hAnsi="Arial" w:cs="Arial"/>
          <w:bCs/>
          <w:noProof/>
          <w:color w:val="000000" w:themeColor="text1"/>
          <w:sz w:val="22"/>
          <w:szCs w:val="22"/>
        </w:rPr>
        <w:drawing>
          <wp:inline distT="0" distB="0" distL="0" distR="0" wp14:anchorId="2D603B52" wp14:editId="496F0CA0">
            <wp:extent cx="2597727" cy="1538605"/>
            <wp:effectExtent l="0" t="0" r="0" b="4445"/>
            <wp:docPr id="117142350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7399" r="2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22" cy="157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9B47A" w14:textId="77777777" w:rsidR="00FE3D5D" w:rsidRPr="000C12AE" w:rsidRDefault="00FE3D5D" w:rsidP="00EA1074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</w:p>
    <w:p w14:paraId="284A7158" w14:textId="1EF458EE" w:rsidR="00EA1074" w:rsidRPr="00DB42F1" w:rsidRDefault="00C04BA4" w:rsidP="000A491A">
      <w:pPr>
        <w:tabs>
          <w:tab w:val="left" w:pos="5079"/>
        </w:tabs>
        <w:ind w:left="5079" w:hanging="5079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  <w:r w:rsidRPr="00C04BA4">
        <w:rPr>
          <w:rFonts w:ascii="Arial" w:eastAsia="Arial" w:hAnsi="Arial" w:cs="Arial"/>
          <w:bCs/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73600" behindDoc="0" locked="0" layoutInCell="1" allowOverlap="1" wp14:anchorId="64E4E0EA" wp14:editId="01F4CCC1">
            <wp:simplePos x="0" y="0"/>
            <wp:positionH relativeFrom="margin">
              <wp:posOffset>2971165</wp:posOffset>
            </wp:positionH>
            <wp:positionV relativeFrom="paragraph">
              <wp:posOffset>0</wp:posOffset>
            </wp:positionV>
            <wp:extent cx="2642870" cy="1562100"/>
            <wp:effectExtent l="0" t="0" r="5080" b="0"/>
            <wp:wrapSquare wrapText="bothSides"/>
            <wp:docPr id="179820476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2B82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anchor distT="0" distB="0" distL="114300" distR="114300" simplePos="0" relativeHeight="251668480" behindDoc="0" locked="0" layoutInCell="1" allowOverlap="1" wp14:anchorId="1629B424" wp14:editId="3EE9FD34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799715" cy="1543050"/>
            <wp:effectExtent l="0" t="0" r="635" b="0"/>
            <wp:wrapSquare wrapText="bothSides"/>
            <wp:docPr id="5923820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382009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0" r="2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96" cy="1549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1D71">
        <w:rPr>
          <w:rFonts w:ascii="Arial" w:eastAsia="Arial" w:hAnsi="Arial" w:cs="Arial"/>
          <w:b/>
          <w:i/>
          <w:iCs/>
          <w:color w:val="000000" w:themeColor="text1"/>
        </w:rPr>
        <w:t xml:space="preserve"> </w:t>
      </w:r>
    </w:p>
    <w:p w14:paraId="14A5E6F3" w14:textId="709DE4A6" w:rsidR="00EA1074" w:rsidRPr="000040E9" w:rsidRDefault="00DB42F1" w:rsidP="00EA1074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0040E9">
        <w:rPr>
          <w:rFonts w:ascii="Arial" w:eastAsia="Arial" w:hAnsi="Arial" w:cs="Arial"/>
          <w:bCs/>
          <w:color w:val="000000" w:themeColor="text1"/>
          <w:sz w:val="20"/>
          <w:szCs w:val="20"/>
        </w:rPr>
        <w:t>Sala Juan S. Vizcaíno, ubicada en la planta alta del Palacio de Gobierno Municipa</w:t>
      </w:r>
      <w:r w:rsidR="00172377" w:rsidRPr="000040E9">
        <w:rPr>
          <w:rFonts w:ascii="Arial" w:eastAsia="Arial" w:hAnsi="Arial" w:cs="Arial"/>
          <w:bCs/>
          <w:color w:val="000000" w:themeColor="text1"/>
          <w:sz w:val="20"/>
          <w:szCs w:val="20"/>
        </w:rPr>
        <w:t>l</w:t>
      </w:r>
      <w:r w:rsidR="00EA1074" w:rsidRPr="000040E9">
        <w:rPr>
          <w:rFonts w:ascii="Arial" w:eastAsia="Arial" w:hAnsi="Arial" w:cs="Arial"/>
          <w:bCs/>
          <w:color w:val="000000" w:themeColor="text1"/>
          <w:sz w:val="20"/>
          <w:szCs w:val="20"/>
        </w:rPr>
        <w:t>.</w:t>
      </w:r>
    </w:p>
    <w:p w14:paraId="61E03A83" w14:textId="77777777" w:rsidR="00EA1074" w:rsidRPr="005B653D" w:rsidRDefault="00EA1074" w:rsidP="00EA107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0"/>
          <w:szCs w:val="20"/>
        </w:rPr>
      </w:pPr>
    </w:p>
    <w:p w14:paraId="23C263B7" w14:textId="1516E9AA" w:rsidR="00ED14DC" w:rsidRDefault="00995714" w:rsidP="0099571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ED14DC">
        <w:rPr>
          <w:rFonts w:ascii="Arial" w:eastAsia="Arial" w:hAnsi="Arial" w:cs="Arial"/>
          <w:b/>
          <w:color w:val="000000" w:themeColor="text1"/>
          <w:sz w:val="28"/>
          <w:szCs w:val="28"/>
        </w:rPr>
        <w:t>17 DE JULIO 2025</w:t>
      </w:r>
    </w:p>
    <w:p w14:paraId="6A39FCAA" w14:textId="77777777" w:rsidR="00ED14DC" w:rsidRPr="00C83794" w:rsidRDefault="00ED14DC" w:rsidP="00995714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5CB4F7FD" w14:textId="62241A45" w:rsidR="00ED14DC" w:rsidRDefault="00ED14DC" w:rsidP="00ED14DC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rFonts w:ascii="Arial" w:eastAsia="Arial" w:hAnsi="Arial" w:cs="Arial"/>
          <w:b/>
          <w:i/>
          <w:iCs/>
          <w:color w:val="000000" w:themeColor="text1"/>
        </w:rPr>
        <w:t>Sesión Extraordinaria de Ayuntamiento No. 29</w:t>
      </w:r>
    </w:p>
    <w:p w14:paraId="307F10DC" w14:textId="45AA7652" w:rsidR="00995714" w:rsidRPr="00ED14DC" w:rsidRDefault="00995714" w:rsidP="00995714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12"/>
          <w:szCs w:val="12"/>
        </w:rPr>
      </w:pPr>
    </w:p>
    <w:p w14:paraId="44363FED" w14:textId="065EF181" w:rsidR="008F0F98" w:rsidRDefault="008F0F98" w:rsidP="0099571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8F0F98">
        <w:rPr>
          <w:rFonts w:ascii="Arial" w:eastAsia="Arial" w:hAnsi="Arial" w:cs="Arial"/>
          <w:b/>
          <w:noProof/>
          <w:color w:val="000000" w:themeColor="text1"/>
          <w:sz w:val="28"/>
          <w:szCs w:val="28"/>
        </w:rPr>
        <w:drawing>
          <wp:inline distT="0" distB="0" distL="0" distR="0" wp14:anchorId="036393C5" wp14:editId="5DA6E214">
            <wp:extent cx="5610225" cy="2202873"/>
            <wp:effectExtent l="0" t="0" r="0" b="6985"/>
            <wp:docPr id="13309722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972284" name=""/>
                    <pic:cNvPicPr/>
                  </pic:nvPicPr>
                  <pic:blipFill rotWithShape="1">
                    <a:blip r:embed="rId21"/>
                    <a:srcRect t="11578" b="8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422" cy="2208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2C16C" w14:textId="77777777" w:rsidR="00ED14DC" w:rsidRPr="00ED14DC" w:rsidRDefault="00ED14DC" w:rsidP="00995714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12"/>
          <w:szCs w:val="12"/>
        </w:rPr>
      </w:pPr>
    </w:p>
    <w:p w14:paraId="0A867F6C" w14:textId="254CCA67" w:rsidR="00ED14DC" w:rsidRDefault="004C705C" w:rsidP="009C5A1C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4C705C">
        <w:rPr>
          <w:rFonts w:ascii="Arial" w:eastAsia="Arial" w:hAnsi="Arial" w:cs="Arial"/>
          <w:bCs/>
          <w:color w:val="000000" w:themeColor="text1"/>
          <w:sz w:val="20"/>
          <w:szCs w:val="20"/>
        </w:rPr>
        <w:t>Sala de Ayuntamiento, planta alta de Palacio de Gobierno Municipal de Zapotlán El Grande, Jal</w:t>
      </w:r>
      <w:r w:rsidR="000A491A">
        <w:rPr>
          <w:rFonts w:ascii="Arial" w:eastAsia="Arial" w:hAnsi="Arial" w:cs="Arial"/>
          <w:bCs/>
          <w:color w:val="000000" w:themeColor="text1"/>
          <w:sz w:val="20"/>
          <w:szCs w:val="20"/>
        </w:rPr>
        <w:t>isco.</w:t>
      </w:r>
    </w:p>
    <w:p w14:paraId="58FAF824" w14:textId="77777777" w:rsidR="004C705C" w:rsidRDefault="004C705C" w:rsidP="009C5A1C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9021C8C" w14:textId="7744DD7E" w:rsidR="00ED14DC" w:rsidRPr="00ED14DC" w:rsidRDefault="009C5A1C" w:rsidP="009C5A1C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</w:t>
      </w:r>
      <w:r w:rsidR="00995714">
        <w:rPr>
          <w:rFonts w:ascii="Arial" w:eastAsia="Arial" w:hAnsi="Arial" w:cs="Arial"/>
          <w:b/>
          <w:color w:val="000000" w:themeColor="text1"/>
          <w:sz w:val="28"/>
          <w:szCs w:val="28"/>
        </w:rPr>
        <w:t>7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35252D6E" w14:textId="77777777" w:rsidR="009C5A1C" w:rsidRPr="003660CD" w:rsidRDefault="009C5A1C" w:rsidP="009C5A1C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6E4CAA87" w14:textId="4573FD2D" w:rsidR="009C5A1C" w:rsidRPr="0035695E" w:rsidRDefault="009C5A1C" w:rsidP="009C5A1C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 w:rsidRPr="0035695E">
        <w:rPr>
          <w:rFonts w:ascii="Arial" w:eastAsia="Arial" w:hAnsi="Arial" w:cs="Arial"/>
          <w:b/>
          <w:i/>
          <w:iCs/>
          <w:color w:val="000000" w:themeColor="text1"/>
        </w:rPr>
        <w:t>Bienvenida a los Embajadores de Longmont, Colorado; EEUU.</w:t>
      </w:r>
    </w:p>
    <w:p w14:paraId="557A8928" w14:textId="77777777" w:rsidR="00E91048" w:rsidRPr="005868F1" w:rsidRDefault="00E91048" w:rsidP="009C5A1C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  <w:sz w:val="16"/>
          <w:szCs w:val="16"/>
        </w:rPr>
      </w:pPr>
    </w:p>
    <w:p w14:paraId="5938D1EA" w14:textId="12F68F61" w:rsidR="009C5A1C" w:rsidRPr="00C04BA4" w:rsidRDefault="00C04BA4" w:rsidP="009C5A1C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12"/>
          <w:szCs w:val="12"/>
        </w:rPr>
      </w:pPr>
      <w:r w:rsidRPr="00941351">
        <w:rPr>
          <w:rFonts w:ascii="Arial" w:eastAsia="Arial" w:hAnsi="Arial" w:cs="Arial"/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620DEFD6" wp14:editId="628E2380">
            <wp:simplePos x="0" y="0"/>
            <wp:positionH relativeFrom="margin">
              <wp:align>left</wp:align>
            </wp:positionH>
            <wp:positionV relativeFrom="paragraph">
              <wp:posOffset>696595</wp:posOffset>
            </wp:positionV>
            <wp:extent cx="2466975" cy="1794510"/>
            <wp:effectExtent l="0" t="0" r="9525" b="0"/>
            <wp:wrapSquare wrapText="bothSides"/>
            <wp:docPr id="27163737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A707433" wp14:editId="3455A9B0">
            <wp:simplePos x="0" y="0"/>
            <wp:positionH relativeFrom="margin">
              <wp:align>right</wp:align>
            </wp:positionH>
            <wp:positionV relativeFrom="paragraph">
              <wp:posOffset>697230</wp:posOffset>
            </wp:positionV>
            <wp:extent cx="2926080" cy="1784350"/>
            <wp:effectExtent l="0" t="0" r="7620" b="6350"/>
            <wp:wrapSquare wrapText="bothSides"/>
            <wp:docPr id="1680949084" name="Imagen 6" descr="Puede ser una imagen de 9 personas y texto que dice &quot;オー ZAPOTLÁN ZAPOTLÁNELGRANDE EL GRANDE GOBIERNOMUNICIPAL GOBIERNO MUNICIPAL 2024-2027 CAMBIOY TRANSFORMACION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uede ser una imagen de 9 personas y texto que dice &quot;オー ZAPOTLÁN ZAPOTLÁNELGRANDE EL GRANDE GOBIERNOMUNICIPAL GOBIERNO MUNICIPAL 2024-2027 CAMBIOY TRANSFORMACION&quot;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48B2" w:rsidRPr="009C798A">
        <w:rPr>
          <w:rFonts w:ascii="Arial" w:eastAsia="Arial" w:hAnsi="Arial" w:cs="Arial"/>
          <w:bCs/>
          <w:color w:val="000000" w:themeColor="text1"/>
        </w:rPr>
        <w:t>Participación en el A</w:t>
      </w:r>
      <w:r w:rsidR="009C5A1C" w:rsidRPr="009C798A">
        <w:rPr>
          <w:rFonts w:ascii="Arial" w:eastAsia="Arial" w:hAnsi="Arial" w:cs="Arial"/>
          <w:bCs/>
          <w:color w:val="000000" w:themeColor="text1"/>
        </w:rPr>
        <w:t xml:space="preserve">cto Protocolario de Bienvenida, </w:t>
      </w:r>
      <w:r w:rsidR="003B1BAD" w:rsidRPr="009C798A">
        <w:rPr>
          <w:rFonts w:ascii="Arial" w:eastAsia="Arial" w:hAnsi="Arial" w:cs="Arial"/>
          <w:bCs/>
          <w:color w:val="000000" w:themeColor="text1"/>
        </w:rPr>
        <w:t>a</w:t>
      </w:r>
      <w:r w:rsidR="009C5A1C" w:rsidRPr="009C798A">
        <w:rPr>
          <w:rFonts w:ascii="Arial" w:eastAsia="Arial" w:hAnsi="Arial" w:cs="Arial"/>
          <w:bCs/>
          <w:color w:val="000000" w:themeColor="text1"/>
        </w:rPr>
        <w:t xml:space="preserve"> los Embajadores </w:t>
      </w:r>
      <w:r w:rsidR="003B1BAD" w:rsidRPr="009C798A">
        <w:rPr>
          <w:rFonts w:ascii="Arial" w:eastAsia="Arial" w:hAnsi="Arial" w:cs="Arial"/>
          <w:bCs/>
          <w:color w:val="000000" w:themeColor="text1"/>
        </w:rPr>
        <w:t xml:space="preserve">Longmont, Colorado; EEUU en la que estuvieron presentes autoridades y embajadores </w:t>
      </w:r>
      <w:r w:rsidR="009C5A1C" w:rsidRPr="009C798A">
        <w:rPr>
          <w:rFonts w:ascii="Arial" w:eastAsia="Arial" w:hAnsi="Arial" w:cs="Arial"/>
          <w:bCs/>
          <w:color w:val="000000" w:themeColor="text1"/>
        </w:rPr>
        <w:t>de Ciudad Guzmán, Municipio de Zapotlán El Grande, Jalisco, México.</w:t>
      </w:r>
    </w:p>
    <w:p w14:paraId="1AEB5056" w14:textId="683BEE29" w:rsidR="00941351" w:rsidRPr="009C798A" w:rsidRDefault="00941351" w:rsidP="009C5A1C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</w:rPr>
      </w:pPr>
    </w:p>
    <w:p w14:paraId="67A6F260" w14:textId="4C9A69F7" w:rsidR="009C5A1C" w:rsidRDefault="009C5A1C" w:rsidP="00BB03C8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9C5A1C">
        <w:rPr>
          <w:rFonts w:ascii="Arial" w:eastAsia="Arial" w:hAnsi="Arial" w:cs="Arial"/>
          <w:bCs/>
          <w:color w:val="000000" w:themeColor="text1"/>
          <w:sz w:val="20"/>
          <w:szCs w:val="20"/>
        </w:rPr>
        <w:t>Patio Central de Presidencia, al interior de Palacio de Gobierno  Municipal.</w:t>
      </w:r>
    </w:p>
    <w:p w14:paraId="5EA2F47D" w14:textId="77777777" w:rsidR="00C83794" w:rsidRDefault="00C83794" w:rsidP="00DB25D2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530081A1" w14:textId="77777777" w:rsidR="00C83794" w:rsidRPr="000A491A" w:rsidRDefault="00C83794" w:rsidP="00DB25D2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5CC43A6E" w14:textId="4525B794" w:rsidR="00DB25D2" w:rsidRPr="00AE6217" w:rsidRDefault="00DB25D2" w:rsidP="00DB25D2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18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6F0263C0" w14:textId="77777777" w:rsidR="00DB25D2" w:rsidRPr="003660CD" w:rsidRDefault="00DB25D2" w:rsidP="00DB25D2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1FFADA86" w14:textId="5B169F97" w:rsidR="00DB25D2" w:rsidRDefault="00DB25D2" w:rsidP="00BB03C8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DB25D2">
        <w:rPr>
          <w:rFonts w:ascii="Arial" w:eastAsia="Arial" w:hAnsi="Arial" w:cs="Arial"/>
          <w:b/>
          <w:i/>
          <w:iCs/>
          <w:color w:val="000000" w:themeColor="text1"/>
        </w:rPr>
        <w:t xml:space="preserve">Inauguración de la Feria del Empleo Zapotlán El Grande, Jalisco 2025 </w:t>
      </w:r>
      <w:r w:rsidR="001D4A61">
        <w:rPr>
          <w:rFonts w:ascii="Arial" w:eastAsia="Arial" w:hAnsi="Arial" w:cs="Arial"/>
          <w:b/>
          <w:i/>
          <w:iCs/>
          <w:color w:val="000000" w:themeColor="text1"/>
        </w:rPr>
        <w:t>.</w:t>
      </w:r>
    </w:p>
    <w:p w14:paraId="13D9AC83" w14:textId="77777777" w:rsidR="001D4A61" w:rsidRPr="005868F1" w:rsidRDefault="001D4A61" w:rsidP="00BB03C8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6"/>
          <w:szCs w:val="16"/>
        </w:rPr>
      </w:pPr>
    </w:p>
    <w:p w14:paraId="61F3F7F7" w14:textId="3C06EDC3" w:rsidR="001D4A61" w:rsidRDefault="005868F1" w:rsidP="00BB03C8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2"/>
          <w:szCs w:val="22"/>
        </w:rPr>
      </w:pP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En un </w:t>
      </w:r>
      <w:r w:rsidR="001D4A61" w:rsidRPr="001D4A61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esfuerzo coordinado por los tres niveles de gobierno, el Servicio Nacional del Empleo, la Secretaría del Trabajo y Prevención Social y la alcaldía de Zapotlán el Grande, </w:t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se </w:t>
      </w:r>
      <w:r w:rsidRPr="001D4A61">
        <w:rPr>
          <w:rFonts w:ascii="Arial" w:eastAsia="Arial" w:hAnsi="Arial" w:cs="Arial"/>
          <w:bCs/>
          <w:color w:val="000000" w:themeColor="text1"/>
          <w:sz w:val="22"/>
          <w:szCs w:val="22"/>
        </w:rPr>
        <w:t>llev</w:t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>ó</w:t>
      </w:r>
      <w:r w:rsidR="001D4A61" w:rsidRPr="001D4A61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 a cabo la </w:t>
      </w:r>
      <w:r w:rsidR="00CF04BC">
        <w:rPr>
          <w:rFonts w:ascii="Arial" w:eastAsia="Arial" w:hAnsi="Arial" w:cs="Arial"/>
          <w:bCs/>
          <w:color w:val="000000" w:themeColor="text1"/>
          <w:sz w:val="22"/>
          <w:szCs w:val="22"/>
        </w:rPr>
        <w:t>“</w:t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>Primer</w:t>
      </w:r>
      <w:r w:rsidR="001D4A61" w:rsidRPr="001D4A61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 Feria del Empleo 2025</w:t>
      </w:r>
      <w:r w:rsidR="00CF04BC">
        <w:rPr>
          <w:rFonts w:ascii="Arial" w:eastAsia="Arial" w:hAnsi="Arial" w:cs="Arial"/>
          <w:bCs/>
          <w:color w:val="000000" w:themeColor="text1"/>
          <w:sz w:val="22"/>
          <w:szCs w:val="22"/>
        </w:rPr>
        <w:t>”.</w:t>
      </w:r>
    </w:p>
    <w:p w14:paraId="524C0311" w14:textId="77777777" w:rsidR="00197D0E" w:rsidRPr="00197D0E" w:rsidRDefault="00197D0E" w:rsidP="00BB03C8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16"/>
          <w:szCs w:val="16"/>
        </w:rPr>
      </w:pPr>
    </w:p>
    <w:p w14:paraId="4B83C052" w14:textId="77777777" w:rsidR="00DB25D2" w:rsidRPr="00C83794" w:rsidRDefault="00DB25D2" w:rsidP="00BB03C8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69F26219" w14:textId="759E0DC9" w:rsidR="00A111F6" w:rsidRDefault="00DB25D2" w:rsidP="00BB03C8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452BAE6E" wp14:editId="12B42782">
            <wp:extent cx="5612130" cy="2783205"/>
            <wp:effectExtent l="0" t="0" r="7620" b="0"/>
            <wp:docPr id="36922768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8E088D" w14:textId="77777777" w:rsidR="005868F1" w:rsidRPr="00323C00" w:rsidRDefault="005868F1" w:rsidP="00BB03C8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12"/>
          <w:szCs w:val="12"/>
        </w:rPr>
      </w:pPr>
    </w:p>
    <w:p w14:paraId="31C85D8A" w14:textId="2F73C65F" w:rsidR="00DB25D2" w:rsidRPr="00DB25D2" w:rsidRDefault="00DB25D2" w:rsidP="00BB03C8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DB25D2">
        <w:rPr>
          <w:rFonts w:ascii="Arial" w:eastAsia="Arial" w:hAnsi="Arial" w:cs="Arial"/>
          <w:bCs/>
          <w:color w:val="000000" w:themeColor="text1"/>
          <w:sz w:val="20"/>
          <w:szCs w:val="20"/>
        </w:rPr>
        <w:t>Explanada Rubén Fuentes Gasson, Jardín Principal, Centro, Ciudad Guzmán, Jal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isco.</w:t>
      </w:r>
    </w:p>
    <w:p w14:paraId="58495408" w14:textId="77777777" w:rsidR="00D37ACC" w:rsidRDefault="00D37ACC" w:rsidP="007C579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2B4685C" w14:textId="77777777" w:rsidR="00197D0E" w:rsidRDefault="00197D0E" w:rsidP="007C579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CBF090E" w14:textId="491E83D5" w:rsidR="007C5796" w:rsidRDefault="007C5796" w:rsidP="007C579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</w:t>
      </w:r>
      <w:r w:rsidR="00995714">
        <w:rPr>
          <w:rFonts w:ascii="Arial" w:eastAsia="Arial" w:hAnsi="Arial" w:cs="Arial"/>
          <w:b/>
          <w:color w:val="000000" w:themeColor="text1"/>
          <w:sz w:val="28"/>
          <w:szCs w:val="28"/>
        </w:rPr>
        <w:t>2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350121B1" w14:textId="77777777" w:rsidR="001B1A9D" w:rsidRPr="00323C00" w:rsidRDefault="001B1A9D" w:rsidP="007C579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6"/>
          <w:szCs w:val="16"/>
        </w:rPr>
      </w:pPr>
    </w:p>
    <w:p w14:paraId="5FEAD841" w14:textId="77777777" w:rsidR="00995714" w:rsidRDefault="00995714" w:rsidP="00A06C6C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995714">
        <w:rPr>
          <w:rFonts w:ascii="Arial" w:eastAsia="Arial" w:hAnsi="Arial" w:cs="Arial"/>
          <w:b/>
          <w:i/>
          <w:iCs/>
          <w:color w:val="000000" w:themeColor="text1"/>
        </w:rPr>
        <w:t xml:space="preserve">Consejo Municipal de Giros Restringidos sobre la Venta y Consumo de Bebidas Alcohólicas del Municipio de Zapotlán el Grande. Sesión Ordinaria No. 2 </w:t>
      </w:r>
    </w:p>
    <w:p w14:paraId="7BDD4F20" w14:textId="77777777" w:rsidR="00197D0E" w:rsidRDefault="00197D0E" w:rsidP="00A06C6C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1222E4F8" w14:textId="5954E8B8" w:rsidR="006E6042" w:rsidRDefault="00323C00" w:rsidP="00323C00">
      <w:pPr>
        <w:tabs>
          <w:tab w:val="left" w:pos="3228"/>
        </w:tabs>
        <w:jc w:val="center"/>
        <w:rPr>
          <w:rFonts w:ascii="Arial" w:eastAsia="Arial" w:hAnsi="Arial" w:cs="Arial"/>
          <w:b/>
          <w:i/>
          <w:iCs/>
          <w:color w:val="000000" w:themeColor="text1"/>
        </w:rPr>
      </w:pPr>
      <w:r w:rsidRPr="00323C00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inline distT="0" distB="0" distL="0" distR="0" wp14:anchorId="2970C95D" wp14:editId="7194BBCF">
            <wp:extent cx="5534025" cy="2770143"/>
            <wp:effectExtent l="0" t="0" r="0" b="0"/>
            <wp:docPr id="3383126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31266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59407" cy="278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9BE61" w14:textId="59DC42E7" w:rsidR="00873FD2" w:rsidRPr="00A06C6C" w:rsidRDefault="00995714" w:rsidP="00323C00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995714">
        <w:rPr>
          <w:rFonts w:ascii="Arial" w:eastAsia="Arial" w:hAnsi="Arial" w:cs="Arial"/>
          <w:bCs/>
          <w:color w:val="000000" w:themeColor="text1"/>
          <w:sz w:val="20"/>
          <w:szCs w:val="20"/>
        </w:rPr>
        <w:t>Sala Museográfica José Clemente Orozco, planta baja de Palacio de Gobierno Municipal</w:t>
      </w:r>
      <w:r w:rsidR="007C5796" w:rsidRPr="007C5796">
        <w:rPr>
          <w:rFonts w:ascii="Arial" w:eastAsia="Arial" w:hAnsi="Arial" w:cs="Arial"/>
          <w:bCs/>
          <w:color w:val="000000" w:themeColor="text1"/>
          <w:sz w:val="20"/>
          <w:szCs w:val="20"/>
        </w:rPr>
        <w:t>.</w:t>
      </w:r>
    </w:p>
    <w:p w14:paraId="29A68A8F" w14:textId="0ABEFD98" w:rsidR="00421BD4" w:rsidRDefault="00421BD4" w:rsidP="00CF1694">
      <w:pPr>
        <w:tabs>
          <w:tab w:val="left" w:pos="5079"/>
        </w:tabs>
        <w:rPr>
          <w:rFonts w:ascii="Arial" w:hAnsi="Arial" w:cs="Arial"/>
        </w:rPr>
      </w:pPr>
    </w:p>
    <w:p w14:paraId="5644A712" w14:textId="77777777" w:rsidR="00DF3042" w:rsidRDefault="00DF3042" w:rsidP="00421BD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EFA306E" w14:textId="21BFCDBE" w:rsidR="00421BD4" w:rsidRPr="00AE6217" w:rsidRDefault="00421BD4" w:rsidP="00421BD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F20B46B" w14:textId="77777777" w:rsidR="00421BD4" w:rsidRPr="003660CD" w:rsidRDefault="00421BD4" w:rsidP="00421BD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2F747959" w14:textId="7FFBF557" w:rsidR="00421BD4" w:rsidRDefault="00421BD4" w:rsidP="009C798A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421BD4">
        <w:rPr>
          <w:rFonts w:ascii="Arial" w:eastAsia="Arial" w:hAnsi="Arial" w:cs="Arial"/>
          <w:b/>
          <w:i/>
          <w:iCs/>
          <w:color w:val="000000" w:themeColor="text1"/>
        </w:rPr>
        <w:t>Sesión Extraordinaria  No. 30 del Ayuntamiento de Zapotlán El Grande, Jalisco.</w:t>
      </w:r>
    </w:p>
    <w:p w14:paraId="1C8D93FD" w14:textId="1AF21056" w:rsidR="00A077A6" w:rsidRDefault="009C798A" w:rsidP="009C798A">
      <w:pPr>
        <w:tabs>
          <w:tab w:val="left" w:pos="5079"/>
        </w:tabs>
        <w:jc w:val="both"/>
      </w:pP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>Se llevo a cabo sesión de Ayuntamiento en la cual se sometieron a aprobación</w:t>
      </w:r>
      <w:r w:rsidR="00A06C6C" w:rsidRPr="00A06C6C"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 techos financieros de proyectos de obra pública.</w:t>
      </w:r>
      <w:r w:rsidR="00A077A6" w:rsidRPr="00A077A6">
        <w:t xml:space="preserve"> </w:t>
      </w:r>
    </w:p>
    <w:p w14:paraId="41126FC8" w14:textId="77777777" w:rsidR="00A077A6" w:rsidRPr="00A077A6" w:rsidRDefault="00A077A6" w:rsidP="00421BD4">
      <w:pPr>
        <w:tabs>
          <w:tab w:val="left" w:pos="5079"/>
        </w:tabs>
        <w:rPr>
          <w:sz w:val="16"/>
          <w:szCs w:val="16"/>
        </w:rPr>
      </w:pPr>
    </w:p>
    <w:p w14:paraId="2812DE69" w14:textId="0D82536D" w:rsidR="00A06C6C" w:rsidRDefault="00C845F3" w:rsidP="00421BD4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0F997D1B" wp14:editId="13635EE2">
            <wp:extent cx="2724150" cy="1671848"/>
            <wp:effectExtent l="0" t="0" r="0" b="5080"/>
            <wp:docPr id="15882674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856" cy="16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77A6">
        <w:t xml:space="preserve">   </w:t>
      </w:r>
      <w:r w:rsidR="009C798A">
        <w:t xml:space="preserve">  </w:t>
      </w:r>
      <w:r w:rsidR="00A077A6">
        <w:t xml:space="preserve">   </w:t>
      </w:r>
      <w:r w:rsidR="00A077A6">
        <w:rPr>
          <w:noProof/>
        </w:rPr>
        <w:drawing>
          <wp:inline distT="0" distB="0" distL="0" distR="0" wp14:anchorId="71D5815D" wp14:editId="411D12B4">
            <wp:extent cx="2495550" cy="1664265"/>
            <wp:effectExtent l="0" t="0" r="0" b="0"/>
            <wp:docPr id="193912332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850" cy="16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A5409" w14:textId="77777777" w:rsidR="00FC48BC" w:rsidRPr="000A491A" w:rsidRDefault="00FC48BC" w:rsidP="00421BD4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12"/>
          <w:szCs w:val="12"/>
        </w:rPr>
      </w:pPr>
    </w:p>
    <w:p w14:paraId="297A0B51" w14:textId="17E144A6" w:rsidR="00421BD4" w:rsidRDefault="00A06C6C" w:rsidP="00CF1694">
      <w:pPr>
        <w:tabs>
          <w:tab w:val="left" w:pos="5079"/>
        </w:tabs>
        <w:rPr>
          <w:rFonts w:ascii="Arial" w:hAnsi="Arial" w:cs="Arial"/>
        </w:rPr>
      </w:pPr>
      <w:r w:rsidRPr="00A06C6C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Sala de Ayuntamiento, planta alta de Palacio de Gobierno Municipal de Zapotlán El Grande, Jal. </w:t>
      </w:r>
    </w:p>
    <w:p w14:paraId="06BC249F" w14:textId="77777777" w:rsidR="00421BD4" w:rsidRDefault="00421BD4" w:rsidP="00CF1694">
      <w:pPr>
        <w:tabs>
          <w:tab w:val="left" w:pos="5079"/>
        </w:tabs>
        <w:rPr>
          <w:rFonts w:ascii="Arial" w:hAnsi="Arial" w:cs="Arial"/>
        </w:rPr>
      </w:pPr>
    </w:p>
    <w:p w14:paraId="1A19CDFF" w14:textId="77777777" w:rsidR="00C83794" w:rsidRDefault="00C83794" w:rsidP="00CF1694">
      <w:pPr>
        <w:tabs>
          <w:tab w:val="left" w:pos="5079"/>
        </w:tabs>
        <w:rPr>
          <w:rFonts w:ascii="Arial" w:hAnsi="Arial" w:cs="Arial"/>
        </w:rPr>
      </w:pPr>
    </w:p>
    <w:p w14:paraId="2B766A58" w14:textId="77777777" w:rsidR="00197D0E" w:rsidRDefault="00197D0E" w:rsidP="00F73F97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9C40852" w14:textId="7431898A" w:rsidR="00F73F97" w:rsidRPr="00AE6217" w:rsidRDefault="00F73F97" w:rsidP="00F73F97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</w:t>
      </w:r>
      <w:r w:rsidR="00995714">
        <w:rPr>
          <w:rFonts w:ascii="Arial" w:eastAsia="Arial" w:hAnsi="Arial" w:cs="Arial"/>
          <w:b/>
          <w:color w:val="000000" w:themeColor="text1"/>
          <w:sz w:val="28"/>
          <w:szCs w:val="28"/>
        </w:rPr>
        <w:t>8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05772B47" w14:textId="5579E7A9" w:rsidR="00F73F97" w:rsidRDefault="00F73F97" w:rsidP="00654B60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F73F97">
        <w:rPr>
          <w:rFonts w:ascii="Arial" w:eastAsia="Arial" w:hAnsi="Arial" w:cs="Arial"/>
          <w:b/>
          <w:i/>
          <w:iCs/>
          <w:color w:val="000000" w:themeColor="text1"/>
        </w:rPr>
        <w:t>Comisión Edilicia Permanente de Reglamentos y Gobernación.   Sesión Ordinaria No. 9</w:t>
      </w:r>
      <w:r w:rsidRPr="00421BD4">
        <w:rPr>
          <w:rFonts w:ascii="Arial" w:eastAsia="Arial" w:hAnsi="Arial" w:cs="Arial"/>
          <w:b/>
          <w:i/>
          <w:iCs/>
          <w:color w:val="000000" w:themeColor="text1"/>
        </w:rPr>
        <w:t>.</w:t>
      </w:r>
      <w:r w:rsidR="00995714">
        <w:rPr>
          <w:rFonts w:ascii="Arial" w:eastAsia="Arial" w:hAnsi="Arial" w:cs="Arial"/>
          <w:b/>
          <w:i/>
          <w:iCs/>
          <w:color w:val="000000" w:themeColor="text1"/>
        </w:rPr>
        <w:t xml:space="preserve"> Primer</w:t>
      </w:r>
      <w:r w:rsidR="00C83794">
        <w:rPr>
          <w:rFonts w:ascii="Arial" w:eastAsia="Arial" w:hAnsi="Arial" w:cs="Arial"/>
          <w:b/>
          <w:i/>
          <w:iCs/>
          <w:color w:val="000000" w:themeColor="text1"/>
        </w:rPr>
        <w:t>a</w:t>
      </w:r>
      <w:r w:rsidR="00995714">
        <w:rPr>
          <w:rFonts w:ascii="Arial" w:eastAsia="Arial" w:hAnsi="Arial" w:cs="Arial"/>
          <w:b/>
          <w:i/>
          <w:iCs/>
          <w:color w:val="000000" w:themeColor="text1"/>
        </w:rPr>
        <w:t xml:space="preserve"> parte</w:t>
      </w:r>
      <w:r w:rsidR="00654B60">
        <w:rPr>
          <w:rFonts w:ascii="Arial" w:eastAsia="Arial" w:hAnsi="Arial" w:cs="Arial"/>
          <w:b/>
          <w:i/>
          <w:iCs/>
          <w:color w:val="000000" w:themeColor="text1"/>
        </w:rPr>
        <w:t>.</w:t>
      </w:r>
    </w:p>
    <w:p w14:paraId="5321E180" w14:textId="77777777" w:rsidR="00654B60" w:rsidRPr="00DF3042" w:rsidRDefault="00654B60" w:rsidP="00654B60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6"/>
          <w:szCs w:val="16"/>
        </w:rPr>
      </w:pPr>
    </w:p>
    <w:p w14:paraId="3B74BB17" w14:textId="5116985D" w:rsidR="00995714" w:rsidRPr="00654B60" w:rsidRDefault="00654B60" w:rsidP="00654B60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>
        <w:rPr>
          <w:rFonts w:ascii="Arial" w:eastAsia="Arial" w:hAnsi="Arial" w:cs="Arial"/>
          <w:bCs/>
          <w:color w:val="000000" w:themeColor="text1"/>
        </w:rPr>
        <w:t xml:space="preserve">En este primer </w:t>
      </w:r>
      <w:r w:rsidR="00995714" w:rsidRPr="00654B60">
        <w:rPr>
          <w:rFonts w:ascii="Arial" w:eastAsia="Arial" w:hAnsi="Arial" w:cs="Arial"/>
          <w:bCs/>
          <w:color w:val="000000" w:themeColor="text1"/>
        </w:rPr>
        <w:t>abord</w:t>
      </w:r>
      <w:r>
        <w:rPr>
          <w:rFonts w:ascii="Arial" w:eastAsia="Arial" w:hAnsi="Arial" w:cs="Arial"/>
          <w:bCs/>
          <w:color w:val="000000" w:themeColor="text1"/>
        </w:rPr>
        <w:t xml:space="preserve">aje se analizaron </w:t>
      </w:r>
      <w:r w:rsidR="00995714" w:rsidRPr="00654B60">
        <w:rPr>
          <w:rFonts w:ascii="Arial" w:eastAsia="Arial" w:hAnsi="Arial" w:cs="Arial"/>
          <w:bCs/>
          <w:color w:val="000000" w:themeColor="text1"/>
        </w:rPr>
        <w:t xml:space="preserve">las propuestas de Reforma del </w:t>
      </w:r>
      <w:r w:rsidR="004C705C" w:rsidRPr="00654B60">
        <w:rPr>
          <w:rFonts w:ascii="Arial" w:hAnsi="Arial" w:cs="Arial"/>
          <w:bCs/>
        </w:rPr>
        <w:t xml:space="preserve">Reglamento y Manual de imagen para el funcionamiento del </w:t>
      </w:r>
      <w:r w:rsidRPr="00654B60">
        <w:rPr>
          <w:rFonts w:ascii="Arial" w:hAnsi="Arial" w:cs="Arial"/>
          <w:bCs/>
        </w:rPr>
        <w:t>M</w:t>
      </w:r>
      <w:r w:rsidR="004C705C" w:rsidRPr="00654B60">
        <w:rPr>
          <w:rFonts w:ascii="Arial" w:hAnsi="Arial" w:cs="Arial"/>
          <w:bCs/>
        </w:rPr>
        <w:t xml:space="preserve">ercado </w:t>
      </w:r>
      <w:r w:rsidRPr="00654B60">
        <w:rPr>
          <w:rFonts w:ascii="Arial" w:hAnsi="Arial" w:cs="Arial"/>
          <w:bCs/>
        </w:rPr>
        <w:t>C</w:t>
      </w:r>
      <w:r w:rsidR="004C705C" w:rsidRPr="00654B60">
        <w:rPr>
          <w:rFonts w:ascii="Arial" w:hAnsi="Arial" w:cs="Arial"/>
          <w:bCs/>
        </w:rPr>
        <w:t xml:space="preserve">onstitución de </w:t>
      </w:r>
      <w:r w:rsidRPr="00654B60">
        <w:rPr>
          <w:rFonts w:ascii="Arial" w:hAnsi="Arial" w:cs="Arial"/>
          <w:bCs/>
        </w:rPr>
        <w:t>Z</w:t>
      </w:r>
      <w:r w:rsidR="004C705C" w:rsidRPr="00654B60">
        <w:rPr>
          <w:rFonts w:ascii="Arial" w:hAnsi="Arial" w:cs="Arial"/>
          <w:bCs/>
        </w:rPr>
        <w:t xml:space="preserve">apotlán el </w:t>
      </w:r>
      <w:r w:rsidRPr="00654B60">
        <w:rPr>
          <w:rFonts w:ascii="Arial" w:hAnsi="Arial" w:cs="Arial"/>
          <w:bCs/>
        </w:rPr>
        <w:t>G</w:t>
      </w:r>
      <w:r w:rsidR="004C705C" w:rsidRPr="00654B60">
        <w:rPr>
          <w:rFonts w:ascii="Arial" w:hAnsi="Arial" w:cs="Arial"/>
          <w:bCs/>
        </w:rPr>
        <w:t xml:space="preserve">rande, </w:t>
      </w:r>
      <w:r w:rsidRPr="00654B60">
        <w:rPr>
          <w:rFonts w:ascii="Arial" w:hAnsi="Arial" w:cs="Arial"/>
          <w:bCs/>
        </w:rPr>
        <w:t>J</w:t>
      </w:r>
      <w:r w:rsidR="004C705C" w:rsidRPr="00654B60">
        <w:rPr>
          <w:rFonts w:ascii="Arial" w:hAnsi="Arial" w:cs="Arial"/>
          <w:bCs/>
        </w:rPr>
        <w:t>alisco</w:t>
      </w:r>
      <w:r w:rsidRPr="00654B60">
        <w:rPr>
          <w:rFonts w:ascii="Arial" w:hAnsi="Arial" w:cs="Arial"/>
          <w:bCs/>
        </w:rPr>
        <w:t>.</w:t>
      </w:r>
    </w:p>
    <w:p w14:paraId="615D1C06" w14:textId="77777777" w:rsidR="00654B60" w:rsidRDefault="00654B60" w:rsidP="00654B60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  <w:sz w:val="22"/>
          <w:szCs w:val="22"/>
        </w:rPr>
      </w:pPr>
    </w:p>
    <w:p w14:paraId="58738DF4" w14:textId="759C5ADD" w:rsidR="00F73F97" w:rsidRDefault="00810D5E" w:rsidP="00F73F97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22"/>
          <w:szCs w:val="22"/>
        </w:rPr>
      </w:pPr>
      <w:r w:rsidRPr="00810D5E">
        <w:rPr>
          <w:rFonts w:ascii="Arial" w:eastAsia="Arial" w:hAnsi="Arial" w:cs="Arial"/>
          <w:bCs/>
          <w:noProof/>
          <w:color w:val="000000" w:themeColor="text1"/>
          <w:sz w:val="22"/>
          <w:szCs w:val="22"/>
        </w:rPr>
        <w:drawing>
          <wp:inline distT="0" distB="0" distL="0" distR="0" wp14:anchorId="0A56B8F7" wp14:editId="54930B5B">
            <wp:extent cx="5612130" cy="2348345"/>
            <wp:effectExtent l="0" t="0" r="7620" b="0"/>
            <wp:docPr id="7682006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200688" name=""/>
                    <pic:cNvPicPr/>
                  </pic:nvPicPr>
                  <pic:blipFill rotWithShape="1">
                    <a:blip r:embed="rId28"/>
                    <a:srcRect t="5471" b="15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348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B1AA6" w14:textId="77777777" w:rsidR="00810D5E" w:rsidRPr="00F8733C" w:rsidRDefault="00810D5E" w:rsidP="00F73F97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20"/>
          <w:szCs w:val="20"/>
        </w:rPr>
      </w:pPr>
    </w:p>
    <w:p w14:paraId="4A47AD53" w14:textId="3E805230" w:rsidR="00F73F97" w:rsidRDefault="00F73F97" w:rsidP="00F73F97">
      <w:pPr>
        <w:tabs>
          <w:tab w:val="left" w:pos="5079"/>
        </w:tabs>
        <w:rPr>
          <w:rFonts w:ascii="Arial" w:hAnsi="Arial" w:cs="Arial"/>
        </w:rPr>
      </w:pPr>
      <w:r w:rsidRPr="00F73F97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Sala </w:t>
      </w:r>
      <w:r w:rsidR="00592EAB">
        <w:rPr>
          <w:rFonts w:ascii="Arial" w:eastAsia="Arial" w:hAnsi="Arial" w:cs="Arial"/>
          <w:bCs/>
          <w:color w:val="000000" w:themeColor="text1"/>
          <w:sz w:val="20"/>
          <w:szCs w:val="20"/>
        </w:rPr>
        <w:t>Museográfica José Clemente Orozco</w:t>
      </w:r>
      <w:r w:rsidRPr="00F73F97">
        <w:rPr>
          <w:rFonts w:ascii="Arial" w:eastAsia="Arial" w:hAnsi="Arial" w:cs="Arial"/>
          <w:bCs/>
          <w:color w:val="000000" w:themeColor="text1"/>
          <w:sz w:val="20"/>
          <w:szCs w:val="20"/>
        </w:rPr>
        <w:t xml:space="preserve">, planta </w:t>
      </w:r>
      <w:r w:rsidR="00592EAB">
        <w:rPr>
          <w:rFonts w:ascii="Arial" w:eastAsia="Arial" w:hAnsi="Arial" w:cs="Arial"/>
          <w:bCs/>
          <w:color w:val="000000" w:themeColor="text1"/>
          <w:sz w:val="20"/>
          <w:szCs w:val="20"/>
        </w:rPr>
        <w:t>baja</w:t>
      </w:r>
      <w:r w:rsidRPr="00F73F97">
        <w:rPr>
          <w:rFonts w:ascii="Arial" w:eastAsia="Arial" w:hAnsi="Arial" w:cs="Arial"/>
          <w:bCs/>
          <w:color w:val="000000" w:themeColor="text1"/>
          <w:sz w:val="20"/>
          <w:szCs w:val="20"/>
        </w:rPr>
        <w:t>, Palacio de Gobierno Municipal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.</w:t>
      </w:r>
    </w:p>
    <w:p w14:paraId="327F9C48" w14:textId="77777777" w:rsidR="00F73F97" w:rsidRDefault="00F73F97" w:rsidP="00F73F97">
      <w:pPr>
        <w:tabs>
          <w:tab w:val="left" w:pos="5079"/>
        </w:tabs>
        <w:rPr>
          <w:rFonts w:ascii="Arial" w:hAnsi="Arial" w:cs="Arial"/>
        </w:rPr>
      </w:pPr>
    </w:p>
    <w:p w14:paraId="649B3851" w14:textId="2B8F4810" w:rsidR="00F73F97" w:rsidRPr="00AE6217" w:rsidRDefault="00995714" w:rsidP="00F73F97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30</w:t>
      </w:r>
      <w:r w:rsidR="00F73F9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="00F73F97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F73F97"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="00F73F97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31CC642D" w14:textId="77777777" w:rsidR="00F73F97" w:rsidRPr="003660CD" w:rsidRDefault="00F73F97" w:rsidP="00F73F97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73F3C668" w14:textId="77777777" w:rsidR="00995714" w:rsidRDefault="00995714" w:rsidP="00F73F97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 w:rsidRPr="00995714">
        <w:rPr>
          <w:rFonts w:ascii="Arial" w:eastAsia="Arial" w:hAnsi="Arial" w:cs="Arial"/>
          <w:b/>
          <w:i/>
          <w:iCs/>
          <w:color w:val="000000" w:themeColor="text1"/>
        </w:rPr>
        <w:t xml:space="preserve">Ciudades Sensibles al agua: un enfoque innovador en la gestión del agua en las Ciudades Mexicanas, en el marco de la realización del "Plan Hídrico hacia un Zapotlán el Grande, sensible al agua". </w:t>
      </w:r>
    </w:p>
    <w:p w14:paraId="6FA1C1A8" w14:textId="77777777" w:rsidR="00D53332" w:rsidRPr="00DF3042" w:rsidRDefault="00D53332" w:rsidP="00D53332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17DC998E" w14:textId="19C24D23" w:rsidR="000E370C" w:rsidRDefault="000E370C" w:rsidP="00D53332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>
        <w:rPr>
          <w:rFonts w:ascii="Arial" w:eastAsia="Arial" w:hAnsi="Arial" w:cs="Arial"/>
          <w:bCs/>
          <w:color w:val="000000" w:themeColor="text1"/>
        </w:rPr>
        <w:t>C</w:t>
      </w:r>
      <w:r w:rsidR="00FD736F">
        <w:rPr>
          <w:rFonts w:ascii="Arial" w:eastAsia="Arial" w:hAnsi="Arial" w:cs="Arial"/>
          <w:bCs/>
          <w:color w:val="000000" w:themeColor="text1"/>
        </w:rPr>
        <w:t>o</w:t>
      </w:r>
      <w:r w:rsidR="00C54BA3">
        <w:rPr>
          <w:rFonts w:ascii="Arial" w:eastAsia="Arial" w:hAnsi="Arial" w:cs="Arial"/>
          <w:bCs/>
          <w:color w:val="000000" w:themeColor="text1"/>
        </w:rPr>
        <w:t>n el fin de compartir experiencias y propuestas que contribuyan a una política más eficaz</w:t>
      </w:r>
      <w:r w:rsidR="00D53332">
        <w:rPr>
          <w:rFonts w:ascii="Arial" w:eastAsia="Arial" w:hAnsi="Arial" w:cs="Arial"/>
          <w:bCs/>
          <w:color w:val="000000" w:themeColor="text1"/>
        </w:rPr>
        <w:t>, innovadora y con visión de sustentabilidad</w:t>
      </w:r>
      <w:r w:rsidR="00C54BA3">
        <w:rPr>
          <w:rFonts w:ascii="Arial" w:eastAsia="Arial" w:hAnsi="Arial" w:cs="Arial"/>
          <w:bCs/>
          <w:color w:val="000000" w:themeColor="text1"/>
        </w:rPr>
        <w:t xml:space="preserve"> </w:t>
      </w:r>
      <w:r w:rsidR="00D53332">
        <w:rPr>
          <w:rFonts w:ascii="Arial" w:eastAsia="Arial" w:hAnsi="Arial" w:cs="Arial"/>
          <w:bCs/>
          <w:color w:val="000000" w:themeColor="text1"/>
        </w:rPr>
        <w:t>respecto del agua</w:t>
      </w:r>
      <w:r>
        <w:rPr>
          <w:rFonts w:ascii="Arial" w:eastAsia="Arial" w:hAnsi="Arial" w:cs="Arial"/>
          <w:bCs/>
          <w:color w:val="000000" w:themeColor="text1"/>
        </w:rPr>
        <w:t>, se llevó a cabo mesa de diálogo, d</w:t>
      </w:r>
      <w:r w:rsidR="00FD736F" w:rsidRPr="00FD736F">
        <w:rPr>
          <w:rFonts w:ascii="Arial" w:eastAsia="Arial" w:hAnsi="Arial" w:cs="Arial"/>
          <w:bCs/>
          <w:color w:val="000000" w:themeColor="text1"/>
        </w:rPr>
        <w:t>enotando el compromiso con la restauración de los ecosistemas y la gestión eficiente, equitativa y sostenible del recurso hídrico.</w:t>
      </w:r>
      <w:r w:rsidRPr="000E370C">
        <w:rPr>
          <w:rFonts w:ascii="Arial" w:eastAsia="Arial" w:hAnsi="Arial" w:cs="Arial"/>
          <w:bCs/>
          <w:color w:val="000000" w:themeColor="text1"/>
        </w:rPr>
        <w:t xml:space="preserve"> </w:t>
      </w:r>
    </w:p>
    <w:p w14:paraId="71D8E426" w14:textId="77777777" w:rsidR="00F8733C" w:rsidRPr="00F8733C" w:rsidRDefault="00F8733C" w:rsidP="00D53332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  <w:sz w:val="20"/>
          <w:szCs w:val="20"/>
        </w:rPr>
      </w:pPr>
    </w:p>
    <w:p w14:paraId="79265E47" w14:textId="4D2BBB59" w:rsidR="00F73F97" w:rsidRPr="00F8733C" w:rsidRDefault="00C54BA3" w:rsidP="00F73F97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14"/>
          <w:szCs w:val="14"/>
        </w:rPr>
      </w:pPr>
      <w:r w:rsidRPr="00C54BA3">
        <w:rPr>
          <w:rFonts w:ascii="Arial" w:eastAsia="Arial" w:hAnsi="Arial" w:cs="Arial"/>
          <w:bCs/>
          <w:noProof/>
          <w:color w:val="000000" w:themeColor="text1"/>
          <w:sz w:val="22"/>
          <w:szCs w:val="22"/>
        </w:rPr>
        <w:drawing>
          <wp:inline distT="0" distB="0" distL="0" distR="0" wp14:anchorId="65EC6392" wp14:editId="7EF52E7D">
            <wp:extent cx="2571750" cy="1801939"/>
            <wp:effectExtent l="0" t="0" r="0" b="8255"/>
            <wp:docPr id="13488686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86865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89553" cy="1814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Cs/>
          <w:color w:val="000000" w:themeColor="text1"/>
          <w:sz w:val="22"/>
          <w:szCs w:val="22"/>
        </w:rPr>
        <w:t xml:space="preserve">     </w:t>
      </w:r>
      <w:r w:rsidRPr="00C54BA3">
        <w:rPr>
          <w:rFonts w:ascii="Arial" w:eastAsia="Arial" w:hAnsi="Arial" w:cs="Arial"/>
          <w:bCs/>
          <w:noProof/>
          <w:color w:val="000000" w:themeColor="text1"/>
          <w:sz w:val="22"/>
          <w:szCs w:val="22"/>
        </w:rPr>
        <w:drawing>
          <wp:inline distT="0" distB="0" distL="0" distR="0" wp14:anchorId="07DEC6E5" wp14:editId="352EA044">
            <wp:extent cx="2838450" cy="1786254"/>
            <wp:effectExtent l="0" t="0" r="0" b="5080"/>
            <wp:docPr id="33955640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55640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3264" cy="181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CE0F9" w14:textId="7AB3A8C0" w:rsidR="00F73F97" w:rsidRDefault="00995714" w:rsidP="00F73F97">
      <w:pPr>
        <w:tabs>
          <w:tab w:val="left" w:pos="5079"/>
        </w:tabs>
        <w:rPr>
          <w:rFonts w:ascii="Arial" w:hAnsi="Arial" w:cs="Arial"/>
        </w:rPr>
      </w:pPr>
      <w:r w:rsidRPr="00995714">
        <w:rPr>
          <w:rFonts w:ascii="Arial" w:eastAsia="Arial" w:hAnsi="Arial" w:cs="Arial"/>
          <w:bCs/>
          <w:color w:val="000000" w:themeColor="text1"/>
          <w:sz w:val="20"/>
          <w:szCs w:val="20"/>
        </w:rPr>
        <w:t>Auditorio Consuelito Velázquez en la Casa de la Cultura   Victoria No. 22, Centro, Ciudad Guzmán, Jalisco.</w:t>
      </w:r>
    </w:p>
    <w:p w14:paraId="1E544CAD" w14:textId="4E15E9D7" w:rsidR="00D53332" w:rsidRPr="00F8733C" w:rsidRDefault="00421BD4" w:rsidP="008126FE">
      <w:pPr>
        <w:tabs>
          <w:tab w:val="left" w:pos="5079"/>
        </w:tabs>
        <w:rPr>
          <w:rFonts w:ascii="Arial" w:hAnsi="Arial" w:cs="Arial"/>
          <w:sz w:val="12"/>
          <w:szCs w:val="12"/>
        </w:rPr>
      </w:pPr>
      <w:r w:rsidRPr="00AE6217">
        <w:rPr>
          <w:rFonts w:ascii="Arial" w:hAnsi="Arial" w:cs="Arial"/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D75C96A" wp14:editId="0311E697">
                <wp:simplePos x="0" y="0"/>
                <wp:positionH relativeFrom="margin">
                  <wp:posOffset>4091305</wp:posOffset>
                </wp:positionH>
                <wp:positionV relativeFrom="paragraph">
                  <wp:posOffset>217805</wp:posOffset>
                </wp:positionV>
                <wp:extent cx="1828800" cy="1828800"/>
                <wp:effectExtent l="0" t="0" r="0" b="0"/>
                <wp:wrapTopAndBottom/>
                <wp:docPr id="494215423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342A2FA" w14:textId="7A283676" w:rsidR="006B0233" w:rsidRPr="001F28D4" w:rsidRDefault="006B0233" w:rsidP="006B0233">
                            <w:pPr>
                              <w:tabs>
                                <w:tab w:val="left" w:pos="3228"/>
                              </w:tabs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AGOSTO</w:t>
                            </w:r>
                            <w:r w:rsidRPr="001F28D4"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75C96A" id="_x0000_s1027" type="#_x0000_t202" style="position:absolute;margin-left:322.15pt;margin-top:17.15pt;width:2in;height:2in;z-index:251664384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" filled="f" stroked="f">
                <v:textbox style="mso-fit-shape-to-text:t">
                  <w:txbxContent>
                    <w:p w14:paraId="1342A2FA" w14:textId="7A283676" w:rsidR="006B0233" w:rsidRPr="001F28D4" w:rsidRDefault="006B0233" w:rsidP="006B0233">
                      <w:pPr>
                        <w:tabs>
                          <w:tab w:val="left" w:pos="3228"/>
                        </w:tabs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AGOSTO</w:t>
                      </w:r>
                      <w:r w:rsidRPr="001F28D4"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2025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1C893074" w14:textId="77777777" w:rsidR="00B55818" w:rsidRDefault="00B55818" w:rsidP="00FD58FA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49715AE8" w14:textId="5EE89AD8" w:rsidR="00FD58FA" w:rsidRPr="00AE6217" w:rsidRDefault="007A739E" w:rsidP="00FD58FA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</w:t>
      </w:r>
      <w:r w:rsidR="00FD58FA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="00FD58FA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FD58FA"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="00FD58FA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6DA8D73" w14:textId="77777777" w:rsidR="00FD58FA" w:rsidRPr="000E370C" w:rsidRDefault="00FD58FA" w:rsidP="008126FE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  <w:sz w:val="20"/>
          <w:szCs w:val="20"/>
        </w:rPr>
      </w:pPr>
    </w:p>
    <w:p w14:paraId="536BED48" w14:textId="776AEB74" w:rsidR="008126FE" w:rsidRDefault="008126FE" w:rsidP="008126FE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 w:rsidRPr="00421BD4">
        <w:rPr>
          <w:rFonts w:ascii="Arial" w:eastAsia="Arial" w:hAnsi="Arial" w:cs="Arial"/>
          <w:b/>
          <w:i/>
          <w:iCs/>
          <w:color w:val="000000" w:themeColor="text1"/>
        </w:rPr>
        <w:t xml:space="preserve">Sesión </w:t>
      </w:r>
      <w:r w:rsidR="00666497">
        <w:rPr>
          <w:rFonts w:ascii="Arial" w:eastAsia="Arial" w:hAnsi="Arial" w:cs="Arial"/>
          <w:b/>
          <w:i/>
          <w:iCs/>
          <w:color w:val="000000" w:themeColor="text1"/>
        </w:rPr>
        <w:t>O</w:t>
      </w:r>
      <w:r w:rsidRPr="00421BD4">
        <w:rPr>
          <w:rFonts w:ascii="Arial" w:eastAsia="Arial" w:hAnsi="Arial" w:cs="Arial"/>
          <w:b/>
          <w:i/>
          <w:iCs/>
          <w:color w:val="000000" w:themeColor="text1"/>
        </w:rPr>
        <w:t>rdinaria  del Ayuntamiento de Zapotlán El Grande, Jalisco</w:t>
      </w:r>
      <w:r w:rsidR="00A27F4A" w:rsidRPr="00A27F4A">
        <w:rPr>
          <w:rFonts w:ascii="Arial" w:eastAsia="Arial" w:hAnsi="Arial" w:cs="Arial"/>
          <w:b/>
          <w:i/>
          <w:iCs/>
          <w:color w:val="000000" w:themeColor="text1"/>
        </w:rPr>
        <w:t xml:space="preserve"> </w:t>
      </w:r>
      <w:r w:rsidR="00A27F4A" w:rsidRPr="00421BD4">
        <w:rPr>
          <w:rFonts w:ascii="Arial" w:eastAsia="Arial" w:hAnsi="Arial" w:cs="Arial"/>
          <w:b/>
          <w:i/>
          <w:iCs/>
          <w:color w:val="000000" w:themeColor="text1"/>
        </w:rPr>
        <w:t xml:space="preserve">No. </w:t>
      </w:r>
      <w:r w:rsidR="00A27F4A">
        <w:rPr>
          <w:rFonts w:ascii="Arial" w:eastAsia="Arial" w:hAnsi="Arial" w:cs="Arial"/>
          <w:b/>
          <w:i/>
          <w:iCs/>
          <w:color w:val="000000" w:themeColor="text1"/>
        </w:rPr>
        <w:t>15</w:t>
      </w:r>
      <w:r w:rsidRPr="00421BD4">
        <w:rPr>
          <w:rFonts w:ascii="Arial" w:eastAsia="Arial" w:hAnsi="Arial" w:cs="Arial"/>
          <w:b/>
          <w:i/>
          <w:iCs/>
          <w:color w:val="000000" w:themeColor="text1"/>
        </w:rPr>
        <w:t>.</w:t>
      </w:r>
    </w:p>
    <w:p w14:paraId="7170C4D6" w14:textId="77777777" w:rsidR="0008692B" w:rsidRPr="0008692B" w:rsidRDefault="0008692B" w:rsidP="008126FE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2CF857D5" w14:textId="14CBA952" w:rsidR="0008692B" w:rsidRDefault="0008692B" w:rsidP="0008692B">
      <w:pPr>
        <w:tabs>
          <w:tab w:val="left" w:pos="5079"/>
        </w:tabs>
        <w:jc w:val="both"/>
        <w:rPr>
          <w:rFonts w:ascii="Arial" w:hAnsi="Arial" w:cs="Arial"/>
          <w:bCs/>
          <w:color w:val="000000" w:themeColor="text1"/>
        </w:rPr>
      </w:pPr>
      <w:r>
        <w:rPr>
          <w:rFonts w:ascii="Arial" w:eastAsia="Arial" w:hAnsi="Arial" w:cs="Arial"/>
          <w:color w:val="000000" w:themeColor="text1"/>
        </w:rPr>
        <w:t xml:space="preserve">Fue presentada ante el honorable Pleno, </w:t>
      </w:r>
      <w:r w:rsidRPr="00195F75">
        <w:rPr>
          <w:rFonts w:ascii="Arial" w:eastAsia="Arial" w:hAnsi="Arial" w:cs="Arial"/>
          <w:color w:val="000000" w:themeColor="text1"/>
        </w:rPr>
        <w:t xml:space="preserve">la </w:t>
      </w:r>
      <w:r w:rsidRPr="00195F75">
        <w:rPr>
          <w:rFonts w:ascii="Arial" w:hAnsi="Arial" w:cs="Arial"/>
          <w:bCs/>
          <w:color w:val="000000" w:themeColor="text1"/>
        </w:rPr>
        <w:t>Iniciativa de Decreto que turna a Comisiones la Propuesta de Creación de Nuevas Áreas Naturales Protegidas en el Municipio de Zapotlán El Grande, Jalisco</w:t>
      </w:r>
      <w:r>
        <w:rPr>
          <w:rFonts w:ascii="Arial" w:hAnsi="Arial" w:cs="Arial"/>
          <w:bCs/>
          <w:color w:val="000000" w:themeColor="text1"/>
        </w:rPr>
        <w:t>; misma que fue aprobada en los términos en la que fue planteada.</w:t>
      </w:r>
    </w:p>
    <w:p w14:paraId="1680D2C9" w14:textId="77777777" w:rsidR="0083153D" w:rsidRPr="00F8733C" w:rsidRDefault="0083153D" w:rsidP="0008692B">
      <w:pPr>
        <w:tabs>
          <w:tab w:val="left" w:pos="5079"/>
        </w:tabs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14:paraId="60BA3EC6" w14:textId="0380E4EC" w:rsidR="006034E4" w:rsidRPr="006034E4" w:rsidRDefault="0083153D" w:rsidP="006034E4">
      <w:pPr>
        <w:tabs>
          <w:tab w:val="left" w:pos="5079"/>
        </w:tabs>
        <w:jc w:val="both"/>
        <w:rPr>
          <w:rFonts w:ascii="Arial" w:hAnsi="Arial" w:cs="Arial"/>
          <w:bCs/>
          <w:color w:val="000000" w:themeColor="text1"/>
        </w:rPr>
      </w:pPr>
      <w:r w:rsidRPr="0083153D">
        <w:rPr>
          <w:rFonts w:ascii="Arial" w:hAnsi="Arial" w:cs="Arial"/>
          <w:bCs/>
          <w:noProof/>
          <w:color w:val="000000" w:themeColor="text1"/>
        </w:rPr>
        <w:drawing>
          <wp:inline distT="0" distB="0" distL="0" distR="0" wp14:anchorId="42A3EDAE" wp14:editId="084EAAE3">
            <wp:extent cx="2562225" cy="1707569"/>
            <wp:effectExtent l="0" t="0" r="0" b="6985"/>
            <wp:docPr id="170189437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651" cy="171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color w:val="000000" w:themeColor="text1"/>
        </w:rPr>
        <w:t xml:space="preserve">      </w:t>
      </w:r>
      <w:r w:rsidR="006034E4" w:rsidRPr="006034E4">
        <w:rPr>
          <w:rFonts w:ascii="Arial" w:hAnsi="Arial" w:cs="Arial"/>
          <w:bCs/>
          <w:noProof/>
          <w:color w:val="000000" w:themeColor="text1"/>
        </w:rPr>
        <w:drawing>
          <wp:inline distT="0" distB="0" distL="0" distR="0" wp14:anchorId="59BA7228" wp14:editId="1D92157A">
            <wp:extent cx="2790825" cy="1711504"/>
            <wp:effectExtent l="0" t="0" r="0" b="3175"/>
            <wp:docPr id="43048761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878" cy="171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157CC" w14:textId="15052ABE" w:rsidR="00666497" w:rsidRDefault="00666497" w:rsidP="00CF1694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666497">
        <w:rPr>
          <w:rFonts w:ascii="Arial" w:eastAsia="Arial" w:hAnsi="Arial" w:cs="Arial"/>
          <w:bCs/>
          <w:color w:val="000000" w:themeColor="text1"/>
          <w:sz w:val="20"/>
          <w:szCs w:val="20"/>
        </w:rPr>
        <w:t>Sala de Ayuntamiento, planta alta de Palacio de Gobierno Municipal de Zapotlán El Grande, Jal</w:t>
      </w:r>
      <w:r w:rsidR="000A491A">
        <w:rPr>
          <w:rFonts w:ascii="Arial" w:eastAsia="Arial" w:hAnsi="Arial" w:cs="Arial"/>
          <w:bCs/>
          <w:color w:val="000000" w:themeColor="text1"/>
          <w:sz w:val="20"/>
          <w:szCs w:val="20"/>
        </w:rPr>
        <w:t>isco</w:t>
      </w:r>
    </w:p>
    <w:p w14:paraId="412F5313" w14:textId="77777777" w:rsidR="00666497" w:rsidRDefault="00666497" w:rsidP="00CF1694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20"/>
          <w:szCs w:val="20"/>
        </w:rPr>
      </w:pPr>
    </w:p>
    <w:p w14:paraId="0148F152" w14:textId="77777777" w:rsidR="000E370C" w:rsidRDefault="000E370C" w:rsidP="00FD58FA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512AE40F" w14:textId="77777777" w:rsidR="000E370C" w:rsidRDefault="000E370C" w:rsidP="00FD58FA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B3B5545" w14:textId="665E77E8" w:rsidR="00FD58FA" w:rsidRPr="00AE6217" w:rsidRDefault="007A739E" w:rsidP="00FD58FA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</w:t>
      </w:r>
      <w:r w:rsidR="00FD58FA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="00FD58FA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FD58FA"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="00FD58FA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6A662236" w14:textId="77777777" w:rsidR="00FD58FA" w:rsidRDefault="00FD58FA" w:rsidP="00CF1694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20"/>
          <w:szCs w:val="20"/>
        </w:rPr>
      </w:pPr>
    </w:p>
    <w:p w14:paraId="246F25B7" w14:textId="5BD7AFA9" w:rsidR="00D53332" w:rsidRDefault="00D53332" w:rsidP="007A739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421BD4">
        <w:rPr>
          <w:rFonts w:ascii="Arial" w:eastAsia="Arial" w:hAnsi="Arial" w:cs="Arial"/>
          <w:b/>
          <w:i/>
          <w:iCs/>
          <w:color w:val="000000" w:themeColor="text1"/>
        </w:rPr>
        <w:t xml:space="preserve">Sesión </w:t>
      </w:r>
      <w:r>
        <w:rPr>
          <w:rFonts w:ascii="Arial" w:eastAsia="Arial" w:hAnsi="Arial" w:cs="Arial"/>
          <w:b/>
          <w:i/>
          <w:iCs/>
          <w:color w:val="000000" w:themeColor="text1"/>
        </w:rPr>
        <w:t>Extraor</w:t>
      </w:r>
      <w:r w:rsidRPr="00421BD4">
        <w:rPr>
          <w:rFonts w:ascii="Arial" w:eastAsia="Arial" w:hAnsi="Arial" w:cs="Arial"/>
          <w:b/>
          <w:i/>
          <w:iCs/>
          <w:color w:val="000000" w:themeColor="text1"/>
        </w:rPr>
        <w:t xml:space="preserve">dinaria No. </w:t>
      </w:r>
      <w:r w:rsidR="00501EF5">
        <w:rPr>
          <w:rFonts w:ascii="Arial" w:eastAsia="Arial" w:hAnsi="Arial" w:cs="Arial"/>
          <w:b/>
          <w:i/>
          <w:iCs/>
          <w:color w:val="000000" w:themeColor="text1"/>
        </w:rPr>
        <w:t>31</w:t>
      </w:r>
      <w:r w:rsidRPr="00421BD4">
        <w:rPr>
          <w:rFonts w:ascii="Arial" w:eastAsia="Arial" w:hAnsi="Arial" w:cs="Arial"/>
          <w:b/>
          <w:i/>
          <w:iCs/>
          <w:color w:val="000000" w:themeColor="text1"/>
        </w:rPr>
        <w:t xml:space="preserve"> del Ayuntamiento de Zapotlán El Grande, Jalisco.</w:t>
      </w:r>
    </w:p>
    <w:p w14:paraId="5706B406" w14:textId="77777777" w:rsidR="00D53332" w:rsidRPr="0008692B" w:rsidRDefault="00D53332" w:rsidP="00D53332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37351C27" w14:textId="09006C3B" w:rsidR="00D53332" w:rsidRDefault="00D53332" w:rsidP="00D53332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rFonts w:ascii="Arial" w:eastAsia="Arial" w:hAnsi="Arial" w:cs="Arial"/>
          <w:color w:val="000000" w:themeColor="text1"/>
        </w:rPr>
        <w:t xml:space="preserve">Fue presentada ante el honorable Pleno, </w:t>
      </w:r>
      <w:r w:rsidRPr="00195F75">
        <w:rPr>
          <w:rFonts w:ascii="Arial" w:eastAsia="Arial" w:hAnsi="Arial" w:cs="Arial"/>
          <w:color w:val="000000" w:themeColor="text1"/>
        </w:rPr>
        <w:t xml:space="preserve">la </w:t>
      </w:r>
      <w:r w:rsidRPr="00195F75">
        <w:rPr>
          <w:rFonts w:ascii="Arial" w:hAnsi="Arial" w:cs="Arial"/>
          <w:bCs/>
          <w:color w:val="000000" w:themeColor="text1"/>
        </w:rPr>
        <w:t>Iniciativa de Decreto que turna a Comisiones la Propuesta de Creación de Nuevas Áreas Naturales Protegidas en el Municipio de Zapotlán El Grande, Jalisco</w:t>
      </w:r>
      <w:r>
        <w:rPr>
          <w:rFonts w:ascii="Arial" w:hAnsi="Arial" w:cs="Arial"/>
          <w:bCs/>
          <w:color w:val="000000" w:themeColor="text1"/>
        </w:rPr>
        <w:t xml:space="preserve">; misma que fue aprobada </w:t>
      </w:r>
      <w:r w:rsidR="009F5B5B">
        <w:rPr>
          <w:rFonts w:ascii="Arial" w:hAnsi="Arial" w:cs="Arial"/>
          <w:bCs/>
          <w:color w:val="000000" w:themeColor="text1"/>
        </w:rPr>
        <w:t>por unanimidad de los ediles presentes</w:t>
      </w:r>
      <w:r>
        <w:rPr>
          <w:rFonts w:ascii="Arial" w:hAnsi="Arial" w:cs="Arial"/>
          <w:bCs/>
          <w:color w:val="000000" w:themeColor="text1"/>
        </w:rPr>
        <w:t>.</w:t>
      </w:r>
    </w:p>
    <w:p w14:paraId="14192A0E" w14:textId="77777777" w:rsidR="00D53332" w:rsidRDefault="00D53332" w:rsidP="00CF1694">
      <w:pPr>
        <w:tabs>
          <w:tab w:val="left" w:pos="5079"/>
        </w:tabs>
        <w:rPr>
          <w:rFonts w:ascii="Arial" w:eastAsia="Arial" w:hAnsi="Arial" w:cs="Arial"/>
          <w:bCs/>
          <w:color w:val="000000" w:themeColor="text1"/>
          <w:sz w:val="20"/>
          <w:szCs w:val="20"/>
        </w:rPr>
      </w:pPr>
    </w:p>
    <w:p w14:paraId="5A96F497" w14:textId="4AE5FB33" w:rsidR="0083153D" w:rsidRDefault="00EA1D76" w:rsidP="00CF1694">
      <w:pPr>
        <w:tabs>
          <w:tab w:val="left" w:pos="5079"/>
        </w:tabs>
        <w:rPr>
          <w:rFonts w:ascii="Arial" w:hAnsi="Arial" w:cs="Arial"/>
        </w:rPr>
      </w:pPr>
      <w:r w:rsidRPr="00654B60">
        <w:rPr>
          <w:rFonts w:ascii="Arial" w:hAnsi="Arial" w:cs="Arial"/>
          <w:noProof/>
        </w:rPr>
        <w:drawing>
          <wp:inline distT="0" distB="0" distL="0" distR="0" wp14:anchorId="6E36036C" wp14:editId="6CE61D47">
            <wp:extent cx="2638425" cy="1729766"/>
            <wp:effectExtent l="0" t="0" r="0" b="3810"/>
            <wp:docPr id="914821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821687" name=""/>
                    <pic:cNvPicPr/>
                  </pic:nvPicPr>
                  <pic:blipFill rotWithShape="1">
                    <a:blip r:embed="rId33"/>
                    <a:srcRect l="7876" t="5103" r="3764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178" cy="175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</w:t>
      </w:r>
      <w:r w:rsidR="006F5EEE" w:rsidRPr="006F5EEE">
        <w:rPr>
          <w:rFonts w:ascii="Arial" w:hAnsi="Arial" w:cs="Arial"/>
          <w:noProof/>
        </w:rPr>
        <w:drawing>
          <wp:inline distT="0" distB="0" distL="0" distR="0" wp14:anchorId="5938D5E1" wp14:editId="6A75CBAF">
            <wp:extent cx="2752518" cy="1708301"/>
            <wp:effectExtent l="0" t="0" r="0" b="6350"/>
            <wp:docPr id="39956177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161" cy="17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DFCFF" w14:textId="77777777" w:rsidR="00EA1D76" w:rsidRPr="009F5B5B" w:rsidRDefault="00EA1D76" w:rsidP="00CF1694">
      <w:pPr>
        <w:tabs>
          <w:tab w:val="left" w:pos="5079"/>
        </w:tabs>
        <w:rPr>
          <w:rFonts w:ascii="Arial" w:hAnsi="Arial" w:cs="Arial"/>
          <w:sz w:val="16"/>
          <w:szCs w:val="16"/>
        </w:rPr>
      </w:pPr>
    </w:p>
    <w:p w14:paraId="1C4D0AC3" w14:textId="4BFC8BBD" w:rsidR="009F5B5B" w:rsidRPr="009F5B5B" w:rsidRDefault="009F5B5B" w:rsidP="00CF1694">
      <w:pPr>
        <w:tabs>
          <w:tab w:val="left" w:pos="5079"/>
        </w:tabs>
        <w:rPr>
          <w:rFonts w:ascii="Arial" w:hAnsi="Arial" w:cs="Arial"/>
          <w:sz w:val="20"/>
          <w:szCs w:val="20"/>
        </w:rPr>
      </w:pPr>
      <w:r w:rsidRPr="009F5B5B">
        <w:rPr>
          <w:rFonts w:ascii="Arial" w:hAnsi="Arial" w:cs="Arial"/>
          <w:sz w:val="20"/>
          <w:szCs w:val="20"/>
        </w:rPr>
        <w:t>Sala de Ayuntamiento, planta alta de Palacio de Gobierno Municipal de Zapotlán El Grande, Jal.</w:t>
      </w:r>
    </w:p>
    <w:p w14:paraId="6598E3D5" w14:textId="77777777" w:rsidR="006034E4" w:rsidRDefault="006034E4" w:rsidP="00CF1694">
      <w:pPr>
        <w:tabs>
          <w:tab w:val="left" w:pos="5079"/>
        </w:tabs>
        <w:rPr>
          <w:rFonts w:ascii="Arial" w:hAnsi="Arial" w:cs="Arial"/>
        </w:rPr>
      </w:pPr>
    </w:p>
    <w:p w14:paraId="1EC80752" w14:textId="2359AFBD" w:rsidR="00FD58FA" w:rsidRPr="00AE6217" w:rsidRDefault="004A5CAB" w:rsidP="00FD58FA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4</w:t>
      </w:r>
      <w:r w:rsidR="00FD58FA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="00FD58FA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FD58FA"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="00FD58FA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6E68094" w14:textId="77777777" w:rsidR="006034E4" w:rsidRPr="00742801" w:rsidRDefault="006034E4" w:rsidP="00CF1694">
      <w:pPr>
        <w:tabs>
          <w:tab w:val="left" w:pos="5079"/>
        </w:tabs>
        <w:rPr>
          <w:rFonts w:ascii="Arial" w:hAnsi="Arial" w:cs="Arial"/>
          <w:sz w:val="16"/>
          <w:szCs w:val="16"/>
        </w:rPr>
      </w:pPr>
    </w:p>
    <w:p w14:paraId="0F1BB67A" w14:textId="0FB1B6C4" w:rsidR="00EA1D76" w:rsidRDefault="00E872E1" w:rsidP="00CF1694">
      <w:pPr>
        <w:tabs>
          <w:tab w:val="left" w:pos="5079"/>
        </w:tabs>
        <w:rPr>
          <w:rFonts w:ascii="Arial" w:hAnsi="Arial" w:cs="Arial"/>
        </w:rPr>
      </w:pPr>
      <w:r>
        <w:rPr>
          <w:rFonts w:ascii="Arial" w:hAnsi="Arial" w:cs="Arial"/>
        </w:rPr>
        <w:t>Asistencia evento de c</w:t>
      </w:r>
      <w:r w:rsidR="004A5CAB" w:rsidRPr="004A5CAB">
        <w:rPr>
          <w:rFonts w:ascii="Arial" w:hAnsi="Arial" w:cs="Arial"/>
        </w:rPr>
        <w:t>olocación de primera piedra para construcción de Tienda Bodega Aurrera Ciudad Guzmán.</w:t>
      </w:r>
    </w:p>
    <w:p w14:paraId="1ED21C30" w14:textId="77777777" w:rsidR="004A5CAB" w:rsidRPr="00B55818" w:rsidRDefault="004A5CAB" w:rsidP="00CF1694">
      <w:pPr>
        <w:tabs>
          <w:tab w:val="left" w:pos="5079"/>
        </w:tabs>
        <w:rPr>
          <w:rFonts w:ascii="Arial" w:hAnsi="Arial" w:cs="Arial"/>
          <w:sz w:val="16"/>
          <w:szCs w:val="16"/>
        </w:rPr>
      </w:pPr>
    </w:p>
    <w:p w14:paraId="1FE2CEC9" w14:textId="142C6698" w:rsidR="0083153D" w:rsidRPr="0083153D" w:rsidRDefault="0083153D" w:rsidP="0083153D">
      <w:pPr>
        <w:tabs>
          <w:tab w:val="left" w:pos="5079"/>
        </w:tabs>
        <w:rPr>
          <w:rFonts w:ascii="Arial" w:hAnsi="Arial" w:cs="Arial"/>
        </w:rPr>
      </w:pPr>
      <w:r w:rsidRPr="0083153D">
        <w:rPr>
          <w:rFonts w:ascii="Arial" w:hAnsi="Arial" w:cs="Arial"/>
          <w:noProof/>
        </w:rPr>
        <w:drawing>
          <wp:inline distT="0" distB="0" distL="0" distR="0" wp14:anchorId="188776BC" wp14:editId="1166C795">
            <wp:extent cx="2580607" cy="1600200"/>
            <wp:effectExtent l="0" t="0" r="0" b="0"/>
            <wp:docPr id="157597929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25" cy="16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0DFF">
        <w:rPr>
          <w:rFonts w:ascii="Arial" w:hAnsi="Arial" w:cs="Arial"/>
        </w:rPr>
        <w:t xml:space="preserve">     </w:t>
      </w:r>
      <w:r w:rsidR="00ED0DFF">
        <w:rPr>
          <w:noProof/>
        </w:rPr>
        <w:drawing>
          <wp:inline distT="0" distB="0" distL="0" distR="0" wp14:anchorId="70283909" wp14:editId="4F0F1A0A">
            <wp:extent cx="2762604" cy="1620635"/>
            <wp:effectExtent l="0" t="0" r="0" b="0"/>
            <wp:docPr id="1686912337" name="Imagen 5" descr="Puede ser una imagen de cama fría y hier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uede ser una imagen de cama fría y hierba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567" cy="164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94070D" w14:textId="77777777" w:rsidR="0083153D" w:rsidRPr="00742801" w:rsidRDefault="0083153D" w:rsidP="00CF1694">
      <w:pPr>
        <w:tabs>
          <w:tab w:val="left" w:pos="5079"/>
        </w:tabs>
        <w:rPr>
          <w:rFonts w:ascii="Arial" w:hAnsi="Arial" w:cs="Arial"/>
          <w:sz w:val="12"/>
          <w:szCs w:val="12"/>
        </w:rPr>
      </w:pPr>
    </w:p>
    <w:p w14:paraId="69159800" w14:textId="0BA8F0A4" w:rsidR="004A5CAB" w:rsidRPr="00CE23D8" w:rsidRDefault="004A5CAB" w:rsidP="00CF1694">
      <w:pPr>
        <w:tabs>
          <w:tab w:val="left" w:pos="5079"/>
        </w:tabs>
        <w:rPr>
          <w:rFonts w:ascii="Arial" w:hAnsi="Arial" w:cs="Arial"/>
          <w:sz w:val="20"/>
          <w:szCs w:val="20"/>
        </w:rPr>
      </w:pPr>
      <w:r w:rsidRPr="00CE23D8">
        <w:rPr>
          <w:rFonts w:ascii="Arial" w:hAnsi="Arial" w:cs="Arial"/>
          <w:sz w:val="20"/>
          <w:szCs w:val="20"/>
        </w:rPr>
        <w:t>Av</w:t>
      </w:r>
      <w:r w:rsidR="00CE23D8">
        <w:rPr>
          <w:rFonts w:ascii="Arial" w:hAnsi="Arial" w:cs="Arial"/>
          <w:sz w:val="20"/>
          <w:szCs w:val="20"/>
        </w:rPr>
        <w:t>enida</w:t>
      </w:r>
      <w:r w:rsidRPr="00CE23D8">
        <w:rPr>
          <w:rFonts w:ascii="Arial" w:hAnsi="Arial" w:cs="Arial"/>
          <w:sz w:val="20"/>
          <w:szCs w:val="20"/>
        </w:rPr>
        <w:t xml:space="preserve"> Miguel de la Madrid por el ingreso poniente de Ciudad Guzmán, Jalisco.</w:t>
      </w:r>
    </w:p>
    <w:p w14:paraId="356A920D" w14:textId="77777777" w:rsidR="004A5CAB" w:rsidRDefault="004A5CAB" w:rsidP="00CF1694">
      <w:pPr>
        <w:tabs>
          <w:tab w:val="left" w:pos="5079"/>
        </w:tabs>
        <w:rPr>
          <w:rFonts w:ascii="Arial" w:hAnsi="Arial" w:cs="Arial"/>
        </w:rPr>
      </w:pPr>
    </w:p>
    <w:p w14:paraId="6800B0C7" w14:textId="3C7075EC" w:rsidR="00742801" w:rsidRPr="00AE6217" w:rsidRDefault="00742801" w:rsidP="0074280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11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B21442D" w14:textId="3A59A153" w:rsidR="00742801" w:rsidRPr="009A0C27" w:rsidRDefault="00742801" w:rsidP="009A0C27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  <w:snapToGrid w:val="0"/>
          <w:color w:val="000000" w:themeColor="text1"/>
          <w:sz w:val="22"/>
          <w:szCs w:val="22"/>
        </w:rPr>
      </w:pPr>
      <w:r w:rsidRPr="009A0C27">
        <w:rPr>
          <w:rFonts w:ascii="Arial" w:hAnsi="Arial" w:cs="Arial"/>
          <w:b/>
          <w:bCs/>
          <w:i/>
          <w:iCs/>
        </w:rPr>
        <w:t xml:space="preserve">Reunión de Trabajo con dependencias, </w:t>
      </w:r>
      <w:r w:rsidRPr="009A0C27">
        <w:rPr>
          <w:rFonts w:ascii="Arial" w:hAnsi="Arial" w:cs="Arial"/>
          <w:b/>
          <w:bCs/>
          <w:i/>
          <w:iCs/>
          <w:snapToGrid w:val="0"/>
          <w:color w:val="000000" w:themeColor="text1"/>
          <w:sz w:val="22"/>
          <w:szCs w:val="22"/>
        </w:rPr>
        <w:t>con el objetivo de presentar la propuesta de creación de nuevas Áreas Naturales Protegidas en el Municipio de Zapotlán El Grande, Jalisco.</w:t>
      </w:r>
    </w:p>
    <w:p w14:paraId="4131D2F3" w14:textId="025B2B41" w:rsidR="000B510E" w:rsidRDefault="000B510E" w:rsidP="00742801">
      <w:pPr>
        <w:tabs>
          <w:tab w:val="left" w:pos="5079"/>
        </w:tabs>
        <w:rPr>
          <w:rFonts w:ascii="Arial" w:hAnsi="Arial" w:cs="Arial"/>
        </w:rPr>
      </w:pPr>
      <w:r w:rsidRPr="000B510E">
        <w:rPr>
          <w:rFonts w:ascii="Arial" w:hAnsi="Arial" w:cs="Arial"/>
          <w:noProof/>
        </w:rPr>
        <w:drawing>
          <wp:inline distT="0" distB="0" distL="0" distR="0" wp14:anchorId="11482079" wp14:editId="26C9D261">
            <wp:extent cx="2711304" cy="1613304"/>
            <wp:effectExtent l="0" t="0" r="0" b="6350"/>
            <wp:docPr id="7439621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962181" name=""/>
                    <pic:cNvPicPr/>
                  </pic:nvPicPr>
                  <pic:blipFill rotWithShape="1">
                    <a:blip r:embed="rId37"/>
                    <a:srcRect l="4044" t="14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64" cy="16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F5B5B">
        <w:rPr>
          <w:rFonts w:ascii="Arial" w:hAnsi="Arial" w:cs="Arial"/>
        </w:rPr>
        <w:t xml:space="preserve">    </w:t>
      </w:r>
      <w:r w:rsidR="00CD0A77">
        <w:rPr>
          <w:rFonts w:ascii="Arial" w:hAnsi="Arial" w:cs="Arial"/>
        </w:rPr>
        <w:t xml:space="preserve"> </w:t>
      </w:r>
      <w:r w:rsidR="009F5B5B">
        <w:rPr>
          <w:rFonts w:ascii="Arial" w:hAnsi="Arial" w:cs="Arial"/>
        </w:rPr>
        <w:t xml:space="preserve"> </w:t>
      </w:r>
      <w:r w:rsidR="009F5B5B" w:rsidRPr="009F5B5B">
        <w:rPr>
          <w:rFonts w:ascii="Arial" w:hAnsi="Arial" w:cs="Arial"/>
          <w:noProof/>
        </w:rPr>
        <w:drawing>
          <wp:inline distT="0" distB="0" distL="0" distR="0" wp14:anchorId="1D100EE6" wp14:editId="28BE488F">
            <wp:extent cx="2581565" cy="1707515"/>
            <wp:effectExtent l="0" t="0" r="9525" b="6985"/>
            <wp:docPr id="16404148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41484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84406" cy="1709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38D61" w14:textId="77777777" w:rsidR="00742801" w:rsidRPr="00742801" w:rsidRDefault="00742801" w:rsidP="00742801">
      <w:pPr>
        <w:tabs>
          <w:tab w:val="left" w:pos="5079"/>
        </w:tabs>
        <w:rPr>
          <w:rFonts w:ascii="Arial" w:hAnsi="Arial" w:cs="Arial"/>
          <w:sz w:val="12"/>
          <w:szCs w:val="12"/>
        </w:rPr>
      </w:pPr>
    </w:p>
    <w:p w14:paraId="0CD721EC" w14:textId="6A8D3084" w:rsidR="00742801" w:rsidRDefault="009A0C27" w:rsidP="004973DE">
      <w:pPr>
        <w:tabs>
          <w:tab w:val="left" w:pos="5079"/>
        </w:tabs>
        <w:jc w:val="both"/>
        <w:rPr>
          <w:rFonts w:ascii="Arial" w:hAnsi="Arial" w:cs="Arial"/>
        </w:rPr>
      </w:pPr>
      <w:r w:rsidRPr="009A0C27">
        <w:rPr>
          <w:rFonts w:ascii="Arial" w:hAnsi="Arial" w:cs="Arial"/>
          <w:sz w:val="20"/>
          <w:szCs w:val="20"/>
        </w:rPr>
        <w:t>Sala Rocío Elizondo Díaz, al interior de la Sala de Regidores, planta alta de Palacio de Gobierno Municipal.</w:t>
      </w:r>
    </w:p>
    <w:p w14:paraId="28D21733" w14:textId="77777777" w:rsidR="00742801" w:rsidRPr="00F801F8" w:rsidRDefault="00742801" w:rsidP="004973DE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566ACBF1" w14:textId="0CB9EE7D" w:rsidR="00075D14" w:rsidRPr="00AE6217" w:rsidRDefault="00075D14" w:rsidP="004973D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12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011A5F39" w14:textId="661533F8" w:rsidR="00075D14" w:rsidRDefault="00075D14" w:rsidP="004973DE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075D14">
        <w:rPr>
          <w:rFonts w:ascii="Arial" w:hAnsi="Arial" w:cs="Arial"/>
          <w:b/>
          <w:bCs/>
          <w:i/>
          <w:iCs/>
        </w:rPr>
        <w:t xml:space="preserve">Sesión Solemne No. 13, </w:t>
      </w:r>
      <w:r w:rsidR="00E872E1">
        <w:rPr>
          <w:rFonts w:ascii="Arial" w:hAnsi="Arial" w:cs="Arial"/>
          <w:b/>
          <w:bCs/>
          <w:i/>
          <w:iCs/>
        </w:rPr>
        <w:t xml:space="preserve">Entrega del </w:t>
      </w:r>
      <w:r w:rsidRPr="00075D14">
        <w:rPr>
          <w:rFonts w:ascii="Arial" w:hAnsi="Arial" w:cs="Arial"/>
          <w:b/>
          <w:bCs/>
          <w:i/>
          <w:iCs/>
        </w:rPr>
        <w:t>"Premio Municipal de la Juventud 2025".</w:t>
      </w:r>
    </w:p>
    <w:p w14:paraId="13C033D9" w14:textId="6E337C25" w:rsidR="00AE6CEE" w:rsidRPr="00AE6CEE" w:rsidRDefault="00AE6CEE" w:rsidP="004973DE">
      <w:pPr>
        <w:tabs>
          <w:tab w:val="left" w:pos="5079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Se llevo a cabo la entrega de este p</w:t>
      </w:r>
      <w:r w:rsidRPr="00AE6CEE">
        <w:rPr>
          <w:rFonts w:ascii="Arial" w:hAnsi="Arial" w:cs="Arial"/>
        </w:rPr>
        <w:t>remio</w:t>
      </w:r>
      <w:r>
        <w:rPr>
          <w:rFonts w:ascii="Arial" w:hAnsi="Arial" w:cs="Arial"/>
        </w:rPr>
        <w:t xml:space="preserve"> para </w:t>
      </w:r>
      <w:r w:rsidRPr="00AE6CEE">
        <w:rPr>
          <w:rFonts w:ascii="Arial" w:hAnsi="Arial" w:cs="Arial"/>
        </w:rPr>
        <w:t>reconocer a</w:t>
      </w:r>
      <w:r>
        <w:rPr>
          <w:rFonts w:ascii="Arial" w:hAnsi="Arial" w:cs="Arial"/>
        </w:rPr>
        <w:t xml:space="preserve"> </w:t>
      </w:r>
      <w:r w:rsidRPr="00AE6CEE">
        <w:rPr>
          <w:rFonts w:ascii="Arial" w:hAnsi="Arial" w:cs="Arial"/>
        </w:rPr>
        <w:t>jóvenes destacados en áreas como la humanística, cultura, deporte, académica, científica y ambiental</w:t>
      </w:r>
      <w:r w:rsidR="005652B3">
        <w:rPr>
          <w:rFonts w:ascii="Arial" w:hAnsi="Arial" w:cs="Arial"/>
        </w:rPr>
        <w:t>.</w:t>
      </w:r>
    </w:p>
    <w:p w14:paraId="0C4891B2" w14:textId="58552D59" w:rsidR="00075D14" w:rsidRDefault="00015BFB" w:rsidP="004973DE">
      <w:pPr>
        <w:tabs>
          <w:tab w:val="left" w:pos="5079"/>
        </w:tabs>
        <w:jc w:val="both"/>
        <w:rPr>
          <w:rFonts w:ascii="Arial" w:hAnsi="Arial" w:cs="Arial"/>
        </w:rPr>
      </w:pPr>
      <w:r w:rsidRPr="00015BFB">
        <w:rPr>
          <w:rFonts w:ascii="Arial" w:hAnsi="Arial" w:cs="Arial"/>
          <w:noProof/>
        </w:rPr>
        <w:drawing>
          <wp:inline distT="0" distB="0" distL="0" distR="0" wp14:anchorId="47CDE562" wp14:editId="75D06F92">
            <wp:extent cx="2710815" cy="1380490"/>
            <wp:effectExtent l="0" t="0" r="0" b="0"/>
            <wp:docPr id="5273059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305909" name=""/>
                    <pic:cNvPicPr/>
                  </pic:nvPicPr>
                  <pic:blipFill rotWithShape="1">
                    <a:blip r:embed="rId39"/>
                    <a:srcRect l="6390" r="7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013" cy="1385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</w:t>
      </w:r>
      <w:r w:rsidR="003C65D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  <w:r w:rsidR="00572928" w:rsidRPr="00572928">
        <w:rPr>
          <w:rFonts w:ascii="Arial" w:hAnsi="Arial" w:cs="Arial"/>
          <w:noProof/>
        </w:rPr>
        <w:drawing>
          <wp:inline distT="0" distB="0" distL="0" distR="0" wp14:anchorId="7815C224" wp14:editId="51891D39">
            <wp:extent cx="2602057" cy="1378585"/>
            <wp:effectExtent l="0" t="0" r="8255" b="0"/>
            <wp:docPr id="3730292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02923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50364" cy="1404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A11DC" w14:textId="77777777" w:rsidR="00075D14" w:rsidRPr="00AE6CEE" w:rsidRDefault="00075D14" w:rsidP="004973DE">
      <w:pPr>
        <w:tabs>
          <w:tab w:val="left" w:pos="5079"/>
        </w:tabs>
        <w:jc w:val="both"/>
        <w:rPr>
          <w:rFonts w:ascii="Arial" w:hAnsi="Arial" w:cs="Arial"/>
          <w:sz w:val="10"/>
          <w:szCs w:val="10"/>
        </w:rPr>
      </w:pPr>
    </w:p>
    <w:p w14:paraId="4B63D183" w14:textId="7C56912A" w:rsidR="00742801" w:rsidRDefault="001F2E2F" w:rsidP="004973DE">
      <w:pPr>
        <w:tabs>
          <w:tab w:val="left" w:pos="5079"/>
        </w:tabs>
        <w:jc w:val="both"/>
        <w:rPr>
          <w:rFonts w:ascii="Arial" w:hAnsi="Arial" w:cs="Arial"/>
        </w:rPr>
      </w:pPr>
      <w:r w:rsidRPr="001F2E2F">
        <w:rPr>
          <w:rFonts w:ascii="Arial" w:hAnsi="Arial" w:cs="Arial"/>
          <w:sz w:val="20"/>
          <w:szCs w:val="20"/>
        </w:rPr>
        <w:t>Patio Central de Presidencia, al interior de Palacio de Gobierno  Municipal</w:t>
      </w:r>
      <w:r w:rsidR="00075D14" w:rsidRPr="009A0C27">
        <w:rPr>
          <w:rFonts w:ascii="Arial" w:hAnsi="Arial" w:cs="Arial"/>
          <w:sz w:val="20"/>
          <w:szCs w:val="20"/>
        </w:rPr>
        <w:t>.</w:t>
      </w:r>
    </w:p>
    <w:p w14:paraId="7BE40415" w14:textId="77777777" w:rsidR="00075D14" w:rsidRPr="00AE6CEE" w:rsidRDefault="00075D14" w:rsidP="004973DE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1E27D193" w14:textId="77777777" w:rsidR="003C65D1" w:rsidRDefault="003C65D1" w:rsidP="004973D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246833C9" w14:textId="569B480C" w:rsidR="00075D14" w:rsidRDefault="00075D14" w:rsidP="004973D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18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743297C" w14:textId="77777777" w:rsidR="003C65D1" w:rsidRPr="00AE6217" w:rsidRDefault="003C65D1" w:rsidP="004973D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5AE432D7" w14:textId="1C41C2C3" w:rsidR="00075D14" w:rsidRDefault="005B0F3E" w:rsidP="004973DE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5B0F3E">
        <w:rPr>
          <w:rFonts w:ascii="Arial" w:hAnsi="Arial" w:cs="Arial"/>
          <w:b/>
          <w:bCs/>
          <w:i/>
          <w:iCs/>
        </w:rPr>
        <w:t>Comisión Edilicia Permanente de Desarrollo Económico y Turismo.   Sesión Ordinaria No. 5</w:t>
      </w:r>
    </w:p>
    <w:p w14:paraId="1FBEB700" w14:textId="77777777" w:rsidR="003C65D1" w:rsidRPr="003C65D1" w:rsidRDefault="003C65D1" w:rsidP="004973DE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4F1DEB05" w14:textId="2241F977" w:rsidR="00F801F8" w:rsidRDefault="00F801F8" w:rsidP="00F801F8">
      <w:pPr>
        <w:jc w:val="both"/>
        <w:rPr>
          <w:rFonts w:ascii="Arial" w:hAnsi="Arial" w:cs="Arial"/>
          <w:bCs/>
        </w:rPr>
      </w:pPr>
      <w:bookmarkStart w:id="1" w:name="_Hlk198555330"/>
      <w:r>
        <w:rPr>
          <w:rFonts w:ascii="Arial" w:hAnsi="Arial" w:cs="Arial"/>
        </w:rPr>
        <w:t xml:space="preserve">Se llevo a cabo la continuidad del </w:t>
      </w:r>
      <w:r w:rsidRPr="00F801F8">
        <w:rPr>
          <w:rFonts w:ascii="Arial" w:hAnsi="Arial" w:cs="Arial"/>
        </w:rPr>
        <w:t xml:space="preserve">análisis de </w:t>
      </w:r>
      <w:r w:rsidRPr="00F801F8">
        <w:rPr>
          <w:rFonts w:ascii="Arial" w:hAnsi="Arial" w:cs="Arial"/>
          <w:bCs/>
        </w:rPr>
        <w:t>la propuesta para la entrega del reconocimiento especial al Emprendedor Zapotlense</w:t>
      </w:r>
      <w:r>
        <w:rPr>
          <w:rFonts w:ascii="Arial" w:hAnsi="Arial" w:cs="Arial"/>
          <w:bCs/>
        </w:rPr>
        <w:t>.</w:t>
      </w:r>
    </w:p>
    <w:p w14:paraId="4A8DBA8A" w14:textId="77777777" w:rsidR="003C65D1" w:rsidRPr="003C65D1" w:rsidRDefault="003C65D1" w:rsidP="00F801F8">
      <w:pPr>
        <w:jc w:val="both"/>
        <w:rPr>
          <w:rFonts w:ascii="Arial" w:hAnsi="Arial" w:cs="Arial"/>
          <w:b/>
          <w:sz w:val="12"/>
          <w:szCs w:val="12"/>
          <w:u w:val="single"/>
        </w:rPr>
      </w:pPr>
    </w:p>
    <w:bookmarkEnd w:id="1"/>
    <w:p w14:paraId="5D857BCD" w14:textId="236AAF5C" w:rsidR="00484FBF" w:rsidRDefault="00484FBF" w:rsidP="00484FBF">
      <w:pPr>
        <w:tabs>
          <w:tab w:val="left" w:pos="5079"/>
        </w:tabs>
        <w:jc w:val="both"/>
        <w:rPr>
          <w:rFonts w:ascii="Arial" w:hAnsi="Arial" w:cs="Arial"/>
        </w:rPr>
      </w:pPr>
      <w:r w:rsidRPr="00484FBF">
        <w:rPr>
          <w:rFonts w:ascii="Arial" w:hAnsi="Arial" w:cs="Arial"/>
          <w:noProof/>
        </w:rPr>
        <w:drawing>
          <wp:inline distT="0" distB="0" distL="0" distR="0" wp14:anchorId="45D753FD" wp14:editId="3BBD80D1">
            <wp:extent cx="2722529" cy="1632585"/>
            <wp:effectExtent l="0" t="0" r="1905" b="5715"/>
            <wp:docPr id="109832995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623" cy="1657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</w:t>
      </w:r>
      <w:r w:rsidR="003634E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  <w:r w:rsidRPr="00484FBF">
        <w:rPr>
          <w:rFonts w:ascii="Arial" w:hAnsi="Arial" w:cs="Arial"/>
          <w:noProof/>
        </w:rPr>
        <w:drawing>
          <wp:inline distT="0" distB="0" distL="0" distR="0" wp14:anchorId="5ED2F172" wp14:editId="7F73EC2B">
            <wp:extent cx="2646045" cy="1632301"/>
            <wp:effectExtent l="0" t="0" r="1905" b="6350"/>
            <wp:docPr id="105433358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245" cy="165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F5C6AF" w14:textId="77777777" w:rsidR="003C65D1" w:rsidRPr="00484FBF" w:rsidRDefault="003C65D1" w:rsidP="00484FBF">
      <w:pPr>
        <w:tabs>
          <w:tab w:val="left" w:pos="5079"/>
        </w:tabs>
        <w:jc w:val="both"/>
        <w:rPr>
          <w:rFonts w:ascii="Arial" w:hAnsi="Arial" w:cs="Arial"/>
        </w:rPr>
      </w:pPr>
    </w:p>
    <w:p w14:paraId="2C5DC556" w14:textId="50A0A9EF" w:rsidR="00075D14" w:rsidRPr="00F801F8" w:rsidRDefault="005B0F3E" w:rsidP="004973DE">
      <w:pPr>
        <w:tabs>
          <w:tab w:val="left" w:pos="5079"/>
        </w:tabs>
        <w:jc w:val="both"/>
        <w:rPr>
          <w:rFonts w:ascii="Arial" w:hAnsi="Arial" w:cs="Arial"/>
          <w:sz w:val="18"/>
          <w:szCs w:val="18"/>
        </w:rPr>
      </w:pPr>
      <w:r w:rsidRPr="00F801F8">
        <w:rPr>
          <w:rFonts w:ascii="Arial" w:hAnsi="Arial" w:cs="Arial"/>
          <w:sz w:val="18"/>
          <w:szCs w:val="18"/>
        </w:rPr>
        <w:t xml:space="preserve">Sala María Elena Larios, planta baja, de Palacio de </w:t>
      </w:r>
      <w:r w:rsidR="003628E7">
        <w:rPr>
          <w:rFonts w:ascii="Arial" w:hAnsi="Arial" w:cs="Arial"/>
          <w:sz w:val="18"/>
          <w:szCs w:val="18"/>
        </w:rPr>
        <w:t>G</w:t>
      </w:r>
      <w:r w:rsidRPr="00F801F8">
        <w:rPr>
          <w:rFonts w:ascii="Arial" w:hAnsi="Arial" w:cs="Arial"/>
          <w:sz w:val="18"/>
          <w:szCs w:val="18"/>
        </w:rPr>
        <w:t>obierno</w:t>
      </w:r>
      <w:r w:rsidR="003628E7">
        <w:rPr>
          <w:rFonts w:ascii="Arial" w:hAnsi="Arial" w:cs="Arial"/>
          <w:sz w:val="18"/>
          <w:szCs w:val="18"/>
        </w:rPr>
        <w:t>,</w:t>
      </w:r>
      <w:r w:rsidRPr="00F801F8">
        <w:rPr>
          <w:rFonts w:ascii="Arial" w:hAnsi="Arial" w:cs="Arial"/>
          <w:sz w:val="18"/>
          <w:szCs w:val="18"/>
        </w:rPr>
        <w:t xml:space="preserve"> por</w:t>
      </w:r>
      <w:r w:rsidR="003628E7">
        <w:rPr>
          <w:rFonts w:ascii="Arial" w:hAnsi="Arial" w:cs="Arial"/>
          <w:sz w:val="18"/>
          <w:szCs w:val="18"/>
        </w:rPr>
        <w:t xml:space="preserve"> el</w:t>
      </w:r>
      <w:r w:rsidRPr="00F801F8">
        <w:rPr>
          <w:rFonts w:ascii="Arial" w:hAnsi="Arial" w:cs="Arial"/>
          <w:sz w:val="18"/>
          <w:szCs w:val="18"/>
        </w:rPr>
        <w:t xml:space="preserve"> ingreso Avenida Cristóbal Colón No. 76.</w:t>
      </w:r>
    </w:p>
    <w:p w14:paraId="55827534" w14:textId="77777777" w:rsidR="00AB7250" w:rsidRDefault="00AB7250" w:rsidP="004973DE">
      <w:pPr>
        <w:tabs>
          <w:tab w:val="left" w:pos="5079"/>
        </w:tabs>
        <w:jc w:val="both"/>
        <w:rPr>
          <w:rFonts w:ascii="Arial" w:hAnsi="Arial" w:cs="Arial"/>
          <w:sz w:val="20"/>
          <w:szCs w:val="20"/>
        </w:rPr>
      </w:pPr>
    </w:p>
    <w:p w14:paraId="184D83DE" w14:textId="77777777" w:rsidR="002E3732" w:rsidRPr="00AE6217" w:rsidRDefault="002E3732" w:rsidP="002E3732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22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FB74E67" w14:textId="77777777" w:rsidR="00D42584" w:rsidRDefault="002C104C" w:rsidP="002E3732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2C104C">
        <w:rPr>
          <w:rFonts w:ascii="Arial" w:hAnsi="Arial" w:cs="Arial"/>
          <w:b/>
          <w:bCs/>
          <w:i/>
          <w:iCs/>
        </w:rPr>
        <w:t xml:space="preserve">Conmemoración del Dia del Bombero. </w:t>
      </w:r>
    </w:p>
    <w:p w14:paraId="784D4D39" w14:textId="77777777" w:rsidR="00D42584" w:rsidRPr="003C65D1" w:rsidRDefault="00D42584" w:rsidP="002E3732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  <w:sz w:val="16"/>
          <w:szCs w:val="16"/>
        </w:rPr>
      </w:pPr>
    </w:p>
    <w:p w14:paraId="50B73914" w14:textId="4F6A40DC" w:rsidR="002E3732" w:rsidRDefault="004B79E3" w:rsidP="002E3732">
      <w:pPr>
        <w:tabs>
          <w:tab w:val="left" w:pos="5079"/>
        </w:tabs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En el marco nacional del día del Bombero, se </w:t>
      </w:r>
      <w:r w:rsidR="0023453C">
        <w:rPr>
          <w:rFonts w:ascii="Arial" w:hAnsi="Arial" w:cs="Arial"/>
          <w:i/>
          <w:iCs/>
        </w:rPr>
        <w:t xml:space="preserve">festejó a </w:t>
      </w:r>
      <w:r w:rsidR="0023453C" w:rsidRPr="00D42584">
        <w:rPr>
          <w:rFonts w:ascii="Arial" w:hAnsi="Arial" w:cs="Arial"/>
          <w:i/>
          <w:iCs/>
        </w:rPr>
        <w:t xml:space="preserve">los elementos de </w:t>
      </w:r>
      <w:r w:rsidR="0023453C">
        <w:rPr>
          <w:rFonts w:ascii="Arial" w:hAnsi="Arial" w:cs="Arial"/>
          <w:i/>
          <w:iCs/>
        </w:rPr>
        <w:t>Protección Civil y B</w:t>
      </w:r>
      <w:r w:rsidR="0023453C" w:rsidRPr="00D42584">
        <w:rPr>
          <w:rFonts w:ascii="Arial" w:hAnsi="Arial" w:cs="Arial"/>
          <w:i/>
          <w:iCs/>
        </w:rPr>
        <w:t>omberos</w:t>
      </w:r>
      <w:r w:rsidR="0023453C">
        <w:rPr>
          <w:rFonts w:ascii="Arial" w:hAnsi="Arial" w:cs="Arial"/>
          <w:i/>
          <w:iCs/>
        </w:rPr>
        <w:t xml:space="preserve">, </w:t>
      </w:r>
      <w:r>
        <w:rPr>
          <w:rFonts w:ascii="Arial" w:hAnsi="Arial" w:cs="Arial"/>
          <w:i/>
          <w:iCs/>
        </w:rPr>
        <w:t>reconoci</w:t>
      </w:r>
      <w:r w:rsidR="0023453C">
        <w:rPr>
          <w:rFonts w:ascii="Arial" w:hAnsi="Arial" w:cs="Arial"/>
          <w:i/>
          <w:iCs/>
        </w:rPr>
        <w:t>endo</w:t>
      </w:r>
      <w:r>
        <w:rPr>
          <w:rFonts w:ascii="Arial" w:hAnsi="Arial" w:cs="Arial"/>
          <w:i/>
          <w:iCs/>
        </w:rPr>
        <w:t xml:space="preserve"> el</w:t>
      </w:r>
      <w:r w:rsidR="00D42584" w:rsidRPr="00D42584">
        <w:rPr>
          <w:rFonts w:ascii="Arial" w:hAnsi="Arial" w:cs="Arial"/>
          <w:i/>
          <w:iCs/>
        </w:rPr>
        <w:t xml:space="preserve"> compromiso que demuestran</w:t>
      </w:r>
      <w:r w:rsidR="0023453C">
        <w:rPr>
          <w:rFonts w:ascii="Arial" w:hAnsi="Arial" w:cs="Arial"/>
          <w:i/>
          <w:iCs/>
        </w:rPr>
        <w:t xml:space="preserve"> en el ejercicio de sus funciones</w:t>
      </w:r>
      <w:r w:rsidR="00D42584" w:rsidRPr="00D42584">
        <w:rPr>
          <w:rFonts w:ascii="Arial" w:hAnsi="Arial" w:cs="Arial"/>
          <w:i/>
          <w:iCs/>
        </w:rPr>
        <w:t xml:space="preserve">  a través de las acciones de prevención, combate y extinción de incendios, servicios de emergencias médicas pre</w:t>
      </w:r>
      <w:r w:rsidR="000A491A">
        <w:rPr>
          <w:rFonts w:ascii="Arial" w:hAnsi="Arial" w:cs="Arial"/>
          <w:i/>
          <w:iCs/>
        </w:rPr>
        <w:t xml:space="preserve"> </w:t>
      </w:r>
      <w:r w:rsidR="00D42584" w:rsidRPr="00D42584">
        <w:rPr>
          <w:rFonts w:ascii="Arial" w:hAnsi="Arial" w:cs="Arial"/>
          <w:i/>
          <w:iCs/>
        </w:rPr>
        <w:t>-hospitalarias</w:t>
      </w:r>
      <w:r w:rsidR="000A491A">
        <w:rPr>
          <w:rFonts w:ascii="Arial" w:hAnsi="Arial" w:cs="Arial"/>
          <w:i/>
          <w:iCs/>
        </w:rPr>
        <w:t xml:space="preserve"> y </w:t>
      </w:r>
      <w:r w:rsidR="00D42584" w:rsidRPr="00D42584">
        <w:rPr>
          <w:rFonts w:ascii="Arial" w:hAnsi="Arial" w:cs="Arial"/>
          <w:i/>
          <w:iCs/>
        </w:rPr>
        <w:t xml:space="preserve">promoción a la ciudadanía para </w:t>
      </w:r>
      <w:r w:rsidR="0023453C">
        <w:rPr>
          <w:rFonts w:ascii="Arial" w:hAnsi="Arial" w:cs="Arial"/>
          <w:i/>
          <w:iCs/>
        </w:rPr>
        <w:t>su</w:t>
      </w:r>
      <w:r w:rsidR="00D42584" w:rsidRPr="00D42584">
        <w:rPr>
          <w:rFonts w:ascii="Arial" w:hAnsi="Arial" w:cs="Arial"/>
          <w:i/>
          <w:iCs/>
        </w:rPr>
        <w:t xml:space="preserve"> autoprotección</w:t>
      </w:r>
      <w:r>
        <w:rPr>
          <w:rFonts w:ascii="Arial" w:hAnsi="Arial" w:cs="Arial"/>
          <w:i/>
          <w:iCs/>
        </w:rPr>
        <w:t>.</w:t>
      </w:r>
    </w:p>
    <w:p w14:paraId="0DA4A037" w14:textId="77777777" w:rsidR="002C104C" w:rsidRPr="002C104C" w:rsidRDefault="002C104C" w:rsidP="002E3732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  <w:sz w:val="12"/>
          <w:szCs w:val="12"/>
        </w:rPr>
      </w:pPr>
    </w:p>
    <w:p w14:paraId="0EACDF34" w14:textId="082CC313" w:rsidR="002E3732" w:rsidRDefault="002E3732" w:rsidP="002E3732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>
        <w:rPr>
          <w:noProof/>
        </w:rPr>
        <w:drawing>
          <wp:inline distT="0" distB="0" distL="0" distR="0" wp14:anchorId="30F40D84" wp14:editId="2D1D7DB2">
            <wp:extent cx="5638165" cy="2618053"/>
            <wp:effectExtent l="0" t="0" r="635" b="0"/>
            <wp:docPr id="1897889791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81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192" cy="263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E7B1B9" w14:textId="77777777" w:rsidR="002E3732" w:rsidRPr="002E3732" w:rsidRDefault="002E3732" w:rsidP="002E3732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3F3E5F38" w14:textId="6FB48741" w:rsidR="002E3732" w:rsidRDefault="002E3732" w:rsidP="004973DE">
      <w:pPr>
        <w:tabs>
          <w:tab w:val="left" w:pos="5079"/>
        </w:tabs>
        <w:jc w:val="both"/>
        <w:rPr>
          <w:rFonts w:ascii="Arial" w:hAnsi="Arial" w:cs="Arial"/>
          <w:sz w:val="20"/>
          <w:szCs w:val="20"/>
        </w:rPr>
      </w:pPr>
      <w:r w:rsidRPr="002E3732">
        <w:rPr>
          <w:rFonts w:ascii="Arial" w:hAnsi="Arial" w:cs="Arial"/>
          <w:sz w:val="20"/>
          <w:szCs w:val="20"/>
        </w:rPr>
        <w:t>Edificio  Cúspide Zapotlán, ubicado en el Parque Tecnológico Agropecuario, Av. Arq. Pedro Ramírez Vázquez</w:t>
      </w:r>
      <w:r>
        <w:rPr>
          <w:rFonts w:ascii="Arial" w:hAnsi="Arial" w:cs="Arial"/>
          <w:sz w:val="20"/>
          <w:szCs w:val="20"/>
        </w:rPr>
        <w:t>.</w:t>
      </w:r>
    </w:p>
    <w:p w14:paraId="07A3AE93" w14:textId="77777777" w:rsidR="002E3732" w:rsidRDefault="002E3732" w:rsidP="004973DE">
      <w:pPr>
        <w:tabs>
          <w:tab w:val="left" w:pos="5079"/>
        </w:tabs>
        <w:jc w:val="both"/>
        <w:rPr>
          <w:rFonts w:ascii="Arial" w:hAnsi="Arial" w:cs="Arial"/>
          <w:sz w:val="20"/>
          <w:szCs w:val="20"/>
        </w:rPr>
      </w:pPr>
    </w:p>
    <w:p w14:paraId="0F8414CD" w14:textId="4C942B2F" w:rsidR="004973DE" w:rsidRDefault="004973DE" w:rsidP="004973D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22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840E817" w14:textId="786A679D" w:rsidR="009B3059" w:rsidRPr="009B3059" w:rsidRDefault="009B3059" w:rsidP="004973DE">
      <w:pPr>
        <w:tabs>
          <w:tab w:val="left" w:pos="3228"/>
        </w:tabs>
        <w:jc w:val="both"/>
        <w:rPr>
          <w:rFonts w:ascii="Arial" w:eastAsia="Arial" w:hAnsi="Arial" w:cs="Arial"/>
          <w:b/>
          <w:bCs/>
          <w:i/>
          <w:iCs/>
          <w:color w:val="000000" w:themeColor="text1"/>
          <w:sz w:val="28"/>
          <w:szCs w:val="28"/>
        </w:rPr>
      </w:pPr>
      <w:r w:rsidRPr="009B3059">
        <w:rPr>
          <w:rFonts w:ascii="Arial" w:hAnsi="Arial" w:cs="Arial"/>
          <w:b/>
          <w:bCs/>
          <w:i/>
          <w:iCs/>
        </w:rPr>
        <w:t>1er Aniversario de Galería de Estación a Estación.</w:t>
      </w:r>
      <w:r w:rsidRPr="009B3059">
        <w:rPr>
          <w:rFonts w:ascii="inherit" w:eastAsia="Times New Roman" w:hAnsi="inherit" w:cs="Segoe UI Historic"/>
          <w:b/>
          <w:bCs/>
          <w:i/>
          <w:iCs/>
          <w:color w:val="050505"/>
          <w:kern w:val="0"/>
          <w:sz w:val="23"/>
          <w:szCs w:val="23"/>
          <w:lang w:eastAsia="es-MX"/>
          <w14:ligatures w14:val="none"/>
        </w:rPr>
        <w:t xml:space="preserve"> </w:t>
      </w:r>
      <w:r w:rsidRPr="009B3059">
        <w:rPr>
          <w:rFonts w:ascii="Arial" w:hAnsi="Arial" w:cs="Arial"/>
          <w:b/>
          <w:bCs/>
          <w:i/>
          <w:iCs/>
        </w:rPr>
        <w:t>Galería “De Estación a Estación”.</w:t>
      </w:r>
    </w:p>
    <w:p w14:paraId="591EAF1F" w14:textId="77777777" w:rsidR="004973DE" w:rsidRPr="00742801" w:rsidRDefault="004973DE" w:rsidP="004973DE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2914C644" w14:textId="2C79935F" w:rsidR="00EE5CB8" w:rsidRPr="00EE5CB8" w:rsidRDefault="009B3059" w:rsidP="006D5A00">
      <w:pPr>
        <w:tabs>
          <w:tab w:val="left" w:pos="5079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Se celebró el Primer</w:t>
      </w:r>
      <w:r w:rsidR="004973DE" w:rsidRPr="00EE5CB8">
        <w:rPr>
          <w:rFonts w:ascii="Arial" w:hAnsi="Arial" w:cs="Arial"/>
        </w:rPr>
        <w:t xml:space="preserve"> Aniversario de Galería de Estación a Estación</w:t>
      </w:r>
      <w:r>
        <w:rPr>
          <w:rFonts w:ascii="Arial" w:hAnsi="Arial" w:cs="Arial"/>
        </w:rPr>
        <w:t xml:space="preserve">, la cual tienen </w:t>
      </w:r>
      <w:r w:rsidR="00EE5CB8" w:rsidRPr="00EE5CB8">
        <w:rPr>
          <w:rFonts w:ascii="Arial" w:hAnsi="Arial" w:cs="Arial"/>
        </w:rPr>
        <w:t>el objetivo de ofrecer una nueva plataforma a las interpretaciones artísticas</w:t>
      </w:r>
      <w:r>
        <w:rPr>
          <w:rFonts w:ascii="Arial" w:hAnsi="Arial" w:cs="Arial"/>
        </w:rPr>
        <w:t>. Se participo en representación de la Presidenta Municipal Lic. Magali Casillas Contreras</w:t>
      </w:r>
      <w:r w:rsidR="000972D9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c</w:t>
      </w:r>
      <w:r w:rsidR="00EE5CB8" w:rsidRPr="00EE5CB8">
        <w:rPr>
          <w:rFonts w:ascii="Arial" w:hAnsi="Arial" w:cs="Arial"/>
        </w:rPr>
        <w:t xml:space="preserve">omo parte de la celebración, se inauguró la exposición “La </w:t>
      </w:r>
      <w:r w:rsidR="00447F17">
        <w:rPr>
          <w:rFonts w:ascii="Arial" w:hAnsi="Arial" w:cs="Arial"/>
        </w:rPr>
        <w:t>N</w:t>
      </w:r>
      <w:r w:rsidR="00EE5CB8" w:rsidRPr="00EE5CB8">
        <w:rPr>
          <w:rFonts w:ascii="Arial" w:hAnsi="Arial" w:cs="Arial"/>
        </w:rPr>
        <w:t>ostalgia de estar” de Santos Torres.</w:t>
      </w:r>
    </w:p>
    <w:p w14:paraId="4C010C95" w14:textId="77777777" w:rsidR="004973DE" w:rsidRDefault="004973DE" w:rsidP="004973DE">
      <w:pPr>
        <w:tabs>
          <w:tab w:val="left" w:pos="5079"/>
        </w:tabs>
        <w:jc w:val="both"/>
        <w:rPr>
          <w:rFonts w:ascii="Arial" w:hAnsi="Arial" w:cs="Arial"/>
          <w:b/>
          <w:bCs/>
        </w:rPr>
      </w:pPr>
    </w:p>
    <w:p w14:paraId="6464A55C" w14:textId="77777777" w:rsidR="006D5A00" w:rsidRDefault="004973DE" w:rsidP="004973DE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4973DE">
        <w:rPr>
          <w:rFonts w:ascii="Arial" w:hAnsi="Arial" w:cs="Arial"/>
          <w:b/>
          <w:bCs/>
          <w:i/>
          <w:iCs/>
        </w:rPr>
        <w:t xml:space="preserve">  </w:t>
      </w:r>
      <w:r w:rsidR="00EE5CB8">
        <w:rPr>
          <w:noProof/>
        </w:rPr>
        <w:drawing>
          <wp:inline distT="0" distB="0" distL="0" distR="0" wp14:anchorId="1A0C3F32" wp14:editId="43C11CCC">
            <wp:extent cx="2628900" cy="1617853"/>
            <wp:effectExtent l="0" t="0" r="0" b="1905"/>
            <wp:docPr id="1642877633" name="Imagen 4" descr="No hay ninguna descripción de la f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 hay ninguna descripción de la f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11" cy="162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973DE">
        <w:rPr>
          <w:rFonts w:ascii="Arial" w:hAnsi="Arial" w:cs="Arial"/>
          <w:b/>
          <w:bCs/>
          <w:i/>
          <w:iCs/>
        </w:rPr>
        <w:t xml:space="preserve">   </w:t>
      </w:r>
      <w:r w:rsidR="00EE5CB8">
        <w:rPr>
          <w:rFonts w:ascii="Arial" w:hAnsi="Arial" w:cs="Arial"/>
          <w:b/>
          <w:bCs/>
          <w:i/>
          <w:iCs/>
        </w:rPr>
        <w:t xml:space="preserve">      </w:t>
      </w:r>
      <w:r w:rsidR="00EE5CB8" w:rsidRPr="00EE5CB8"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29316221" wp14:editId="3175FA94">
            <wp:extent cx="2599478" cy="1565145"/>
            <wp:effectExtent l="0" t="0" r="0" b="0"/>
            <wp:docPr id="13140581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058152" name=""/>
                    <pic:cNvPicPr/>
                  </pic:nvPicPr>
                  <pic:blipFill rotWithShape="1">
                    <a:blip r:embed="rId45"/>
                    <a:srcRect t="1924" r="13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186" cy="157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5CB8">
        <w:rPr>
          <w:rFonts w:ascii="Arial" w:hAnsi="Arial" w:cs="Arial"/>
          <w:b/>
          <w:bCs/>
          <w:i/>
          <w:iCs/>
        </w:rPr>
        <w:t xml:space="preserve">   </w:t>
      </w:r>
    </w:p>
    <w:p w14:paraId="242E5B9E" w14:textId="77777777" w:rsidR="006D5A00" w:rsidRPr="006D5A00" w:rsidRDefault="006D5A00" w:rsidP="004973DE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  <w:sz w:val="32"/>
          <w:szCs w:val="32"/>
        </w:rPr>
      </w:pPr>
    </w:p>
    <w:p w14:paraId="3F198CDF" w14:textId="299879A7" w:rsidR="004973DE" w:rsidRPr="004973DE" w:rsidRDefault="00EE5CB8" w:rsidP="004973DE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EE5CB8"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4F676EA5" wp14:editId="4225B1C7">
            <wp:extent cx="2657425" cy="1609725"/>
            <wp:effectExtent l="0" t="0" r="0" b="0"/>
            <wp:docPr id="17811635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163562" name=""/>
                    <pic:cNvPicPr/>
                  </pic:nvPicPr>
                  <pic:blipFill rotWithShape="1">
                    <a:blip r:embed="rId46"/>
                    <a:srcRect t="5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36" cy="1629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i/>
          <w:iCs/>
        </w:rPr>
        <w:t xml:space="preserve">  </w:t>
      </w:r>
      <w:r w:rsidR="006D5A00">
        <w:rPr>
          <w:rFonts w:ascii="Arial" w:hAnsi="Arial" w:cs="Arial"/>
          <w:b/>
          <w:bCs/>
          <w:i/>
          <w:iCs/>
        </w:rPr>
        <w:t xml:space="preserve">     </w:t>
      </w:r>
      <w:r>
        <w:rPr>
          <w:rFonts w:ascii="Arial" w:hAnsi="Arial" w:cs="Arial"/>
          <w:b/>
          <w:bCs/>
          <w:i/>
          <w:iCs/>
        </w:rPr>
        <w:t xml:space="preserve"> </w:t>
      </w:r>
      <w:r w:rsidRPr="00EE5CB8"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66CF6DF8" wp14:editId="1A2A0966">
            <wp:extent cx="2616835" cy="1614070"/>
            <wp:effectExtent l="0" t="0" r="0" b="5715"/>
            <wp:docPr id="1488542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54283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684891" cy="165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E111D" w14:textId="77777777" w:rsidR="004973DE" w:rsidRPr="00742801" w:rsidRDefault="004973DE" w:rsidP="004973DE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3CD27865" w14:textId="59D1A3FD" w:rsidR="00EE5CB8" w:rsidRPr="00EE5CB8" w:rsidRDefault="00CC2530" w:rsidP="00CC2530">
      <w:pPr>
        <w:rPr>
          <w:rFonts w:ascii="Arial" w:eastAsia="Times New Roman" w:hAnsi="Arial" w:cs="Arial"/>
          <w:color w:val="000000"/>
          <w:kern w:val="0"/>
          <w:sz w:val="20"/>
          <w:szCs w:val="20"/>
          <w:lang w:eastAsia="es-MX"/>
          <w14:ligatures w14:val="none"/>
        </w:rPr>
      </w:pPr>
      <w:r w:rsidRPr="00EE5CB8">
        <w:rPr>
          <w:rFonts w:ascii="Arial" w:eastAsia="Times New Roman" w:hAnsi="Arial" w:cs="Arial"/>
          <w:color w:val="000000"/>
          <w:kern w:val="0"/>
          <w:sz w:val="20"/>
          <w:szCs w:val="20"/>
          <w:lang w:eastAsia="es-MX"/>
          <w14:ligatures w14:val="none"/>
        </w:rPr>
        <w:t>Galería de Estación a Estación, Antigua Estación del Ferrocarril</w:t>
      </w:r>
      <w:r w:rsidR="00EE5CB8" w:rsidRPr="00EE5CB8">
        <w:rPr>
          <w:rFonts w:ascii="Arial" w:eastAsia="Times New Roman" w:hAnsi="Arial" w:cs="Arial"/>
          <w:color w:val="000000"/>
          <w:kern w:val="0"/>
          <w:sz w:val="20"/>
          <w:szCs w:val="20"/>
          <w:lang w:eastAsia="es-MX"/>
          <w14:ligatures w14:val="none"/>
        </w:rPr>
        <w:t xml:space="preserve">, </w:t>
      </w:r>
      <w:r w:rsidR="00EE5CB8" w:rsidRPr="00EE5CB8">
        <w:rPr>
          <w:rFonts w:ascii="Arial" w:hAnsi="Arial" w:cs="Arial"/>
          <w:sz w:val="20"/>
          <w:szCs w:val="20"/>
        </w:rPr>
        <w:t>en Calzada Madero y Carranza cruce con Av. Arq. Pedro Ramírez Vázquez</w:t>
      </w:r>
      <w:r w:rsidR="00EE5CB8">
        <w:rPr>
          <w:rFonts w:ascii="Arial" w:hAnsi="Arial" w:cs="Arial"/>
          <w:sz w:val="20"/>
          <w:szCs w:val="20"/>
        </w:rPr>
        <w:t>.</w:t>
      </w:r>
    </w:p>
    <w:p w14:paraId="1A6428F6" w14:textId="4D88E277" w:rsidR="004973DE" w:rsidRDefault="004973DE" w:rsidP="00CF1694">
      <w:pPr>
        <w:tabs>
          <w:tab w:val="left" w:pos="5079"/>
        </w:tabs>
        <w:rPr>
          <w:rFonts w:ascii="Arial" w:hAnsi="Arial" w:cs="Arial"/>
          <w:sz w:val="20"/>
          <w:szCs w:val="20"/>
        </w:rPr>
      </w:pPr>
    </w:p>
    <w:p w14:paraId="6D8A94B5" w14:textId="726F5D36" w:rsidR="004973DE" w:rsidRDefault="004973DE" w:rsidP="00CF1694">
      <w:pPr>
        <w:tabs>
          <w:tab w:val="left" w:pos="5079"/>
        </w:tabs>
        <w:rPr>
          <w:rFonts w:ascii="Arial" w:hAnsi="Arial" w:cs="Arial"/>
          <w:sz w:val="20"/>
          <w:szCs w:val="20"/>
        </w:rPr>
      </w:pPr>
    </w:p>
    <w:p w14:paraId="1F46377B" w14:textId="6000AD50" w:rsidR="00CC2530" w:rsidRPr="00AE6217" w:rsidRDefault="00F374C3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1957A4">
        <w:rPr>
          <w:rFonts w:ascii="Arial" w:eastAsia="Arial" w:hAnsi="Arial" w:cs="Arial"/>
          <w:b/>
          <w:noProof/>
          <w:color w:val="000000" w:themeColor="text1"/>
        </w:rPr>
        <w:drawing>
          <wp:anchor distT="0" distB="0" distL="114300" distR="114300" simplePos="0" relativeHeight="251669504" behindDoc="0" locked="0" layoutInCell="1" allowOverlap="1" wp14:anchorId="541CE4B3" wp14:editId="59B74606">
            <wp:simplePos x="0" y="0"/>
            <wp:positionH relativeFrom="column">
              <wp:posOffset>3025140</wp:posOffset>
            </wp:positionH>
            <wp:positionV relativeFrom="paragraph">
              <wp:posOffset>12065</wp:posOffset>
            </wp:positionV>
            <wp:extent cx="2550160" cy="1438275"/>
            <wp:effectExtent l="0" t="0" r="2540" b="9525"/>
            <wp:wrapSquare wrapText="bothSides"/>
            <wp:docPr id="16498203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820312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16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2530">
        <w:rPr>
          <w:rFonts w:ascii="Arial" w:eastAsia="Arial" w:hAnsi="Arial" w:cs="Arial"/>
          <w:b/>
          <w:color w:val="000000" w:themeColor="text1"/>
          <w:sz w:val="28"/>
          <w:szCs w:val="28"/>
        </w:rPr>
        <w:t>25 DE</w:t>
      </w:r>
      <w:r w:rsidR="00CC2530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CC2530"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="00CC2530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63CB325D" w14:textId="61EF4268" w:rsidR="00CC2530" w:rsidRPr="00742801" w:rsidRDefault="00CC2530" w:rsidP="00CC2530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0CBB9065" w14:textId="6F72D4E0" w:rsidR="00CC2530" w:rsidRPr="00CC2530" w:rsidRDefault="00CC2530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</w:rPr>
      </w:pPr>
      <w:bookmarkStart w:id="2" w:name="_Hlk209700755"/>
      <w:r w:rsidRPr="00CC2530">
        <w:rPr>
          <w:rFonts w:ascii="Arial" w:eastAsia="Arial" w:hAnsi="Arial" w:cs="Arial"/>
          <w:b/>
          <w:color w:val="000000" w:themeColor="text1"/>
        </w:rPr>
        <w:t>Comisión Edilicia Permanente de Hacienda Pública y Patrimonio Municipal.   Sesión Extraordinaria No. 4</w:t>
      </w:r>
    </w:p>
    <w:bookmarkEnd w:id="2"/>
    <w:p w14:paraId="12147EC9" w14:textId="16C98B33" w:rsidR="00CC2530" w:rsidRPr="004973DE" w:rsidRDefault="00CC2530" w:rsidP="00CC2530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</w:p>
    <w:p w14:paraId="3750B199" w14:textId="25B7EC79" w:rsidR="00CC2530" w:rsidRPr="00742801" w:rsidRDefault="00CC2530" w:rsidP="00CC2530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7B935354" w14:textId="17B9E8D2" w:rsidR="00BF4268" w:rsidRDefault="00CC2530" w:rsidP="00CF1694">
      <w:pPr>
        <w:tabs>
          <w:tab w:val="left" w:pos="5079"/>
        </w:tabs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  <w:r w:rsidRPr="00CC2530"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>Sala</w:t>
      </w:r>
      <w:r w:rsidR="0012778B"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 xml:space="preserve"> </w:t>
      </w:r>
      <w:r w:rsidRPr="00CC2530"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>Municipal, planta alta de Palacio Municipal.</w:t>
      </w:r>
      <w:r w:rsidR="001E6FA0" w:rsidRPr="001E6FA0">
        <w:rPr>
          <w:noProof/>
        </w:rPr>
        <w:t xml:space="preserve"> </w:t>
      </w:r>
    </w:p>
    <w:p w14:paraId="1CB3AD92" w14:textId="797D8914" w:rsidR="001E6FA0" w:rsidRDefault="001E6FA0" w:rsidP="00CF1694">
      <w:pPr>
        <w:tabs>
          <w:tab w:val="left" w:pos="5079"/>
        </w:tabs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0520C367" w14:textId="77777777" w:rsidR="001E6FA0" w:rsidRDefault="001E6FA0" w:rsidP="00CF1694">
      <w:pPr>
        <w:tabs>
          <w:tab w:val="left" w:pos="5079"/>
        </w:tabs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405F91F1" w14:textId="77777777" w:rsidR="00E051C6" w:rsidRDefault="00E051C6" w:rsidP="00CF1694">
      <w:pPr>
        <w:tabs>
          <w:tab w:val="left" w:pos="5079"/>
        </w:tabs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06411D8D" w14:textId="77777777" w:rsidR="00E051C6" w:rsidRDefault="00E051C6" w:rsidP="00CF1694">
      <w:pPr>
        <w:tabs>
          <w:tab w:val="left" w:pos="5079"/>
        </w:tabs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19B1D65E" w14:textId="77777777" w:rsidR="00E051C6" w:rsidRDefault="00E051C6" w:rsidP="00CF1694">
      <w:pPr>
        <w:tabs>
          <w:tab w:val="left" w:pos="5079"/>
        </w:tabs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7AB3A4FC" w14:textId="77777777" w:rsidR="00E051C6" w:rsidRDefault="00E051C6" w:rsidP="00CF1694">
      <w:pPr>
        <w:tabs>
          <w:tab w:val="left" w:pos="5079"/>
        </w:tabs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38205739" w14:textId="77777777" w:rsidR="003C65D1" w:rsidRDefault="003C65D1" w:rsidP="003C65D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0A94EC3" w14:textId="4E94A8E6" w:rsidR="003C65D1" w:rsidRPr="00AE6217" w:rsidRDefault="003C65D1" w:rsidP="003C65D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22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6A3F6CA6" w14:textId="77777777" w:rsidR="003C65D1" w:rsidRPr="00742801" w:rsidRDefault="003C65D1" w:rsidP="003C65D1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1E380608" w14:textId="77777777" w:rsidR="003C65D1" w:rsidRDefault="003C65D1" w:rsidP="003C65D1">
      <w:pPr>
        <w:tabs>
          <w:tab w:val="left" w:pos="5079"/>
        </w:tabs>
        <w:jc w:val="both"/>
        <w:rPr>
          <w:rFonts w:ascii="Arial" w:hAnsi="Arial" w:cs="Arial"/>
          <w:b/>
          <w:bCs/>
          <w:i/>
          <w:iCs/>
        </w:rPr>
      </w:pPr>
      <w:r w:rsidRPr="00075D14">
        <w:rPr>
          <w:rFonts w:ascii="Arial" w:hAnsi="Arial" w:cs="Arial"/>
          <w:b/>
          <w:bCs/>
          <w:i/>
          <w:iCs/>
        </w:rPr>
        <w:t xml:space="preserve">Sesión </w:t>
      </w:r>
      <w:r>
        <w:rPr>
          <w:rFonts w:ascii="Arial" w:hAnsi="Arial" w:cs="Arial"/>
          <w:b/>
          <w:bCs/>
          <w:i/>
          <w:iCs/>
        </w:rPr>
        <w:t>Extraordinaria</w:t>
      </w:r>
      <w:r w:rsidRPr="00075D14">
        <w:rPr>
          <w:rFonts w:ascii="Arial" w:hAnsi="Arial" w:cs="Arial"/>
          <w:b/>
          <w:bCs/>
          <w:i/>
          <w:iCs/>
        </w:rPr>
        <w:t xml:space="preserve"> </w:t>
      </w:r>
      <w:r>
        <w:rPr>
          <w:rFonts w:ascii="Arial" w:hAnsi="Arial" w:cs="Arial"/>
          <w:b/>
          <w:bCs/>
          <w:i/>
          <w:iCs/>
        </w:rPr>
        <w:t xml:space="preserve">de Ayuntamiento </w:t>
      </w:r>
      <w:r w:rsidRPr="00075D14">
        <w:rPr>
          <w:rFonts w:ascii="Arial" w:hAnsi="Arial" w:cs="Arial"/>
          <w:b/>
          <w:bCs/>
          <w:i/>
          <w:iCs/>
        </w:rPr>
        <w:t xml:space="preserve">No. </w:t>
      </w:r>
      <w:r>
        <w:rPr>
          <w:rFonts w:ascii="Arial" w:hAnsi="Arial" w:cs="Arial"/>
          <w:b/>
          <w:bCs/>
          <w:i/>
          <w:iCs/>
        </w:rPr>
        <w:t>33</w:t>
      </w:r>
    </w:p>
    <w:p w14:paraId="664C1FB2" w14:textId="77777777" w:rsidR="003C65D1" w:rsidRDefault="003C65D1" w:rsidP="003C65D1">
      <w:pPr>
        <w:tabs>
          <w:tab w:val="left" w:pos="5079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Entre otros puntos previstos en el orden del día, se llevó a cabo la a</w:t>
      </w:r>
      <w:r w:rsidRPr="00011D71">
        <w:rPr>
          <w:rFonts w:ascii="Arial" w:hAnsi="Arial" w:cs="Arial"/>
        </w:rPr>
        <w:t>probación de</w:t>
      </w:r>
      <w:r>
        <w:rPr>
          <w:rFonts w:ascii="Arial" w:hAnsi="Arial" w:cs="Arial"/>
        </w:rPr>
        <w:t xml:space="preserve"> d</w:t>
      </w:r>
      <w:r w:rsidRPr="00011D71">
        <w:rPr>
          <w:rFonts w:ascii="Arial" w:hAnsi="Arial" w:cs="Arial"/>
        </w:rPr>
        <w:t>ictamen que contiene los nominados a recibir la presea para reconocer el mérito científico y tecnológico.</w:t>
      </w:r>
    </w:p>
    <w:p w14:paraId="1168D1C0" w14:textId="77777777" w:rsidR="003C65D1" w:rsidRPr="0073250A" w:rsidRDefault="003C65D1" w:rsidP="003C65D1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7D435D4E" w14:textId="77777777" w:rsidR="003C65D1" w:rsidRDefault="003C65D1" w:rsidP="003C65D1">
      <w:pPr>
        <w:tabs>
          <w:tab w:val="left" w:pos="5079"/>
        </w:tabs>
        <w:jc w:val="both"/>
        <w:rPr>
          <w:rFonts w:ascii="Arial" w:hAnsi="Arial" w:cs="Arial"/>
          <w:sz w:val="20"/>
          <w:szCs w:val="20"/>
        </w:rPr>
      </w:pPr>
      <w:r w:rsidRPr="00321BA6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03E6708" wp14:editId="024186A1">
            <wp:extent cx="5611495" cy="2888673"/>
            <wp:effectExtent l="0" t="0" r="8255" b="6985"/>
            <wp:docPr id="18913619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361954" name=""/>
                    <pic:cNvPicPr/>
                  </pic:nvPicPr>
                  <pic:blipFill rotWithShape="1">
                    <a:blip r:embed="rId49"/>
                    <a:srcRect t="5281" b="5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624" cy="2896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F8022" w14:textId="77777777" w:rsidR="003C65D1" w:rsidRPr="0073250A" w:rsidRDefault="003C65D1" w:rsidP="003C65D1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16C36980" w14:textId="77777777" w:rsidR="003C65D1" w:rsidRPr="00AB7250" w:rsidRDefault="003C65D1" w:rsidP="003C65D1">
      <w:pPr>
        <w:tabs>
          <w:tab w:val="left" w:pos="5079"/>
        </w:tabs>
        <w:jc w:val="both"/>
        <w:rPr>
          <w:rFonts w:ascii="Arial" w:hAnsi="Arial" w:cs="Arial"/>
          <w:sz w:val="20"/>
          <w:szCs w:val="20"/>
        </w:rPr>
      </w:pPr>
      <w:r w:rsidRPr="00AB7250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>
        <w:rPr>
          <w:rFonts w:ascii="Arial" w:hAnsi="Arial" w:cs="Arial"/>
          <w:sz w:val="20"/>
          <w:szCs w:val="20"/>
        </w:rPr>
        <w:t>isco</w:t>
      </w:r>
      <w:r w:rsidRPr="00AB7250">
        <w:rPr>
          <w:rFonts w:ascii="Arial" w:hAnsi="Arial" w:cs="Arial"/>
          <w:sz w:val="20"/>
          <w:szCs w:val="20"/>
        </w:rPr>
        <w:t>.</w:t>
      </w:r>
    </w:p>
    <w:p w14:paraId="61B32279" w14:textId="77777777" w:rsidR="003C65D1" w:rsidRDefault="003C65D1" w:rsidP="003C65D1">
      <w:pPr>
        <w:tabs>
          <w:tab w:val="left" w:pos="5079"/>
        </w:tabs>
        <w:jc w:val="both"/>
        <w:rPr>
          <w:rFonts w:ascii="Arial" w:hAnsi="Arial" w:cs="Arial"/>
        </w:rPr>
      </w:pPr>
    </w:p>
    <w:p w14:paraId="47A21916" w14:textId="77777777" w:rsidR="003C65D1" w:rsidRDefault="003C65D1" w:rsidP="00E051C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1768D7B5" w14:textId="02047F55" w:rsidR="00E051C6" w:rsidRPr="00AE6217" w:rsidRDefault="00E051C6" w:rsidP="00E051C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25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C280742" w14:textId="77777777" w:rsidR="00E051C6" w:rsidRPr="00742801" w:rsidRDefault="00E051C6" w:rsidP="00E051C6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16AB33EA" w14:textId="35E4E02A" w:rsidR="00E051C6" w:rsidRPr="00CC2530" w:rsidRDefault="00E051C6" w:rsidP="00E051C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</w:rPr>
      </w:pPr>
      <w:r w:rsidRPr="00CC2530">
        <w:rPr>
          <w:rFonts w:ascii="Arial" w:eastAsia="Arial" w:hAnsi="Arial" w:cs="Arial"/>
          <w:b/>
          <w:color w:val="000000" w:themeColor="text1"/>
        </w:rPr>
        <w:t xml:space="preserve">Comisión Edilicia Permanente de Hacienda Pública y Patrimonio Municipal.   Sesión Extraordinaria No. </w:t>
      </w:r>
      <w:r>
        <w:rPr>
          <w:rFonts w:ascii="Arial" w:eastAsia="Arial" w:hAnsi="Arial" w:cs="Arial"/>
          <w:b/>
          <w:color w:val="000000" w:themeColor="text1"/>
        </w:rPr>
        <w:t>5</w:t>
      </w:r>
    </w:p>
    <w:p w14:paraId="51449E7A" w14:textId="77777777" w:rsidR="00E051C6" w:rsidRPr="00742801" w:rsidRDefault="00E051C6" w:rsidP="00E051C6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3C73F19A" w14:textId="5195784F" w:rsidR="00CC2530" w:rsidRDefault="00E051C6" w:rsidP="00CF1694">
      <w:pPr>
        <w:tabs>
          <w:tab w:val="left" w:pos="5079"/>
        </w:tabs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  <w:r w:rsidRPr="00E051C6">
        <w:rPr>
          <w:rFonts w:ascii="Calibri" w:eastAsia="Times New Roman" w:hAnsi="Calibri" w:cs="Calibri"/>
          <w:noProof/>
          <w:color w:val="000000"/>
          <w:kern w:val="0"/>
          <w:sz w:val="22"/>
          <w:szCs w:val="22"/>
          <w:lang w:eastAsia="es-MX"/>
          <w14:ligatures w14:val="none"/>
        </w:rPr>
        <w:drawing>
          <wp:inline distT="0" distB="0" distL="0" distR="0" wp14:anchorId="088A5E9F" wp14:editId="65D8CA4F">
            <wp:extent cx="2639290" cy="1534160"/>
            <wp:effectExtent l="0" t="0" r="8890" b="8890"/>
            <wp:docPr id="3101593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159359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66111" cy="154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 xml:space="preserve">       </w:t>
      </w:r>
      <w:r w:rsidRPr="00E051C6">
        <w:rPr>
          <w:rFonts w:ascii="Calibri" w:eastAsia="Times New Roman" w:hAnsi="Calibri" w:cs="Calibri"/>
          <w:noProof/>
          <w:color w:val="000000"/>
          <w:kern w:val="0"/>
          <w:sz w:val="22"/>
          <w:szCs w:val="22"/>
          <w:lang w:eastAsia="es-MX"/>
          <w14:ligatures w14:val="none"/>
        </w:rPr>
        <w:drawing>
          <wp:inline distT="0" distB="0" distL="0" distR="0" wp14:anchorId="07DB09E5" wp14:editId="1AE5A9A0">
            <wp:extent cx="2721610" cy="1513179"/>
            <wp:effectExtent l="0" t="0" r="2540" b="0"/>
            <wp:docPr id="16336152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615279" name=""/>
                    <pic:cNvPicPr/>
                  </pic:nvPicPr>
                  <pic:blipFill rotWithShape="1">
                    <a:blip r:embed="rId51"/>
                    <a:srcRect t="3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231" cy="1551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C69E59" w14:textId="77777777" w:rsidR="00CC2530" w:rsidRPr="00E051C6" w:rsidRDefault="00CC2530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0C64CF0F" w14:textId="77777777" w:rsidR="00E051C6" w:rsidRDefault="00E051C6" w:rsidP="00B0463E">
      <w:pPr>
        <w:tabs>
          <w:tab w:val="left" w:pos="5079"/>
        </w:tabs>
        <w:jc w:val="both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  <w:r w:rsidRPr="00E051C6"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 xml:space="preserve">Sala Rocío Elizondo Díaz, al interior de la Sala de Regidores, planta alta de Palacio de Gobierno Municipal. </w:t>
      </w:r>
    </w:p>
    <w:p w14:paraId="3E340523" w14:textId="77777777" w:rsidR="000E4C71" w:rsidRDefault="000E4C71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BEECD4F" w14:textId="77777777" w:rsidR="003C65D1" w:rsidRDefault="003C65D1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5ED0B8C" w14:textId="77777777" w:rsidR="003C65D1" w:rsidRDefault="003C65D1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986B2E9" w14:textId="77777777" w:rsidR="003C65D1" w:rsidRDefault="003C65D1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77698029" w14:textId="3E70D420" w:rsidR="00CC2530" w:rsidRDefault="00CC2530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31F87F02" w14:textId="77777777" w:rsidR="003C65D1" w:rsidRPr="00AE6217" w:rsidRDefault="003C65D1" w:rsidP="00CC2530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595E7DBE" w14:textId="325E30E3" w:rsidR="00CC2530" w:rsidRPr="00E051C6" w:rsidRDefault="00B113EE" w:rsidP="00CC2530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E051C6">
        <w:rPr>
          <w:rFonts w:ascii="Arial" w:eastAsia="Arial" w:hAnsi="Arial" w:cs="Arial"/>
          <w:b/>
          <w:i/>
          <w:iCs/>
          <w:color w:val="000000" w:themeColor="text1"/>
        </w:rPr>
        <w:t>Sesión Extraordinaria de Ayuntamiento de Zapotlán El Grande No. 34. Instalación del Ayuntamiento del Adulto Mayor 2025.</w:t>
      </w:r>
    </w:p>
    <w:p w14:paraId="15B9574B" w14:textId="77777777" w:rsidR="00F374C3" w:rsidRPr="0011240B" w:rsidRDefault="00F374C3" w:rsidP="00CC2530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6FE4BA83" w14:textId="2DB93773" w:rsidR="007C7C3C" w:rsidRDefault="0011240B" w:rsidP="00CC2530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>
        <w:rPr>
          <w:rFonts w:ascii="Arial" w:eastAsia="Arial" w:hAnsi="Arial" w:cs="Arial"/>
          <w:bCs/>
          <w:color w:val="000000" w:themeColor="text1"/>
        </w:rPr>
        <w:t>Con el objetivo de b</w:t>
      </w:r>
      <w:r w:rsidR="007C7C3C" w:rsidRPr="007C7C3C">
        <w:rPr>
          <w:rFonts w:ascii="Arial" w:eastAsia="Arial" w:hAnsi="Arial" w:cs="Arial"/>
          <w:bCs/>
          <w:color w:val="000000" w:themeColor="text1"/>
        </w:rPr>
        <w:t>rindar</w:t>
      </w:r>
      <w:r>
        <w:rPr>
          <w:rFonts w:ascii="Arial" w:eastAsia="Arial" w:hAnsi="Arial" w:cs="Arial"/>
          <w:bCs/>
          <w:color w:val="000000" w:themeColor="text1"/>
        </w:rPr>
        <w:t xml:space="preserve"> a los adultos mayores </w:t>
      </w:r>
      <w:r w:rsidR="007C7C3C" w:rsidRPr="007C7C3C">
        <w:rPr>
          <w:rFonts w:ascii="Arial" w:eastAsia="Arial" w:hAnsi="Arial" w:cs="Arial"/>
          <w:bCs/>
          <w:color w:val="000000" w:themeColor="text1"/>
        </w:rPr>
        <w:t>un reconocimiento por sus aportaciones actuales y potenciales al desarrollo cultural, social, económico y político de nuestra sociedad y de sus comunidades, así como para impulsar la lucha del reconocimiento y pleno ejercicio de sus derechos</w:t>
      </w:r>
      <w:r>
        <w:rPr>
          <w:rFonts w:ascii="Arial" w:eastAsia="Arial" w:hAnsi="Arial" w:cs="Arial"/>
          <w:bCs/>
          <w:color w:val="000000" w:themeColor="text1"/>
        </w:rPr>
        <w:t xml:space="preserve">, se </w:t>
      </w:r>
      <w:r w:rsidR="00F374C3">
        <w:rPr>
          <w:rFonts w:ascii="Arial" w:eastAsia="Arial" w:hAnsi="Arial" w:cs="Arial"/>
          <w:bCs/>
          <w:color w:val="000000" w:themeColor="text1"/>
        </w:rPr>
        <w:t>llevó</w:t>
      </w:r>
      <w:r>
        <w:rPr>
          <w:rFonts w:ascii="Arial" w:eastAsia="Arial" w:hAnsi="Arial" w:cs="Arial"/>
          <w:bCs/>
          <w:color w:val="000000" w:themeColor="text1"/>
        </w:rPr>
        <w:t xml:space="preserve"> a cabo el </w:t>
      </w:r>
      <w:r w:rsidRPr="0011240B">
        <w:rPr>
          <w:rFonts w:ascii="Arial" w:eastAsia="Arial" w:hAnsi="Arial" w:cs="Arial"/>
          <w:bCs/>
          <w:color w:val="000000" w:themeColor="text1"/>
        </w:rPr>
        <w:t>Ayuntamiento del Adulto Mayor 2025.</w:t>
      </w:r>
      <w:r>
        <w:rPr>
          <w:rFonts w:ascii="Arial" w:eastAsia="Arial" w:hAnsi="Arial" w:cs="Arial"/>
          <w:bCs/>
          <w:color w:val="000000" w:themeColor="text1"/>
        </w:rPr>
        <w:t xml:space="preserve"> </w:t>
      </w:r>
    </w:p>
    <w:p w14:paraId="47BC509B" w14:textId="77777777" w:rsidR="00A27F4A" w:rsidRPr="007C7C3C" w:rsidRDefault="00A27F4A" w:rsidP="00CC2530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</w:p>
    <w:p w14:paraId="5B90AD45" w14:textId="1FD28AE4" w:rsidR="00A27F4A" w:rsidRDefault="00A27F4A" w:rsidP="00CC2530">
      <w:pPr>
        <w:tabs>
          <w:tab w:val="left" w:pos="5079"/>
        </w:tabs>
        <w:jc w:val="both"/>
        <w:rPr>
          <w:noProof/>
        </w:rPr>
      </w:pPr>
      <w:r>
        <w:rPr>
          <w:noProof/>
        </w:rPr>
        <w:drawing>
          <wp:inline distT="0" distB="0" distL="0" distR="0" wp14:anchorId="6B271355" wp14:editId="3E89B3BD">
            <wp:extent cx="5612130" cy="2905125"/>
            <wp:effectExtent l="0" t="0" r="7620" b="9525"/>
            <wp:docPr id="39411778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DE444" w14:textId="77777777" w:rsidR="00A27F4A" w:rsidRPr="00A27F4A" w:rsidRDefault="00A27F4A" w:rsidP="00CC2530">
      <w:pPr>
        <w:tabs>
          <w:tab w:val="left" w:pos="5079"/>
        </w:tabs>
        <w:jc w:val="both"/>
        <w:rPr>
          <w:noProof/>
          <w:sz w:val="12"/>
          <w:szCs w:val="12"/>
        </w:rPr>
      </w:pPr>
    </w:p>
    <w:p w14:paraId="526178AD" w14:textId="6267B0BA" w:rsidR="00A27F4A" w:rsidRDefault="00306D58" w:rsidP="00CC2530">
      <w:pPr>
        <w:tabs>
          <w:tab w:val="left" w:pos="5079"/>
        </w:tabs>
        <w:jc w:val="both"/>
        <w:rPr>
          <w:rFonts w:ascii="Arial" w:eastAsia="Arial" w:hAnsi="Arial" w:cs="Arial"/>
          <w:b/>
          <w:color w:val="000000" w:themeColor="text1"/>
        </w:rPr>
      </w:pPr>
      <w:r w:rsidRPr="00E051C6">
        <w:rPr>
          <w:rFonts w:ascii="Arial" w:eastAsia="Arial" w:hAnsi="Arial" w:cs="Arial"/>
          <w:b/>
          <w:i/>
          <w:iCs/>
          <w:color w:val="000000" w:themeColor="text1"/>
        </w:rPr>
        <w:t>Ayuntamiento del Adulto Mayor 2025.</w:t>
      </w:r>
    </w:p>
    <w:p w14:paraId="090323D3" w14:textId="77777777" w:rsidR="00A27F4A" w:rsidRDefault="00A27F4A" w:rsidP="00CC2530">
      <w:pPr>
        <w:tabs>
          <w:tab w:val="left" w:pos="5079"/>
        </w:tabs>
        <w:jc w:val="both"/>
        <w:rPr>
          <w:rFonts w:ascii="Arial" w:eastAsia="Arial" w:hAnsi="Arial" w:cs="Arial"/>
          <w:b/>
          <w:color w:val="000000" w:themeColor="text1"/>
        </w:rPr>
      </w:pPr>
    </w:p>
    <w:p w14:paraId="47B96FD4" w14:textId="51DC6206" w:rsidR="004824C3" w:rsidRDefault="004824C3" w:rsidP="004824C3">
      <w:pPr>
        <w:tabs>
          <w:tab w:val="left" w:pos="5079"/>
        </w:tabs>
        <w:jc w:val="both"/>
        <w:rPr>
          <w:rFonts w:ascii="Arial" w:hAnsi="Arial" w:cs="Arial"/>
          <w:b/>
          <w:bCs/>
        </w:rPr>
      </w:pPr>
      <w:r w:rsidRPr="004824C3">
        <w:rPr>
          <w:rFonts w:ascii="Arial" w:hAnsi="Arial" w:cs="Arial"/>
          <w:b/>
          <w:bCs/>
          <w:noProof/>
        </w:rPr>
        <w:drawing>
          <wp:inline distT="0" distB="0" distL="0" distR="0" wp14:anchorId="34DAC4B7" wp14:editId="1458F090">
            <wp:extent cx="1246920" cy="2031365"/>
            <wp:effectExtent l="0" t="0" r="0" b="6985"/>
            <wp:docPr id="98170525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66" r="12933" b="11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752" cy="209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2AE8">
        <w:rPr>
          <w:rFonts w:ascii="Arial" w:hAnsi="Arial" w:cs="Arial"/>
          <w:b/>
          <w:bCs/>
        </w:rPr>
        <w:t xml:space="preserve">   </w:t>
      </w:r>
      <w:r w:rsidR="00D72AE8">
        <w:rPr>
          <w:noProof/>
        </w:rPr>
        <w:drawing>
          <wp:inline distT="0" distB="0" distL="0" distR="0" wp14:anchorId="48507E03" wp14:editId="053D1B9C">
            <wp:extent cx="4253735" cy="2051685"/>
            <wp:effectExtent l="0" t="0" r="0" b="5715"/>
            <wp:docPr id="28808800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690" cy="208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3FB52" w14:textId="77777777" w:rsidR="003C65D1" w:rsidRPr="004824C3" w:rsidRDefault="003C65D1" w:rsidP="004824C3">
      <w:pPr>
        <w:tabs>
          <w:tab w:val="left" w:pos="5079"/>
        </w:tabs>
        <w:jc w:val="both"/>
        <w:rPr>
          <w:rFonts w:ascii="Arial" w:hAnsi="Arial" w:cs="Arial"/>
          <w:b/>
          <w:bCs/>
        </w:rPr>
      </w:pPr>
    </w:p>
    <w:p w14:paraId="2805891A" w14:textId="3168316E" w:rsidR="00CC2530" w:rsidRDefault="000E7F3E" w:rsidP="00D72AE8">
      <w:pPr>
        <w:tabs>
          <w:tab w:val="left" w:pos="5079"/>
        </w:tabs>
        <w:jc w:val="both"/>
        <w:rPr>
          <w:rFonts w:ascii="Arial" w:hAnsi="Arial" w:cs="Arial"/>
        </w:rPr>
      </w:pPr>
      <w:r w:rsidRPr="000E7F3E"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>Sala de Ayuntamiento, planta alta de Palacio de Gobierno Municipal de Zapotlán El Grande, Jal</w:t>
      </w:r>
      <w:r w:rsidR="00D72AE8"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>isco</w:t>
      </w:r>
      <w:r w:rsidRPr="000E7F3E"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>.</w:t>
      </w:r>
    </w:p>
    <w:p w14:paraId="13FA2A23" w14:textId="77777777" w:rsidR="007858F8" w:rsidRDefault="007858F8" w:rsidP="00CF1694">
      <w:pPr>
        <w:tabs>
          <w:tab w:val="left" w:pos="5079"/>
        </w:tabs>
        <w:rPr>
          <w:rFonts w:ascii="Arial" w:hAnsi="Arial" w:cs="Arial"/>
        </w:rPr>
      </w:pPr>
    </w:p>
    <w:p w14:paraId="2648E38C" w14:textId="77777777" w:rsidR="001E6FA0" w:rsidRDefault="001E6FA0" w:rsidP="000E7F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376A6752" w14:textId="77777777" w:rsidR="001E6FA0" w:rsidRPr="00725379" w:rsidRDefault="001E6FA0" w:rsidP="000E7F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0C738D03" w14:textId="09FE7E4D" w:rsidR="000E4C71" w:rsidRPr="00AE6217" w:rsidRDefault="000E4C71" w:rsidP="000E4C7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27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7F56855" w14:textId="77777777" w:rsidR="000E4C71" w:rsidRPr="00742801" w:rsidRDefault="000E4C71" w:rsidP="000E4C71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2CB06038" w14:textId="4BD2E313" w:rsidR="000E4C71" w:rsidRPr="00CC2530" w:rsidRDefault="000E4C71" w:rsidP="000E4C7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</w:rPr>
      </w:pPr>
      <w:r w:rsidRPr="00CC2530">
        <w:rPr>
          <w:rFonts w:ascii="Arial" w:eastAsia="Arial" w:hAnsi="Arial" w:cs="Arial"/>
          <w:b/>
          <w:color w:val="000000" w:themeColor="text1"/>
        </w:rPr>
        <w:t xml:space="preserve">Sesión Extraordinaria No. </w:t>
      </w:r>
      <w:r>
        <w:rPr>
          <w:rFonts w:ascii="Arial" w:eastAsia="Arial" w:hAnsi="Arial" w:cs="Arial"/>
          <w:b/>
          <w:color w:val="000000" w:themeColor="text1"/>
        </w:rPr>
        <w:t xml:space="preserve">35 del </w:t>
      </w:r>
      <w:r w:rsidRPr="00B113EE">
        <w:rPr>
          <w:rFonts w:ascii="Arial" w:eastAsia="Arial" w:hAnsi="Arial" w:cs="Arial"/>
          <w:b/>
          <w:color w:val="000000" w:themeColor="text1"/>
        </w:rPr>
        <w:t>Sesión Extraordinaria de Ayuntamiento de Zapotlán El Grande</w:t>
      </w:r>
      <w:r>
        <w:rPr>
          <w:rFonts w:ascii="Arial" w:eastAsia="Arial" w:hAnsi="Arial" w:cs="Arial"/>
          <w:b/>
          <w:color w:val="000000" w:themeColor="text1"/>
        </w:rPr>
        <w:t>, Jalisco.</w:t>
      </w:r>
    </w:p>
    <w:p w14:paraId="056807EF" w14:textId="77777777" w:rsidR="000E4C71" w:rsidRDefault="000E4C71" w:rsidP="000E4C71">
      <w:pPr>
        <w:tabs>
          <w:tab w:val="left" w:pos="5079"/>
        </w:tabs>
        <w:rPr>
          <w:rFonts w:ascii="Arial" w:hAnsi="Arial" w:cs="Arial"/>
        </w:rPr>
      </w:pPr>
    </w:p>
    <w:p w14:paraId="48495971" w14:textId="0AD40388" w:rsidR="000E7F3E" w:rsidRDefault="00097F97" w:rsidP="00CF1694">
      <w:pPr>
        <w:tabs>
          <w:tab w:val="left" w:pos="5079"/>
        </w:tabs>
        <w:rPr>
          <w:rFonts w:ascii="Arial" w:hAnsi="Arial" w:cs="Arial"/>
        </w:rPr>
      </w:pPr>
      <w:r w:rsidRPr="00097F97">
        <w:rPr>
          <w:rFonts w:ascii="Arial" w:hAnsi="Arial" w:cs="Arial"/>
          <w:noProof/>
        </w:rPr>
        <w:drawing>
          <wp:inline distT="0" distB="0" distL="0" distR="0" wp14:anchorId="02982DE9" wp14:editId="24E78D2C">
            <wp:extent cx="5612130" cy="2870200"/>
            <wp:effectExtent l="0" t="0" r="7620" b="6350"/>
            <wp:docPr id="7184841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484194" name=""/>
                    <pic:cNvPicPr/>
                  </pic:nvPicPr>
                  <pic:blipFill rotWithShape="1">
                    <a:blip r:embed="rId55"/>
                    <a:srcRect t="3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7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4B592" w14:textId="32099756" w:rsidR="000E4C71" w:rsidRDefault="000E4C71" w:rsidP="000E4C71">
      <w:pPr>
        <w:tabs>
          <w:tab w:val="left" w:pos="5079"/>
        </w:tabs>
        <w:jc w:val="both"/>
        <w:rPr>
          <w:rFonts w:ascii="Arial" w:hAnsi="Arial" w:cs="Arial"/>
          <w:sz w:val="20"/>
          <w:szCs w:val="20"/>
        </w:rPr>
      </w:pPr>
      <w:r w:rsidRPr="00AB7250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 w:rsidR="0085770A">
        <w:rPr>
          <w:rFonts w:ascii="Arial" w:hAnsi="Arial" w:cs="Arial"/>
          <w:sz w:val="20"/>
          <w:szCs w:val="20"/>
        </w:rPr>
        <w:t>isco.</w:t>
      </w:r>
    </w:p>
    <w:p w14:paraId="6BA863C3" w14:textId="77777777" w:rsidR="00097F97" w:rsidRDefault="00097F97" w:rsidP="00CF1694">
      <w:pPr>
        <w:tabs>
          <w:tab w:val="left" w:pos="5079"/>
        </w:tabs>
        <w:rPr>
          <w:rFonts w:ascii="Arial" w:hAnsi="Arial" w:cs="Arial"/>
        </w:rPr>
      </w:pPr>
    </w:p>
    <w:p w14:paraId="6E163109" w14:textId="77777777" w:rsidR="00A27F4A" w:rsidRDefault="00A27F4A" w:rsidP="00B73742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8B438A7" w14:textId="4196EFC8" w:rsidR="00B73742" w:rsidRPr="00AE6217" w:rsidRDefault="00B73742" w:rsidP="00B73742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27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04EE24F4" w14:textId="77777777" w:rsidR="00B73742" w:rsidRPr="00742801" w:rsidRDefault="00B73742" w:rsidP="00B73742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3F0C66A7" w14:textId="350419D7" w:rsidR="00B73742" w:rsidRPr="009C78A3" w:rsidRDefault="00B73742" w:rsidP="00B73742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rFonts w:ascii="Arial" w:eastAsia="Arial" w:hAnsi="Arial" w:cs="Arial"/>
          <w:b/>
          <w:i/>
          <w:iCs/>
          <w:color w:val="000000" w:themeColor="text1"/>
        </w:rPr>
        <w:t>Noveno Congreso del Aguacate 2025</w:t>
      </w:r>
    </w:p>
    <w:p w14:paraId="53795E3E" w14:textId="77777777" w:rsidR="00A42D73" w:rsidRDefault="00A42D73" w:rsidP="000E7F3E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</w:rPr>
      </w:pPr>
    </w:p>
    <w:p w14:paraId="624AFA80" w14:textId="7D64EE86" w:rsidR="00B001F3" w:rsidRDefault="00B001F3" w:rsidP="000E7F3E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8"/>
          <w:szCs w:val="28"/>
        </w:rPr>
      </w:pPr>
      <w:r w:rsidRPr="00B001F3">
        <w:rPr>
          <w:rFonts w:ascii="Arial" w:eastAsia="Arial" w:hAnsi="Arial" w:cs="Arial"/>
          <w:bCs/>
          <w:color w:val="000000" w:themeColor="text1"/>
        </w:rPr>
        <w:t>Se</w:t>
      </w:r>
      <w:r w:rsidR="00B25FD1">
        <w:rPr>
          <w:rFonts w:ascii="Arial" w:eastAsia="Arial" w:hAnsi="Arial" w:cs="Arial"/>
          <w:bCs/>
          <w:color w:val="000000" w:themeColor="text1"/>
        </w:rPr>
        <w:t xml:space="preserve"> asistió a</w:t>
      </w:r>
      <w:r w:rsidRPr="00B001F3">
        <w:rPr>
          <w:rFonts w:ascii="Arial" w:eastAsia="Arial" w:hAnsi="Arial" w:cs="Arial"/>
          <w:bCs/>
          <w:color w:val="000000" w:themeColor="text1"/>
        </w:rPr>
        <w:t>l Noven</w:t>
      </w:r>
      <w:r w:rsidRPr="00B25FD1">
        <w:rPr>
          <w:rFonts w:ascii="Arial" w:eastAsia="Arial" w:hAnsi="Arial" w:cs="Arial"/>
          <w:bCs/>
          <w:color w:val="000000" w:themeColor="text1"/>
        </w:rPr>
        <w:t>o Congreso del Aguacate 2025, con el tema de Tecnología para el presente y futuro</w:t>
      </w:r>
      <w:r w:rsidR="00B25FD1" w:rsidRPr="00B25FD1">
        <w:rPr>
          <w:rFonts w:ascii="Arial" w:eastAsia="Arial" w:hAnsi="Arial" w:cs="Arial"/>
          <w:bCs/>
          <w:color w:val="000000" w:themeColor="text1"/>
        </w:rPr>
        <w:t>. E</w:t>
      </w:r>
      <w:r w:rsidR="00B25FD1">
        <w:rPr>
          <w:rFonts w:ascii="Arial" w:eastAsia="Arial" w:hAnsi="Arial" w:cs="Arial"/>
          <w:bCs/>
          <w:color w:val="000000" w:themeColor="text1"/>
        </w:rPr>
        <w:t>n dicho evento converg</w:t>
      </w:r>
      <w:r w:rsidR="0015372B">
        <w:rPr>
          <w:rFonts w:ascii="Arial" w:eastAsia="Arial" w:hAnsi="Arial" w:cs="Arial"/>
          <w:bCs/>
          <w:color w:val="000000" w:themeColor="text1"/>
        </w:rPr>
        <w:t>i</w:t>
      </w:r>
      <w:r w:rsidR="00B25FD1">
        <w:rPr>
          <w:rFonts w:ascii="Arial" w:eastAsia="Arial" w:hAnsi="Arial" w:cs="Arial"/>
          <w:bCs/>
          <w:color w:val="000000" w:themeColor="text1"/>
        </w:rPr>
        <w:t>e</w:t>
      </w:r>
      <w:r w:rsidR="0015372B">
        <w:rPr>
          <w:rFonts w:ascii="Arial" w:eastAsia="Arial" w:hAnsi="Arial" w:cs="Arial"/>
          <w:bCs/>
          <w:color w:val="000000" w:themeColor="text1"/>
        </w:rPr>
        <w:t>ron</w:t>
      </w:r>
      <w:r w:rsidR="00B25FD1">
        <w:rPr>
          <w:rFonts w:ascii="Arial" w:eastAsia="Arial" w:hAnsi="Arial" w:cs="Arial"/>
          <w:bCs/>
          <w:color w:val="000000" w:themeColor="text1"/>
        </w:rPr>
        <w:t xml:space="preserve"> </w:t>
      </w:r>
      <w:r w:rsidR="00B25FD1" w:rsidRPr="00B25FD1">
        <w:rPr>
          <w:rFonts w:ascii="Arial" w:eastAsia="Arial" w:hAnsi="Arial" w:cs="Arial"/>
          <w:bCs/>
          <w:color w:val="000000" w:themeColor="text1"/>
        </w:rPr>
        <w:t xml:space="preserve">productores, especialistas y empresas de </w:t>
      </w:r>
      <w:r w:rsidR="00B25FD1">
        <w:rPr>
          <w:rFonts w:ascii="Arial" w:eastAsia="Arial" w:hAnsi="Arial" w:cs="Arial"/>
          <w:bCs/>
          <w:color w:val="000000" w:themeColor="text1"/>
        </w:rPr>
        <w:t>diferentes</w:t>
      </w:r>
      <w:r w:rsidR="00B25FD1" w:rsidRPr="00B25FD1">
        <w:rPr>
          <w:rFonts w:ascii="Arial" w:eastAsia="Arial" w:hAnsi="Arial" w:cs="Arial"/>
          <w:bCs/>
          <w:color w:val="000000" w:themeColor="text1"/>
        </w:rPr>
        <w:t xml:space="preserve"> países para </w:t>
      </w:r>
      <w:r w:rsidR="00B25FD1">
        <w:rPr>
          <w:rFonts w:ascii="Arial" w:eastAsia="Arial" w:hAnsi="Arial" w:cs="Arial"/>
          <w:bCs/>
          <w:color w:val="000000" w:themeColor="text1"/>
        </w:rPr>
        <w:t xml:space="preserve">abordar temas </w:t>
      </w:r>
      <w:r w:rsidR="00B25FD1" w:rsidRPr="00B25FD1">
        <w:rPr>
          <w:rFonts w:ascii="Arial" w:eastAsia="Arial" w:hAnsi="Arial" w:cs="Arial"/>
          <w:bCs/>
          <w:color w:val="000000" w:themeColor="text1"/>
        </w:rPr>
        <w:t xml:space="preserve"> sobre sustentabilidad productividad</w:t>
      </w:r>
      <w:r w:rsidR="00B25FD1">
        <w:rPr>
          <w:rFonts w:ascii="Arial" w:eastAsia="Arial" w:hAnsi="Arial" w:cs="Arial"/>
          <w:bCs/>
          <w:color w:val="000000" w:themeColor="text1"/>
        </w:rPr>
        <w:t>, sistemas innovadores entre otros.</w:t>
      </w:r>
    </w:p>
    <w:p w14:paraId="2EF1448E" w14:textId="77777777" w:rsidR="00762E3A" w:rsidRPr="00762E3A" w:rsidRDefault="00762E3A" w:rsidP="000E7F3E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16"/>
          <w:szCs w:val="16"/>
        </w:rPr>
      </w:pPr>
    </w:p>
    <w:p w14:paraId="5790F9F3" w14:textId="7D4FA124" w:rsidR="00762E3A" w:rsidRPr="00762E3A" w:rsidRDefault="00725379" w:rsidP="00762E3A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725379">
        <w:rPr>
          <w:rFonts w:ascii="Arial" w:eastAsia="Arial" w:hAnsi="Arial" w:cs="Arial"/>
          <w:b/>
          <w:noProof/>
          <w:color w:val="000000" w:themeColor="text1"/>
          <w:sz w:val="28"/>
          <w:szCs w:val="28"/>
        </w:rPr>
        <w:drawing>
          <wp:inline distT="0" distB="0" distL="0" distR="0" wp14:anchorId="5E8E561D" wp14:editId="0F747012">
            <wp:extent cx="2724150" cy="1691575"/>
            <wp:effectExtent l="0" t="0" r="0" b="4445"/>
            <wp:docPr id="18027162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71622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748973" cy="170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E3A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    </w:t>
      </w:r>
      <w:r w:rsidR="00762E3A" w:rsidRPr="00762E3A">
        <w:rPr>
          <w:rFonts w:ascii="Arial" w:eastAsia="Arial" w:hAnsi="Arial" w:cs="Arial"/>
          <w:b/>
          <w:noProof/>
          <w:color w:val="000000" w:themeColor="text1"/>
          <w:sz w:val="28"/>
          <w:szCs w:val="28"/>
        </w:rPr>
        <w:drawing>
          <wp:inline distT="0" distB="0" distL="0" distR="0" wp14:anchorId="66DD6C4F" wp14:editId="78DFD040">
            <wp:extent cx="2590800" cy="1695450"/>
            <wp:effectExtent l="0" t="0" r="0" b="0"/>
            <wp:docPr id="74394846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94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0221" cy="170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3FF334" w14:textId="6FD1C4A7" w:rsidR="00725379" w:rsidRPr="00762E3A" w:rsidRDefault="00725379" w:rsidP="000E7F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3F7034F8" w14:textId="0EEADA69" w:rsidR="00725379" w:rsidRPr="009C39E5" w:rsidRDefault="009C39E5" w:rsidP="000E7F3E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0"/>
          <w:szCs w:val="20"/>
        </w:rPr>
      </w:pPr>
      <w:r w:rsidRPr="009C39E5">
        <w:rPr>
          <w:rFonts w:ascii="Arial" w:eastAsia="Arial" w:hAnsi="Arial" w:cs="Arial"/>
          <w:bCs/>
          <w:color w:val="000000" w:themeColor="text1"/>
          <w:sz w:val="20"/>
          <w:szCs w:val="20"/>
        </w:rPr>
        <w:t>Recinto Ferial Ciudad Guzmán, Jalisco. Av. Arq. Pedro Ramírez Vázquez</w:t>
      </w:r>
      <w:r>
        <w:rPr>
          <w:rFonts w:ascii="Arial" w:eastAsia="Arial" w:hAnsi="Arial" w:cs="Arial"/>
          <w:bCs/>
          <w:color w:val="000000" w:themeColor="text1"/>
          <w:sz w:val="20"/>
          <w:szCs w:val="20"/>
        </w:rPr>
        <w:t>.</w:t>
      </w:r>
    </w:p>
    <w:p w14:paraId="12D092FE" w14:textId="77777777" w:rsidR="00725379" w:rsidRDefault="00725379" w:rsidP="000E7F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8039BEC" w14:textId="3D7A2B01" w:rsidR="000E7F3E" w:rsidRPr="00AE6217" w:rsidRDefault="000E7F3E" w:rsidP="000E7F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28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6D819FD2" w14:textId="77777777" w:rsidR="000E7F3E" w:rsidRPr="00742801" w:rsidRDefault="000E7F3E" w:rsidP="000E7F3E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62402285" w14:textId="17ECCD70" w:rsidR="000E7F3E" w:rsidRPr="009C78A3" w:rsidRDefault="00277625" w:rsidP="000E7F3E">
      <w:pPr>
        <w:tabs>
          <w:tab w:val="left" w:pos="5079"/>
        </w:tabs>
        <w:rPr>
          <w:rFonts w:ascii="Arial" w:eastAsia="Arial" w:hAnsi="Arial" w:cs="Arial"/>
          <w:b/>
          <w:i/>
          <w:iCs/>
          <w:color w:val="000000" w:themeColor="text1"/>
        </w:rPr>
      </w:pPr>
      <w:r w:rsidRPr="009C78A3">
        <w:rPr>
          <w:rFonts w:ascii="Arial" w:eastAsia="Arial" w:hAnsi="Arial" w:cs="Arial"/>
          <w:b/>
          <w:i/>
          <w:iCs/>
          <w:color w:val="000000" w:themeColor="text1"/>
        </w:rPr>
        <w:t>Sesión Ordinaria No. 16 de Ayuntamiento Abierto.</w:t>
      </w:r>
    </w:p>
    <w:p w14:paraId="658B1183" w14:textId="77777777" w:rsidR="00277625" w:rsidRDefault="00277625" w:rsidP="000E7F3E">
      <w:pPr>
        <w:tabs>
          <w:tab w:val="left" w:pos="5079"/>
        </w:tabs>
        <w:rPr>
          <w:rFonts w:ascii="Arial" w:eastAsia="Arial" w:hAnsi="Arial" w:cs="Arial"/>
          <w:b/>
          <w:color w:val="000000" w:themeColor="text1"/>
        </w:rPr>
      </w:pPr>
    </w:p>
    <w:p w14:paraId="60D1A8A0" w14:textId="3433305E" w:rsidR="00277625" w:rsidRDefault="00766114" w:rsidP="009C78A3">
      <w:pPr>
        <w:tabs>
          <w:tab w:val="left" w:pos="5079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desarrollo Sesión de Cabildo Abierto a través de la cual vecinos de la Colonia Solidaridad tuvieron ocasión de </w:t>
      </w:r>
      <w:r w:rsidR="006A076B" w:rsidRPr="006A076B">
        <w:rPr>
          <w:rFonts w:ascii="Arial" w:hAnsi="Arial" w:cs="Arial"/>
        </w:rPr>
        <w:t>participa</w:t>
      </w:r>
      <w:r>
        <w:rPr>
          <w:rFonts w:ascii="Arial" w:hAnsi="Arial" w:cs="Arial"/>
        </w:rPr>
        <w:t>r</w:t>
      </w:r>
      <w:r w:rsidR="006A076B" w:rsidRPr="006A076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para</w:t>
      </w:r>
      <w:r w:rsidR="006A076B" w:rsidRPr="006A076B">
        <w:rPr>
          <w:rFonts w:ascii="Arial" w:hAnsi="Arial" w:cs="Arial"/>
        </w:rPr>
        <w:t xml:space="preserve"> presentar </w:t>
      </w:r>
      <w:r>
        <w:rPr>
          <w:rFonts w:ascii="Arial" w:hAnsi="Arial" w:cs="Arial"/>
        </w:rPr>
        <w:t xml:space="preserve">sus </w:t>
      </w:r>
      <w:r w:rsidR="006A076B" w:rsidRPr="006A076B">
        <w:rPr>
          <w:rFonts w:ascii="Arial" w:hAnsi="Arial" w:cs="Arial"/>
        </w:rPr>
        <w:t xml:space="preserve">propuestas al </w:t>
      </w:r>
      <w:r>
        <w:rPr>
          <w:rFonts w:ascii="Arial" w:hAnsi="Arial" w:cs="Arial"/>
        </w:rPr>
        <w:t>ante el Ayuntamiento de Zapotlán El Grande</w:t>
      </w:r>
      <w:r w:rsidR="00B4176F">
        <w:rPr>
          <w:rFonts w:ascii="Arial" w:hAnsi="Arial" w:cs="Arial"/>
        </w:rPr>
        <w:t>, Jalisco.</w:t>
      </w:r>
    </w:p>
    <w:p w14:paraId="30B64463" w14:textId="77777777" w:rsidR="00B4176F" w:rsidRPr="00B4176F" w:rsidRDefault="00B4176F" w:rsidP="009C78A3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381A081C" w14:textId="77777777" w:rsidR="009C78A3" w:rsidRPr="009C78A3" w:rsidRDefault="009C78A3" w:rsidP="009C78A3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5F92F853" w14:textId="2AD35C78" w:rsidR="006A076B" w:rsidRDefault="006A076B" w:rsidP="000E7F3E">
      <w:pPr>
        <w:tabs>
          <w:tab w:val="left" w:pos="5079"/>
        </w:tabs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107226A1" wp14:editId="6A278AC2">
            <wp:extent cx="2705100" cy="1771695"/>
            <wp:effectExtent l="0" t="0" r="0" b="0"/>
            <wp:docPr id="189485779" name="Imagen 7" descr="Puede ser una imagen de 4 personas y tex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uede ser una imagen de 4 personas y texto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48929" cy="186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</w:t>
      </w:r>
      <w:r>
        <w:rPr>
          <w:noProof/>
        </w:rPr>
        <w:drawing>
          <wp:inline distT="0" distB="0" distL="0" distR="0" wp14:anchorId="65C081B6" wp14:editId="1B6313E0">
            <wp:extent cx="2676525" cy="1765300"/>
            <wp:effectExtent l="0" t="0" r="9525" b="6350"/>
            <wp:docPr id="1452778988" name="Imagen 6" descr="Puede ser una imagen de 16 personas y personas estudian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uede ser una imagen de 16 personas y personas estudiando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815" cy="17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</w:t>
      </w:r>
    </w:p>
    <w:p w14:paraId="49758AC5" w14:textId="77777777" w:rsidR="006A076B" w:rsidRPr="009C78A3" w:rsidRDefault="006A076B" w:rsidP="000E7F3E">
      <w:pPr>
        <w:tabs>
          <w:tab w:val="left" w:pos="5079"/>
        </w:tabs>
        <w:rPr>
          <w:rFonts w:ascii="Arial" w:hAnsi="Arial" w:cs="Arial"/>
          <w:sz w:val="12"/>
          <w:szCs w:val="12"/>
        </w:rPr>
      </w:pPr>
    </w:p>
    <w:p w14:paraId="34CA76D4" w14:textId="609744E2" w:rsidR="00277625" w:rsidRDefault="000E7F3E" w:rsidP="00CF1694">
      <w:pPr>
        <w:tabs>
          <w:tab w:val="left" w:pos="5079"/>
        </w:tabs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Av. </w:t>
      </w:r>
      <w:r w:rsidRPr="000E7F3E">
        <w:rPr>
          <w:rFonts w:ascii="Arial" w:hAnsi="Arial" w:cs="Arial"/>
          <w:sz w:val="20"/>
          <w:szCs w:val="20"/>
        </w:rPr>
        <w:t>Atoyac No. 20</w:t>
      </w:r>
      <w:r>
        <w:rPr>
          <w:rFonts w:ascii="Arial" w:hAnsi="Arial" w:cs="Arial"/>
          <w:sz w:val="20"/>
          <w:szCs w:val="20"/>
        </w:rPr>
        <w:t xml:space="preserve">, </w:t>
      </w:r>
      <w:r w:rsidRPr="000E7F3E">
        <w:rPr>
          <w:rFonts w:ascii="Arial" w:hAnsi="Arial" w:cs="Arial"/>
          <w:sz w:val="20"/>
          <w:szCs w:val="20"/>
        </w:rPr>
        <w:t>Centro Comunitario de la Colonia Solidaridad</w:t>
      </w:r>
      <w:r w:rsidR="006A076B">
        <w:rPr>
          <w:rFonts w:ascii="Arial" w:hAnsi="Arial" w:cs="Arial"/>
          <w:sz w:val="20"/>
          <w:szCs w:val="20"/>
        </w:rPr>
        <w:t xml:space="preserve"> en Ciudad Guzmán, Jal</w:t>
      </w:r>
      <w:r w:rsidR="00B4176F">
        <w:rPr>
          <w:rFonts w:ascii="Arial" w:hAnsi="Arial" w:cs="Arial"/>
          <w:sz w:val="20"/>
          <w:szCs w:val="20"/>
        </w:rPr>
        <w:t>isco.</w:t>
      </w:r>
    </w:p>
    <w:p w14:paraId="1136405C" w14:textId="77777777" w:rsidR="00277625" w:rsidRPr="009C78A3" w:rsidRDefault="00277625" w:rsidP="00CF1694">
      <w:pPr>
        <w:tabs>
          <w:tab w:val="left" w:pos="5079"/>
        </w:tabs>
        <w:rPr>
          <w:rFonts w:ascii="Arial" w:hAnsi="Arial" w:cs="Arial"/>
        </w:rPr>
      </w:pPr>
    </w:p>
    <w:p w14:paraId="0420F4E4" w14:textId="77777777" w:rsidR="00BB4722" w:rsidRPr="00AE6217" w:rsidRDefault="00BB4722" w:rsidP="00BB4722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28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7F5F7E1B" w14:textId="77777777" w:rsidR="00BB4722" w:rsidRPr="00BB4722" w:rsidRDefault="00BB4722" w:rsidP="00BB4722">
      <w:pPr>
        <w:tabs>
          <w:tab w:val="left" w:pos="5079"/>
        </w:tabs>
        <w:jc w:val="both"/>
        <w:rPr>
          <w:rFonts w:ascii="Arial" w:hAnsi="Arial" w:cs="Arial"/>
        </w:rPr>
      </w:pPr>
    </w:p>
    <w:p w14:paraId="79D04863" w14:textId="7AC3EA97" w:rsidR="00BB4722" w:rsidRPr="00BB4722" w:rsidRDefault="00BB4722" w:rsidP="00BB4722">
      <w:pPr>
        <w:tabs>
          <w:tab w:val="left" w:pos="5079"/>
        </w:tabs>
        <w:rPr>
          <w:rFonts w:ascii="Arial" w:eastAsia="Arial" w:hAnsi="Arial" w:cs="Arial"/>
          <w:b/>
          <w:bCs/>
          <w:i/>
          <w:iCs/>
          <w:color w:val="000000" w:themeColor="text1"/>
        </w:rPr>
      </w:pPr>
      <w:r w:rsidRPr="00BB4722">
        <w:rPr>
          <w:rFonts w:ascii="Arial" w:eastAsia="Arial" w:hAnsi="Arial" w:cs="Arial"/>
          <w:b/>
          <w:bCs/>
          <w:i/>
          <w:iCs/>
          <w:color w:val="000000" w:themeColor="text1"/>
        </w:rPr>
        <w:t>Entrega de reconocimientos a Deportistas ganadores de la Olimpiada Nacional 2025</w:t>
      </w:r>
    </w:p>
    <w:p w14:paraId="1B55876C" w14:textId="77777777" w:rsidR="00BB4722" w:rsidRPr="00FC0C3E" w:rsidRDefault="00BB4722" w:rsidP="00BB4722">
      <w:pPr>
        <w:tabs>
          <w:tab w:val="left" w:pos="5079"/>
        </w:tabs>
        <w:rPr>
          <w:rFonts w:ascii="Arial" w:eastAsia="Arial" w:hAnsi="Arial" w:cs="Arial"/>
          <w:b/>
          <w:color w:val="000000" w:themeColor="text1"/>
          <w:sz w:val="16"/>
          <w:szCs w:val="16"/>
        </w:rPr>
      </w:pPr>
    </w:p>
    <w:p w14:paraId="132C1226" w14:textId="757102EB" w:rsidR="00BB4722" w:rsidRDefault="006D6F2A" w:rsidP="00713324">
      <w:pPr>
        <w:tabs>
          <w:tab w:val="left" w:pos="3228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Por</w:t>
      </w:r>
      <w:r w:rsidR="00BB4722">
        <w:rPr>
          <w:rFonts w:ascii="Arial" w:hAnsi="Arial" w:cs="Arial"/>
        </w:rPr>
        <w:t xml:space="preserve"> </w:t>
      </w:r>
      <w:r w:rsidR="00C55C8C">
        <w:rPr>
          <w:rFonts w:ascii="Arial" w:hAnsi="Arial" w:cs="Arial"/>
        </w:rPr>
        <w:t>su disciplina, entrega y dedicación s</w:t>
      </w:r>
      <w:r w:rsidR="00BB4722">
        <w:rPr>
          <w:rFonts w:ascii="Arial" w:hAnsi="Arial" w:cs="Arial"/>
        </w:rPr>
        <w:t xml:space="preserve">e </w:t>
      </w:r>
      <w:r w:rsidR="00C55C8C">
        <w:rPr>
          <w:rFonts w:ascii="Arial" w:hAnsi="Arial" w:cs="Arial"/>
        </w:rPr>
        <w:t>llevó</w:t>
      </w:r>
      <w:r w:rsidR="00BB4722">
        <w:rPr>
          <w:rFonts w:ascii="Arial" w:hAnsi="Arial" w:cs="Arial"/>
        </w:rPr>
        <w:t xml:space="preserve"> a cabo la entrega de reconocimientos a jóvenes</w:t>
      </w:r>
      <w:r>
        <w:rPr>
          <w:rFonts w:ascii="Arial" w:hAnsi="Arial" w:cs="Arial"/>
        </w:rPr>
        <w:t xml:space="preserve"> ganadores de medallas en el ámbito deportivo de la Olimpiada Nacional 2025.</w:t>
      </w:r>
    </w:p>
    <w:p w14:paraId="6AFD8A57" w14:textId="57B0FF56" w:rsidR="003C65D1" w:rsidRDefault="00BB4722" w:rsidP="0071332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BB4722">
        <w:rPr>
          <w:rFonts w:ascii="Arial" w:eastAsia="Arial" w:hAnsi="Arial" w:cs="Arial"/>
          <w:b/>
          <w:color w:val="000000" w:themeColor="text1"/>
          <w:sz w:val="28"/>
          <w:szCs w:val="28"/>
        </w:rPr>
        <w:drawing>
          <wp:inline distT="0" distB="0" distL="0" distR="0" wp14:anchorId="01528807" wp14:editId="3C407762">
            <wp:extent cx="5562600" cy="2894965"/>
            <wp:effectExtent l="0" t="0" r="0" b="635"/>
            <wp:docPr id="142654535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48" b="12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841" cy="293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FDAF0" w14:textId="4D435DDB" w:rsidR="003C65D1" w:rsidRDefault="00BB4722" w:rsidP="0071332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BB4722">
        <w:rPr>
          <w:rFonts w:ascii="Arial" w:hAnsi="Arial" w:cs="Arial"/>
          <w:sz w:val="20"/>
          <w:szCs w:val="20"/>
        </w:rPr>
        <w:t>Patio Central de Presidencia, al interior de Palacio de Gobierno  Municipal.</w:t>
      </w:r>
    </w:p>
    <w:p w14:paraId="7F2DB77C" w14:textId="77777777" w:rsidR="00ED5489" w:rsidRPr="001A5243" w:rsidRDefault="00ED5489" w:rsidP="0071332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6"/>
          <w:szCs w:val="16"/>
        </w:rPr>
      </w:pPr>
    </w:p>
    <w:p w14:paraId="5EFA8BD7" w14:textId="38AA7A97" w:rsidR="00713324" w:rsidRPr="00AE6217" w:rsidRDefault="00713324" w:rsidP="0071332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29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CD39717" w14:textId="3EA4D7AF" w:rsidR="00713324" w:rsidRPr="00742801" w:rsidRDefault="00713324" w:rsidP="00713324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6C581AFB" w14:textId="77777777" w:rsidR="00713324" w:rsidRDefault="00713324" w:rsidP="00713324">
      <w:pPr>
        <w:tabs>
          <w:tab w:val="left" w:pos="5079"/>
        </w:tabs>
        <w:rPr>
          <w:rFonts w:ascii="Arial" w:eastAsia="Arial" w:hAnsi="Arial" w:cs="Arial"/>
          <w:b/>
          <w:color w:val="000000" w:themeColor="text1"/>
        </w:rPr>
      </w:pPr>
      <w:r w:rsidRPr="00277625">
        <w:rPr>
          <w:rFonts w:ascii="Arial" w:eastAsia="Arial" w:hAnsi="Arial" w:cs="Arial"/>
          <w:b/>
          <w:color w:val="000000" w:themeColor="text1"/>
        </w:rPr>
        <w:t>11</w:t>
      </w:r>
      <w:r>
        <w:rPr>
          <w:rFonts w:ascii="Arial" w:eastAsia="Arial" w:hAnsi="Arial" w:cs="Arial"/>
          <w:b/>
          <w:color w:val="000000" w:themeColor="text1"/>
        </w:rPr>
        <w:t>a</w:t>
      </w:r>
      <w:r w:rsidRPr="00277625">
        <w:rPr>
          <w:rFonts w:ascii="Arial" w:eastAsia="Arial" w:hAnsi="Arial" w:cs="Arial"/>
          <w:b/>
          <w:color w:val="000000" w:themeColor="text1"/>
        </w:rPr>
        <w:t>° Edición de la Feria Nacional de la Birria</w:t>
      </w:r>
      <w:r>
        <w:rPr>
          <w:rFonts w:ascii="Arial" w:eastAsia="Arial" w:hAnsi="Arial" w:cs="Arial"/>
          <w:b/>
          <w:color w:val="000000" w:themeColor="text1"/>
        </w:rPr>
        <w:t>.</w:t>
      </w:r>
    </w:p>
    <w:p w14:paraId="716CE877" w14:textId="77777777" w:rsidR="001B3DA2" w:rsidRPr="001A5243" w:rsidRDefault="001B3DA2" w:rsidP="00713324">
      <w:pPr>
        <w:tabs>
          <w:tab w:val="left" w:pos="5079"/>
        </w:tabs>
        <w:rPr>
          <w:rFonts w:ascii="Arial" w:eastAsia="Arial" w:hAnsi="Arial" w:cs="Arial"/>
          <w:b/>
          <w:color w:val="000000" w:themeColor="text1"/>
          <w:sz w:val="16"/>
          <w:szCs w:val="16"/>
        </w:rPr>
      </w:pPr>
    </w:p>
    <w:p w14:paraId="2980FDD9" w14:textId="6A851695" w:rsidR="0062339D" w:rsidRPr="001B3DA2" w:rsidRDefault="0062339D" w:rsidP="001B3DA2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1B3DA2">
        <w:rPr>
          <w:rFonts w:ascii="Arial" w:eastAsia="Arial" w:hAnsi="Arial" w:cs="Arial"/>
          <w:bCs/>
          <w:color w:val="000000" w:themeColor="text1"/>
        </w:rPr>
        <w:t>Convergen en este evento tradición, cultura, música y por supuesto sabor</w:t>
      </w:r>
      <w:r w:rsidR="001B3DA2">
        <w:rPr>
          <w:rFonts w:ascii="Arial" w:eastAsia="Arial" w:hAnsi="Arial" w:cs="Arial"/>
          <w:bCs/>
          <w:color w:val="000000" w:themeColor="text1"/>
        </w:rPr>
        <w:t>es</w:t>
      </w:r>
      <w:r w:rsidR="001B3DA2" w:rsidRPr="001B3DA2">
        <w:rPr>
          <w:rFonts w:ascii="Arial" w:eastAsia="Arial" w:hAnsi="Arial" w:cs="Arial"/>
          <w:bCs/>
          <w:color w:val="000000" w:themeColor="text1"/>
        </w:rPr>
        <w:t xml:space="preserve"> que encumbran las raíces, el talento</w:t>
      </w:r>
      <w:r w:rsidR="001B3DA2">
        <w:rPr>
          <w:rFonts w:ascii="Arial" w:eastAsia="Arial" w:hAnsi="Arial" w:cs="Arial"/>
          <w:bCs/>
          <w:color w:val="000000" w:themeColor="text1"/>
        </w:rPr>
        <w:t xml:space="preserve"> y</w:t>
      </w:r>
      <w:r w:rsidR="001B3DA2" w:rsidRPr="001B3DA2">
        <w:rPr>
          <w:rFonts w:ascii="Arial" w:eastAsia="Arial" w:hAnsi="Arial" w:cs="Arial"/>
          <w:bCs/>
          <w:color w:val="000000" w:themeColor="text1"/>
        </w:rPr>
        <w:t xml:space="preserve"> la identidad Zapotlense y con lo que se busca p</w:t>
      </w:r>
      <w:r w:rsidRPr="001B3DA2">
        <w:rPr>
          <w:rFonts w:ascii="Arial" w:eastAsia="Arial" w:hAnsi="Arial" w:cs="Arial"/>
          <w:bCs/>
          <w:color w:val="000000" w:themeColor="text1"/>
        </w:rPr>
        <w:t>osicionar al Sur de Jalisco como destino turístico</w:t>
      </w:r>
      <w:r w:rsidR="001B3DA2">
        <w:rPr>
          <w:rFonts w:ascii="Arial" w:eastAsia="Arial" w:hAnsi="Arial" w:cs="Arial"/>
          <w:bCs/>
          <w:color w:val="000000" w:themeColor="text1"/>
        </w:rPr>
        <w:t>, por su rica</w:t>
      </w:r>
      <w:r w:rsidRPr="001B3DA2">
        <w:rPr>
          <w:rFonts w:ascii="Arial" w:eastAsia="Arial" w:hAnsi="Arial" w:cs="Arial"/>
          <w:bCs/>
          <w:color w:val="000000" w:themeColor="text1"/>
        </w:rPr>
        <w:t xml:space="preserve"> gastron</w:t>
      </w:r>
      <w:r w:rsidR="001B3DA2">
        <w:rPr>
          <w:rFonts w:ascii="Arial" w:eastAsia="Arial" w:hAnsi="Arial" w:cs="Arial"/>
          <w:bCs/>
          <w:color w:val="000000" w:themeColor="text1"/>
        </w:rPr>
        <w:t>omía</w:t>
      </w:r>
      <w:r w:rsidR="00B0727C">
        <w:rPr>
          <w:rFonts w:ascii="Arial" w:eastAsia="Arial" w:hAnsi="Arial" w:cs="Arial"/>
          <w:bCs/>
          <w:color w:val="000000" w:themeColor="text1"/>
        </w:rPr>
        <w:t xml:space="preserve">, hermosas artesanías, colorido folklor, además de </w:t>
      </w:r>
      <w:r w:rsidRPr="001B3DA2">
        <w:rPr>
          <w:rFonts w:ascii="Arial" w:eastAsia="Arial" w:hAnsi="Arial" w:cs="Arial"/>
          <w:bCs/>
          <w:color w:val="000000" w:themeColor="text1"/>
        </w:rPr>
        <w:t>benefici</w:t>
      </w:r>
      <w:r w:rsidR="001B3DA2">
        <w:rPr>
          <w:rFonts w:ascii="Arial" w:eastAsia="Arial" w:hAnsi="Arial" w:cs="Arial"/>
          <w:bCs/>
          <w:color w:val="000000" w:themeColor="text1"/>
        </w:rPr>
        <w:t xml:space="preserve">ar la economía de los comerciantes, </w:t>
      </w:r>
      <w:r w:rsidRPr="001B3DA2">
        <w:rPr>
          <w:rFonts w:ascii="Arial" w:eastAsia="Arial" w:hAnsi="Arial" w:cs="Arial"/>
          <w:bCs/>
          <w:color w:val="000000" w:themeColor="text1"/>
        </w:rPr>
        <w:t xml:space="preserve"> agricultores, ganaderos de la región</w:t>
      </w:r>
      <w:r w:rsidR="001B3DA2">
        <w:rPr>
          <w:rFonts w:ascii="Arial" w:eastAsia="Arial" w:hAnsi="Arial" w:cs="Arial"/>
          <w:bCs/>
          <w:color w:val="000000" w:themeColor="text1"/>
        </w:rPr>
        <w:t>.</w:t>
      </w:r>
    </w:p>
    <w:p w14:paraId="687F538B" w14:textId="77777777" w:rsidR="0062339D" w:rsidRPr="001A5243" w:rsidRDefault="0062339D" w:rsidP="00713324">
      <w:pPr>
        <w:tabs>
          <w:tab w:val="left" w:pos="5079"/>
        </w:tabs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70A4398E" w14:textId="6014E426" w:rsidR="0062339D" w:rsidRDefault="00713324" w:rsidP="0062339D">
      <w:pPr>
        <w:tabs>
          <w:tab w:val="left" w:pos="5079"/>
        </w:tabs>
        <w:rPr>
          <w:rFonts w:ascii="Arial" w:eastAsia="Arial" w:hAnsi="Arial" w:cs="Arial"/>
          <w:b/>
          <w:color w:val="000000" w:themeColor="text1"/>
        </w:rPr>
      </w:pPr>
      <w:r w:rsidRPr="00D4797E">
        <w:rPr>
          <w:rFonts w:ascii="Arial" w:eastAsia="Arial" w:hAnsi="Arial" w:cs="Arial"/>
          <w:b/>
          <w:noProof/>
          <w:color w:val="000000" w:themeColor="text1"/>
        </w:rPr>
        <w:drawing>
          <wp:inline distT="0" distB="0" distL="0" distR="0" wp14:anchorId="27F26C7D" wp14:editId="053C1643">
            <wp:extent cx="2391949" cy="1866900"/>
            <wp:effectExtent l="0" t="0" r="8890" b="0"/>
            <wp:docPr id="208819813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194" cy="187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color w:val="000000" w:themeColor="text1"/>
        </w:rPr>
        <w:t xml:space="preserve">  </w:t>
      </w:r>
      <w:r w:rsidR="001A5243">
        <w:rPr>
          <w:rFonts w:ascii="Arial" w:eastAsia="Arial" w:hAnsi="Arial" w:cs="Arial"/>
          <w:b/>
          <w:color w:val="000000" w:themeColor="text1"/>
        </w:rPr>
        <w:t xml:space="preserve"> </w:t>
      </w:r>
      <w:r w:rsidR="0062339D">
        <w:rPr>
          <w:rFonts w:ascii="Arial" w:eastAsia="Arial" w:hAnsi="Arial" w:cs="Arial"/>
          <w:b/>
          <w:color w:val="000000" w:themeColor="text1"/>
        </w:rPr>
        <w:t xml:space="preserve">   </w:t>
      </w:r>
      <w:r w:rsidR="0062339D" w:rsidRPr="0062339D">
        <w:rPr>
          <w:rFonts w:ascii="Arial" w:eastAsia="Arial" w:hAnsi="Arial" w:cs="Arial"/>
          <w:b/>
          <w:noProof/>
          <w:color w:val="000000" w:themeColor="text1"/>
        </w:rPr>
        <w:drawing>
          <wp:inline distT="0" distB="0" distL="0" distR="0" wp14:anchorId="7987FA8F" wp14:editId="511C0105">
            <wp:extent cx="2952750" cy="1871345"/>
            <wp:effectExtent l="0" t="0" r="0" b="0"/>
            <wp:docPr id="211856651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047" cy="187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2816D" w14:textId="77777777" w:rsidR="0062339D" w:rsidRPr="001A5243" w:rsidRDefault="0062339D" w:rsidP="0062339D">
      <w:pPr>
        <w:tabs>
          <w:tab w:val="left" w:pos="5079"/>
        </w:tabs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712EB569" w14:textId="729E332A" w:rsidR="00713324" w:rsidRDefault="00713324" w:rsidP="00713324">
      <w:pPr>
        <w:tabs>
          <w:tab w:val="left" w:pos="5079"/>
        </w:tabs>
        <w:rPr>
          <w:rFonts w:ascii="Arial" w:hAnsi="Arial" w:cs="Arial"/>
          <w:sz w:val="20"/>
          <w:szCs w:val="20"/>
        </w:rPr>
      </w:pPr>
      <w:r w:rsidRPr="00277625">
        <w:rPr>
          <w:rFonts w:ascii="Arial" w:hAnsi="Arial" w:cs="Arial"/>
          <w:sz w:val="20"/>
          <w:szCs w:val="20"/>
        </w:rPr>
        <w:t xml:space="preserve">Explanada </w:t>
      </w:r>
      <w:r w:rsidR="009C78A3">
        <w:rPr>
          <w:rFonts w:ascii="Arial" w:hAnsi="Arial" w:cs="Arial"/>
          <w:sz w:val="20"/>
          <w:szCs w:val="20"/>
        </w:rPr>
        <w:t xml:space="preserve">de la Plaza </w:t>
      </w:r>
      <w:r w:rsidRPr="00277625">
        <w:rPr>
          <w:rFonts w:ascii="Arial" w:hAnsi="Arial" w:cs="Arial"/>
          <w:sz w:val="20"/>
          <w:szCs w:val="20"/>
        </w:rPr>
        <w:t>Rubén Fuentes Gasson</w:t>
      </w:r>
      <w:r w:rsidR="009C78A3">
        <w:rPr>
          <w:rFonts w:ascii="Arial" w:hAnsi="Arial" w:cs="Arial"/>
          <w:sz w:val="20"/>
          <w:szCs w:val="20"/>
        </w:rPr>
        <w:t xml:space="preserve"> en el</w:t>
      </w:r>
      <w:r w:rsidRPr="00277625">
        <w:rPr>
          <w:rFonts w:ascii="Arial" w:hAnsi="Arial" w:cs="Arial"/>
          <w:sz w:val="20"/>
          <w:szCs w:val="20"/>
        </w:rPr>
        <w:t xml:space="preserve"> Jardín Principal, Centro, Ciudad Guzmán, Jal.</w:t>
      </w:r>
    </w:p>
    <w:p w14:paraId="50B5B030" w14:textId="5BEEC2DB" w:rsidR="007858F8" w:rsidRDefault="007858F8" w:rsidP="00CF1694">
      <w:pPr>
        <w:tabs>
          <w:tab w:val="left" w:pos="5079"/>
        </w:tabs>
        <w:rPr>
          <w:rFonts w:ascii="Arial" w:hAnsi="Arial" w:cs="Arial"/>
        </w:rPr>
      </w:pPr>
      <w:r w:rsidRPr="00AE6217">
        <w:rPr>
          <w:rFonts w:ascii="Arial" w:hAnsi="Arial" w:cs="Arial"/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635C29D" wp14:editId="45D436BF">
                <wp:simplePos x="0" y="0"/>
                <wp:positionH relativeFrom="margin">
                  <wp:posOffset>3490768</wp:posOffset>
                </wp:positionH>
                <wp:positionV relativeFrom="paragraph">
                  <wp:posOffset>225483</wp:posOffset>
                </wp:positionV>
                <wp:extent cx="1828800" cy="1828800"/>
                <wp:effectExtent l="0" t="0" r="0" b="0"/>
                <wp:wrapTopAndBottom/>
                <wp:docPr id="235512827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BE3AB6" w14:textId="6B85C6D1" w:rsidR="006B0233" w:rsidRPr="001F28D4" w:rsidRDefault="006B0233" w:rsidP="006B0233">
                            <w:pPr>
                              <w:tabs>
                                <w:tab w:val="left" w:pos="3228"/>
                              </w:tabs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SEPTIEMBRE</w:t>
                            </w:r>
                            <w:r w:rsidRPr="001F28D4">
                              <w:rPr>
                                <w:rFonts w:ascii="Arial" w:eastAsia="Arial" w:hAnsi="Arial" w:cs="Arial"/>
                                <w:b/>
                                <w:bCs/>
                                <w:i/>
                                <w:iCs/>
                                <w:color w:val="0070C0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35C29D" id="_x0000_s1028" type="#_x0000_t202" style="position:absolute;margin-left:274.85pt;margin-top:17.75pt;width:2in;height:2in;z-index:25166643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" filled="f" stroked="f">
                <v:textbox style="mso-fit-shape-to-text:t">
                  <w:txbxContent>
                    <w:p w14:paraId="73BE3AB6" w14:textId="6B85C6D1" w:rsidR="006B0233" w:rsidRPr="001F28D4" w:rsidRDefault="006B0233" w:rsidP="006B0233">
                      <w:pPr>
                        <w:tabs>
                          <w:tab w:val="left" w:pos="3228"/>
                        </w:tabs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SEPTIEMBRE</w:t>
                      </w:r>
                      <w:r w:rsidRPr="001F28D4">
                        <w:rPr>
                          <w:rFonts w:ascii="Arial" w:eastAsia="Arial" w:hAnsi="Arial" w:cs="Arial"/>
                          <w:b/>
                          <w:bCs/>
                          <w:i/>
                          <w:iCs/>
                          <w:color w:val="0070C0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2025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38616100" w14:textId="77777777" w:rsidR="00713324" w:rsidRPr="00AE6217" w:rsidRDefault="00713324" w:rsidP="0071332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1°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0AD31173" w14:textId="77777777" w:rsidR="00713324" w:rsidRPr="00742801" w:rsidRDefault="00713324" w:rsidP="00713324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5E511116" w14:textId="664F4F97" w:rsidR="00713324" w:rsidRDefault="00713324" w:rsidP="00713324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031D86">
        <w:rPr>
          <w:rFonts w:ascii="Arial" w:eastAsia="Arial" w:hAnsi="Arial" w:cs="Arial"/>
          <w:b/>
          <w:i/>
          <w:iCs/>
          <w:color w:val="000000" w:themeColor="text1"/>
        </w:rPr>
        <w:t>Sesión Extraordinaria No. 37 de Ayuntamiento de Zapotlán El Grande, Jalisco.</w:t>
      </w:r>
    </w:p>
    <w:p w14:paraId="39879289" w14:textId="77777777" w:rsidR="00284705" w:rsidRPr="00031D86" w:rsidRDefault="00284705" w:rsidP="00713324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6FE31733" w14:textId="1A7AB9BE" w:rsidR="00713324" w:rsidRDefault="001A5243" w:rsidP="00713324">
      <w:pPr>
        <w:tabs>
          <w:tab w:val="left" w:pos="5079"/>
        </w:tabs>
        <w:rPr>
          <w:rFonts w:ascii="Arial" w:hAnsi="Arial" w:cs="Arial"/>
        </w:rPr>
      </w:pPr>
      <w:r w:rsidRPr="00135115">
        <w:rPr>
          <w:rFonts w:ascii="Arial" w:hAnsi="Arial" w:cs="Arial"/>
          <w:noProof/>
        </w:rPr>
        <w:drawing>
          <wp:inline distT="0" distB="0" distL="0" distR="0" wp14:anchorId="67B42C33" wp14:editId="3D5DC411">
            <wp:extent cx="2389569" cy="1581150"/>
            <wp:effectExtent l="0" t="0" r="0" b="0"/>
            <wp:docPr id="150980320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302" cy="160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67DB">
        <w:rPr>
          <w:rFonts w:ascii="Arial" w:hAnsi="Arial" w:cs="Arial"/>
        </w:rPr>
        <w:t xml:space="preserve">   </w:t>
      </w:r>
      <w:r w:rsidR="00D80D83">
        <w:rPr>
          <w:rFonts w:ascii="Arial" w:hAnsi="Arial" w:cs="Arial"/>
        </w:rPr>
        <w:t xml:space="preserve"> </w:t>
      </w:r>
      <w:r w:rsidR="008967DB">
        <w:rPr>
          <w:rFonts w:ascii="Arial" w:hAnsi="Arial" w:cs="Arial"/>
        </w:rPr>
        <w:t xml:space="preserve"> </w:t>
      </w:r>
      <w:r w:rsidRPr="008967DB">
        <w:rPr>
          <w:rFonts w:ascii="Arial" w:hAnsi="Arial" w:cs="Arial"/>
          <w:noProof/>
        </w:rPr>
        <w:drawing>
          <wp:inline distT="0" distB="0" distL="0" distR="0" wp14:anchorId="21AA4A2F" wp14:editId="223EA2C3">
            <wp:extent cx="2971800" cy="1560195"/>
            <wp:effectExtent l="0" t="0" r="0" b="1905"/>
            <wp:docPr id="10853081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308110" name=""/>
                    <pic:cNvPicPr/>
                  </pic:nvPicPr>
                  <pic:blipFill rotWithShape="1">
                    <a:blip r:embed="rId64"/>
                    <a:srcRect b="8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720" cy="1590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FDE2A8" w14:textId="02798C99" w:rsidR="00713324" w:rsidRDefault="00713324" w:rsidP="0071332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AB7250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 w:rsidR="00056747">
        <w:rPr>
          <w:rFonts w:ascii="Arial" w:hAnsi="Arial" w:cs="Arial"/>
          <w:sz w:val="20"/>
          <w:szCs w:val="20"/>
        </w:rPr>
        <w:t>isco.</w:t>
      </w:r>
    </w:p>
    <w:p w14:paraId="78B0A1E5" w14:textId="2E37AFF0" w:rsidR="00BF4268" w:rsidRDefault="001A5243" w:rsidP="00CF1694">
      <w:pPr>
        <w:tabs>
          <w:tab w:val="left" w:pos="5079"/>
        </w:tabs>
        <w:rPr>
          <w:rFonts w:ascii="Arial" w:hAnsi="Arial" w:cs="Arial"/>
        </w:rPr>
      </w:pPr>
      <w:r w:rsidRPr="0073250A">
        <w:rPr>
          <w:rFonts w:ascii="Arial" w:hAnsi="Arial" w:cs="Arial"/>
          <w:noProof/>
        </w:rPr>
        <w:drawing>
          <wp:anchor distT="0" distB="0" distL="114300" distR="114300" simplePos="0" relativeHeight="251674624" behindDoc="0" locked="0" layoutInCell="1" allowOverlap="1" wp14:anchorId="4A7E89DA" wp14:editId="663293D2">
            <wp:simplePos x="0" y="0"/>
            <wp:positionH relativeFrom="margin">
              <wp:posOffset>0</wp:posOffset>
            </wp:positionH>
            <wp:positionV relativeFrom="paragraph">
              <wp:posOffset>137795</wp:posOffset>
            </wp:positionV>
            <wp:extent cx="2371725" cy="1342390"/>
            <wp:effectExtent l="0" t="0" r="9525" b="0"/>
            <wp:wrapSquare wrapText="bothSides"/>
            <wp:docPr id="985587701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82" b="8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17004" w14:textId="615E8E60" w:rsidR="00713324" w:rsidRPr="00AE6217" w:rsidRDefault="00713324" w:rsidP="00713324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03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E9EA458" w14:textId="77777777" w:rsidR="001A5243" w:rsidRDefault="001A5243" w:rsidP="0073250A">
      <w:pPr>
        <w:tabs>
          <w:tab w:val="left" w:pos="5079"/>
        </w:tabs>
        <w:jc w:val="both"/>
        <w:rPr>
          <w:rFonts w:ascii="Arial" w:hAnsi="Arial" w:cs="Arial"/>
        </w:rPr>
      </w:pPr>
    </w:p>
    <w:p w14:paraId="69C50CDB" w14:textId="2EC1747D" w:rsidR="00713324" w:rsidRPr="0073250A" w:rsidRDefault="00CF1684" w:rsidP="0073250A">
      <w:pPr>
        <w:tabs>
          <w:tab w:val="left" w:pos="5079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llevo a cabo </w:t>
      </w:r>
      <w:r w:rsidR="00713324" w:rsidRPr="001A5243">
        <w:rPr>
          <w:rFonts w:ascii="Arial" w:hAnsi="Arial" w:cs="Arial"/>
          <w:b/>
          <w:bCs/>
        </w:rPr>
        <w:t>Homenaje a José María Arreola</w:t>
      </w:r>
      <w:r w:rsidR="00713324" w:rsidRPr="008967DB">
        <w:rPr>
          <w:rFonts w:ascii="Arial" w:hAnsi="Arial" w:cs="Arial"/>
        </w:rPr>
        <w:t xml:space="preserve">, </w:t>
      </w:r>
      <w:r w:rsidR="005E2396" w:rsidRPr="008967DB">
        <w:rPr>
          <w:rFonts w:ascii="Arial" w:hAnsi="Arial" w:cs="Arial"/>
        </w:rPr>
        <w:t>A</w:t>
      </w:r>
      <w:r w:rsidR="00713324" w:rsidRPr="008967DB">
        <w:rPr>
          <w:rFonts w:ascii="Arial" w:hAnsi="Arial" w:cs="Arial"/>
        </w:rPr>
        <w:t>strónomo, Arqueólogo y Sacerdote, nacido en Ciudad Guzmán, Jalisco</w:t>
      </w:r>
      <w:r w:rsidR="0073250A">
        <w:rPr>
          <w:rFonts w:ascii="Arial" w:hAnsi="Arial" w:cs="Arial"/>
        </w:rPr>
        <w:t xml:space="preserve">, el acto se llevó a cabo en el </w:t>
      </w:r>
      <w:r w:rsidR="005E2396" w:rsidRPr="0073250A">
        <w:rPr>
          <w:rFonts w:ascii="Arial" w:hAnsi="Arial" w:cs="Arial"/>
        </w:rPr>
        <w:t xml:space="preserve">Jardín Principal del </w:t>
      </w:r>
      <w:r w:rsidR="00713324" w:rsidRPr="0073250A">
        <w:rPr>
          <w:rFonts w:ascii="Arial" w:hAnsi="Arial" w:cs="Arial"/>
        </w:rPr>
        <w:t>Centro Histórico de Ciudad Guzmán</w:t>
      </w:r>
      <w:r w:rsidR="005E2396" w:rsidRPr="0073250A">
        <w:rPr>
          <w:rFonts w:ascii="Arial" w:hAnsi="Arial" w:cs="Arial"/>
        </w:rPr>
        <w:t>, Jalisco.</w:t>
      </w:r>
    </w:p>
    <w:p w14:paraId="0DF6D0A5" w14:textId="6C31C4D5" w:rsidR="00C0257F" w:rsidRDefault="00C0257F" w:rsidP="00713324">
      <w:pPr>
        <w:tabs>
          <w:tab w:val="left" w:pos="5079"/>
        </w:tabs>
        <w:rPr>
          <w:rFonts w:ascii="Arial" w:hAnsi="Arial" w:cs="Arial"/>
          <w:sz w:val="20"/>
          <w:szCs w:val="20"/>
        </w:rPr>
      </w:pPr>
    </w:p>
    <w:p w14:paraId="2C8A6595" w14:textId="77777777" w:rsidR="00AF0D3C" w:rsidRPr="00AE6217" w:rsidRDefault="00AF0D3C" w:rsidP="00AF0D3C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03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0261F175" w14:textId="6E000BD0" w:rsidR="00AF0D3C" w:rsidRPr="00031D86" w:rsidRDefault="00AF0D3C" w:rsidP="00AF0D3C">
      <w:pPr>
        <w:tabs>
          <w:tab w:val="left" w:pos="5079"/>
        </w:tabs>
        <w:rPr>
          <w:rFonts w:ascii="Arial" w:hAnsi="Arial" w:cs="Arial"/>
          <w:b/>
          <w:bCs/>
          <w:i/>
          <w:iCs/>
        </w:rPr>
      </w:pPr>
      <w:r w:rsidRPr="00031D86">
        <w:rPr>
          <w:rFonts w:ascii="Arial" w:hAnsi="Arial" w:cs="Arial"/>
          <w:b/>
          <w:bCs/>
          <w:i/>
          <w:iCs/>
        </w:rPr>
        <w:t xml:space="preserve">Sesión Solemne </w:t>
      </w:r>
      <w:r w:rsidR="005E2396" w:rsidRPr="00031D86">
        <w:rPr>
          <w:rFonts w:ascii="Arial" w:hAnsi="Arial" w:cs="Arial"/>
          <w:b/>
          <w:bCs/>
          <w:i/>
          <w:iCs/>
        </w:rPr>
        <w:t xml:space="preserve">No. 15 </w:t>
      </w:r>
      <w:r w:rsidRPr="00031D86">
        <w:rPr>
          <w:rFonts w:ascii="Arial" w:hAnsi="Arial" w:cs="Arial"/>
          <w:b/>
          <w:bCs/>
          <w:i/>
          <w:iCs/>
        </w:rPr>
        <w:t xml:space="preserve">de Ayuntamiento de Zapotlán El Grande, Jalisco </w:t>
      </w:r>
    </w:p>
    <w:p w14:paraId="77A23BA6" w14:textId="77777777" w:rsidR="00AF0D3C" w:rsidRPr="00460235" w:rsidRDefault="00AF0D3C" w:rsidP="00AF0D3C">
      <w:pPr>
        <w:tabs>
          <w:tab w:val="left" w:pos="5079"/>
        </w:tabs>
        <w:rPr>
          <w:rFonts w:ascii="Arial" w:hAnsi="Arial" w:cs="Arial"/>
          <w:sz w:val="16"/>
          <w:szCs w:val="16"/>
        </w:rPr>
      </w:pPr>
    </w:p>
    <w:p w14:paraId="65FDE8F6" w14:textId="37B9A5B8" w:rsidR="005E2396" w:rsidRDefault="0073250A" w:rsidP="005E2396">
      <w:pPr>
        <w:tabs>
          <w:tab w:val="left" w:pos="5079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Se desarrollo Sesión Solemne c</w:t>
      </w:r>
      <w:r w:rsidR="00AF0D3C" w:rsidRPr="00AF0D3C">
        <w:rPr>
          <w:rFonts w:ascii="Arial" w:hAnsi="Arial" w:cs="Arial"/>
        </w:rPr>
        <w:t xml:space="preserve">on motivo de la Entrega de la </w:t>
      </w:r>
      <w:r w:rsidR="00F20EA6">
        <w:rPr>
          <w:rFonts w:ascii="Arial" w:hAnsi="Arial" w:cs="Arial"/>
        </w:rPr>
        <w:t>“</w:t>
      </w:r>
      <w:r w:rsidR="00AF0D3C" w:rsidRPr="00AF0D3C">
        <w:rPr>
          <w:rFonts w:ascii="Arial" w:hAnsi="Arial" w:cs="Arial"/>
        </w:rPr>
        <w:t xml:space="preserve">Presea José María Arreola Mendoza 2025 al Mérito </w:t>
      </w:r>
      <w:r w:rsidR="005E2396">
        <w:rPr>
          <w:rFonts w:ascii="Arial" w:hAnsi="Arial" w:cs="Arial"/>
        </w:rPr>
        <w:t>Científico y Tecnológico.</w:t>
      </w:r>
    </w:p>
    <w:p w14:paraId="146B7535" w14:textId="77777777" w:rsidR="0073250A" w:rsidRPr="00460235" w:rsidRDefault="0073250A" w:rsidP="005E2396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3F39EDBA" w14:textId="6D7CC146" w:rsidR="0073250A" w:rsidRPr="0073250A" w:rsidRDefault="0073250A" w:rsidP="0073250A">
      <w:pPr>
        <w:tabs>
          <w:tab w:val="left" w:pos="5079"/>
        </w:tabs>
        <w:jc w:val="both"/>
        <w:rPr>
          <w:rFonts w:ascii="Arial" w:hAnsi="Arial" w:cs="Arial"/>
        </w:rPr>
      </w:pPr>
      <w:r w:rsidRPr="0073250A">
        <w:rPr>
          <w:rFonts w:ascii="Arial" w:hAnsi="Arial" w:cs="Arial"/>
          <w:noProof/>
        </w:rPr>
        <w:drawing>
          <wp:inline distT="0" distB="0" distL="0" distR="0" wp14:anchorId="48970C84" wp14:editId="7D5CC173">
            <wp:extent cx="2643524" cy="1803028"/>
            <wp:effectExtent l="0" t="0" r="4445" b="6985"/>
            <wp:docPr id="197099005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35" cy="18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</w:t>
      </w:r>
      <w:r w:rsidRPr="0073250A">
        <w:rPr>
          <w:rFonts w:ascii="Arial" w:hAnsi="Arial" w:cs="Arial"/>
          <w:noProof/>
        </w:rPr>
        <w:drawing>
          <wp:inline distT="0" distB="0" distL="0" distR="0" wp14:anchorId="2EFD1C78" wp14:editId="14CC516F">
            <wp:extent cx="2695575" cy="1796441"/>
            <wp:effectExtent l="0" t="0" r="0" b="0"/>
            <wp:docPr id="142166616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30" cy="180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BF981" w14:textId="77777777" w:rsidR="00AF0D3C" w:rsidRPr="0077092B" w:rsidRDefault="00AF0D3C" w:rsidP="005E2396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17582B86" w14:textId="6BC1623B" w:rsidR="00AF0D3C" w:rsidRDefault="00227F6E" w:rsidP="00DF6736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 w:rsidRPr="00227F6E">
        <w:rPr>
          <w:rFonts w:ascii="Arial" w:hAnsi="Arial" w:cs="Arial"/>
          <w:sz w:val="20"/>
          <w:szCs w:val="20"/>
        </w:rPr>
        <w:t>Patio Central del Palacio de Gobierno Municipal de Zapotlán El Grande, Jal</w:t>
      </w:r>
      <w:r w:rsidR="00F20EA6">
        <w:rPr>
          <w:rFonts w:ascii="Arial" w:hAnsi="Arial" w:cs="Arial"/>
          <w:sz w:val="20"/>
          <w:szCs w:val="20"/>
        </w:rPr>
        <w:t>isco.</w:t>
      </w:r>
    </w:p>
    <w:p w14:paraId="11DEA96B" w14:textId="77777777" w:rsidR="00F20EA6" w:rsidRDefault="00F20EA6" w:rsidP="00DF6736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</w:p>
    <w:p w14:paraId="79A06F39" w14:textId="0E7D6723" w:rsidR="001A584D" w:rsidRPr="00AE6217" w:rsidRDefault="001A584D" w:rsidP="001A584D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5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1AD7C928" w14:textId="77777777" w:rsidR="001A584D" w:rsidRPr="00460235" w:rsidRDefault="001A584D" w:rsidP="001A584D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634CC94A" w14:textId="50FB972B" w:rsidR="001A584D" w:rsidRDefault="001A584D" w:rsidP="001A584D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031D86">
        <w:rPr>
          <w:rFonts w:ascii="Arial" w:eastAsia="Arial" w:hAnsi="Arial" w:cs="Arial"/>
          <w:b/>
          <w:i/>
          <w:iCs/>
          <w:color w:val="000000" w:themeColor="text1"/>
        </w:rPr>
        <w:t>Sesión Extraordinaria No. 3</w:t>
      </w:r>
      <w:r>
        <w:rPr>
          <w:rFonts w:ascii="Arial" w:eastAsia="Arial" w:hAnsi="Arial" w:cs="Arial"/>
          <w:b/>
          <w:i/>
          <w:iCs/>
          <w:color w:val="000000" w:themeColor="text1"/>
        </w:rPr>
        <w:t>8</w:t>
      </w:r>
      <w:r w:rsidRPr="00031D86">
        <w:rPr>
          <w:rFonts w:ascii="Arial" w:eastAsia="Arial" w:hAnsi="Arial" w:cs="Arial"/>
          <w:b/>
          <w:i/>
          <w:iCs/>
          <w:color w:val="000000" w:themeColor="text1"/>
        </w:rPr>
        <w:t xml:space="preserve"> del Ayuntamiento de Zapotlán El Grande, Jalisco.</w:t>
      </w:r>
    </w:p>
    <w:p w14:paraId="553CA1EA" w14:textId="77777777" w:rsidR="0077092B" w:rsidRPr="0077092B" w:rsidRDefault="0077092B" w:rsidP="001A584D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13D2F9D9" w14:textId="64B49B48" w:rsidR="001A584D" w:rsidRDefault="0073250A" w:rsidP="001A584D">
      <w:pPr>
        <w:tabs>
          <w:tab w:val="left" w:pos="5079"/>
        </w:tabs>
        <w:rPr>
          <w:rFonts w:ascii="Arial" w:hAnsi="Arial" w:cs="Arial"/>
        </w:rPr>
      </w:pPr>
      <w:r w:rsidRPr="0073250A">
        <w:rPr>
          <w:rFonts w:ascii="Arial" w:hAnsi="Arial" w:cs="Arial"/>
          <w:noProof/>
        </w:rPr>
        <w:drawing>
          <wp:inline distT="0" distB="0" distL="0" distR="0" wp14:anchorId="7FB60546" wp14:editId="27A394A8">
            <wp:extent cx="5612130" cy="2830830"/>
            <wp:effectExtent l="0" t="0" r="7620" b="7620"/>
            <wp:docPr id="5594285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428547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7A4C5" w14:textId="1FD92265" w:rsidR="001A584D" w:rsidRPr="0077092B" w:rsidRDefault="001A584D" w:rsidP="001A584D">
      <w:pPr>
        <w:tabs>
          <w:tab w:val="left" w:pos="5079"/>
        </w:tabs>
        <w:rPr>
          <w:rFonts w:ascii="Arial" w:hAnsi="Arial" w:cs="Arial"/>
          <w:sz w:val="12"/>
          <w:szCs w:val="12"/>
        </w:rPr>
      </w:pPr>
    </w:p>
    <w:p w14:paraId="4908D01D" w14:textId="7B36DDE3" w:rsidR="001A584D" w:rsidRDefault="001A584D" w:rsidP="001A584D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AB7250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 w:rsidR="00056747">
        <w:rPr>
          <w:rFonts w:ascii="Arial" w:hAnsi="Arial" w:cs="Arial"/>
          <w:sz w:val="20"/>
          <w:szCs w:val="20"/>
        </w:rPr>
        <w:t>isco.</w:t>
      </w:r>
    </w:p>
    <w:p w14:paraId="1080FEA9" w14:textId="0DCAE501" w:rsidR="00F8191A" w:rsidRPr="00742801" w:rsidRDefault="00F8191A" w:rsidP="00460235">
      <w:pPr>
        <w:tabs>
          <w:tab w:val="left" w:pos="3228"/>
        </w:tabs>
        <w:jc w:val="both"/>
        <w:rPr>
          <w:rFonts w:ascii="Arial" w:hAnsi="Arial" w:cs="Arial"/>
          <w:sz w:val="16"/>
          <w:szCs w:val="16"/>
        </w:rPr>
      </w:pPr>
    </w:p>
    <w:p w14:paraId="3BBC1831" w14:textId="13DE67C5" w:rsidR="00460235" w:rsidRDefault="00460235" w:rsidP="00460235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B612E22" w14:textId="2430E35D" w:rsidR="00460235" w:rsidRDefault="00460235" w:rsidP="00460235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5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</w:p>
    <w:p w14:paraId="2207E022" w14:textId="68094059" w:rsidR="00460235" w:rsidRPr="00460235" w:rsidRDefault="00460235" w:rsidP="00F8191A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  <w:r w:rsidRPr="00961558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anchor distT="0" distB="0" distL="114300" distR="114300" simplePos="0" relativeHeight="251670528" behindDoc="0" locked="0" layoutInCell="1" allowOverlap="1" wp14:anchorId="3F19214E" wp14:editId="45F6975C">
            <wp:simplePos x="0" y="0"/>
            <wp:positionH relativeFrom="margin">
              <wp:align>left</wp:align>
            </wp:positionH>
            <wp:positionV relativeFrom="paragraph">
              <wp:posOffset>-310515</wp:posOffset>
            </wp:positionV>
            <wp:extent cx="849630" cy="1133475"/>
            <wp:effectExtent l="0" t="0" r="7620" b="9525"/>
            <wp:wrapSquare wrapText="bothSides"/>
            <wp:docPr id="172508884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BDD6E" w14:textId="1BE618BD" w:rsidR="00F8191A" w:rsidRDefault="00F8191A" w:rsidP="00F8191A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F8191A">
        <w:rPr>
          <w:rFonts w:ascii="Arial" w:eastAsia="Arial" w:hAnsi="Arial" w:cs="Arial"/>
          <w:b/>
          <w:i/>
          <w:iCs/>
          <w:color w:val="000000" w:themeColor="text1"/>
        </w:rPr>
        <w:t>Informe Anual EIRA, Movimiento Rosa A.C.</w:t>
      </w:r>
      <w:r w:rsidR="00294BA4">
        <w:rPr>
          <w:rFonts w:ascii="Arial" w:eastAsia="Arial" w:hAnsi="Arial" w:cs="Arial"/>
          <w:b/>
          <w:i/>
          <w:iCs/>
          <w:color w:val="000000" w:themeColor="text1"/>
        </w:rPr>
        <w:t>, asociación sin fines de lucro que contribuye con temas de salud.</w:t>
      </w:r>
      <w:r w:rsidR="00460235">
        <w:rPr>
          <w:rFonts w:ascii="Arial" w:eastAsia="Arial" w:hAnsi="Arial" w:cs="Arial"/>
          <w:b/>
          <w:i/>
          <w:iCs/>
          <w:color w:val="000000" w:themeColor="text1"/>
        </w:rPr>
        <w:t xml:space="preserve"> </w:t>
      </w:r>
    </w:p>
    <w:p w14:paraId="0BD1703E" w14:textId="77777777" w:rsidR="00460235" w:rsidRDefault="00460235" w:rsidP="00F8191A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53B90B7F" w14:textId="649E044E" w:rsidR="00F8191A" w:rsidRPr="00F8191A" w:rsidRDefault="00F8191A" w:rsidP="00F8191A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 w:rsidRPr="00F8191A">
        <w:rPr>
          <w:rFonts w:ascii="Arial" w:hAnsi="Arial" w:cs="Arial"/>
          <w:sz w:val="20"/>
          <w:szCs w:val="20"/>
        </w:rPr>
        <w:t>Calle Javier Mina No. 35, Ciudad Guzmán, Jalisco, en sala del Hotel Tlayolan.</w:t>
      </w:r>
    </w:p>
    <w:p w14:paraId="7386C159" w14:textId="77777777" w:rsidR="00460235" w:rsidRDefault="00460235" w:rsidP="00DF673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</w:rPr>
      </w:pPr>
    </w:p>
    <w:p w14:paraId="709A7F82" w14:textId="4A567BD5" w:rsidR="00DF6736" w:rsidRPr="00AE6217" w:rsidRDefault="00DF6736" w:rsidP="00DF673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07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76E0694" w14:textId="095D8F6C" w:rsidR="00BF4268" w:rsidRPr="00F0061A" w:rsidRDefault="00BF4268" w:rsidP="00CF1694">
      <w:pPr>
        <w:tabs>
          <w:tab w:val="left" w:pos="5079"/>
        </w:tabs>
        <w:rPr>
          <w:rFonts w:ascii="Arial" w:hAnsi="Arial" w:cs="Arial"/>
          <w:sz w:val="12"/>
          <w:szCs w:val="12"/>
        </w:rPr>
      </w:pPr>
    </w:p>
    <w:p w14:paraId="4C67DE1D" w14:textId="1052253F" w:rsidR="00992EF5" w:rsidRPr="00992EF5" w:rsidRDefault="007858F8" w:rsidP="00CF1694">
      <w:pPr>
        <w:tabs>
          <w:tab w:val="left" w:pos="5079"/>
        </w:tabs>
        <w:rPr>
          <w:rFonts w:ascii="Arial" w:hAnsi="Arial" w:cs="Arial"/>
          <w:b/>
          <w:bCs/>
        </w:rPr>
      </w:pPr>
      <w:r w:rsidRPr="00992EF5">
        <w:rPr>
          <w:rFonts w:ascii="Arial" w:hAnsi="Arial" w:cs="Arial"/>
          <w:b/>
          <w:bCs/>
        </w:rPr>
        <w:t xml:space="preserve">Sesión Solemne de </w:t>
      </w:r>
      <w:r w:rsidR="00992EF5" w:rsidRPr="00992EF5">
        <w:rPr>
          <w:rFonts w:ascii="Arial" w:eastAsia="Arial" w:hAnsi="Arial" w:cs="Arial"/>
          <w:b/>
          <w:bCs/>
          <w:i/>
          <w:iCs/>
          <w:color w:val="000000" w:themeColor="text1"/>
        </w:rPr>
        <w:t>Ayuntamiento de Zapotlán El Grande</w:t>
      </w:r>
      <w:r w:rsidR="00992EF5" w:rsidRPr="00992EF5">
        <w:rPr>
          <w:rFonts w:ascii="Arial" w:hAnsi="Arial" w:cs="Arial"/>
          <w:b/>
          <w:bCs/>
        </w:rPr>
        <w:t xml:space="preserve"> No. 16</w:t>
      </w:r>
    </w:p>
    <w:p w14:paraId="4B2E6F64" w14:textId="77777777" w:rsidR="00992EF5" w:rsidRPr="00F0061A" w:rsidRDefault="00992EF5" w:rsidP="00CF1694">
      <w:pPr>
        <w:tabs>
          <w:tab w:val="left" w:pos="5079"/>
        </w:tabs>
        <w:rPr>
          <w:rFonts w:ascii="Arial" w:hAnsi="Arial" w:cs="Arial"/>
          <w:sz w:val="16"/>
          <w:szCs w:val="16"/>
        </w:rPr>
      </w:pPr>
    </w:p>
    <w:p w14:paraId="5F392C8C" w14:textId="3A73BF4F" w:rsidR="00BF4268" w:rsidRDefault="00992EF5" w:rsidP="004977F1">
      <w:pPr>
        <w:tabs>
          <w:tab w:val="left" w:pos="5079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</w:t>
      </w:r>
      <w:r w:rsidRPr="00992EF5">
        <w:rPr>
          <w:rFonts w:ascii="Arial" w:hAnsi="Arial" w:cs="Arial"/>
        </w:rPr>
        <w:t xml:space="preserve">Sesión Solemne de Ayuntamiento </w:t>
      </w:r>
      <w:r>
        <w:rPr>
          <w:rFonts w:ascii="Arial" w:hAnsi="Arial" w:cs="Arial"/>
        </w:rPr>
        <w:t>se procedió a la</w:t>
      </w:r>
      <w:r w:rsidRPr="00992EF5">
        <w:rPr>
          <w:rFonts w:ascii="Arial" w:hAnsi="Arial" w:cs="Arial"/>
        </w:rPr>
        <w:t xml:space="preserve"> </w:t>
      </w:r>
      <w:r w:rsidR="00056747" w:rsidRPr="00F0061A">
        <w:rPr>
          <w:rFonts w:ascii="Arial" w:hAnsi="Arial" w:cs="Arial"/>
          <w:b/>
          <w:bCs/>
        </w:rPr>
        <w:t>E</w:t>
      </w:r>
      <w:r w:rsidRPr="00F0061A">
        <w:rPr>
          <w:rFonts w:ascii="Arial" w:hAnsi="Arial" w:cs="Arial"/>
          <w:b/>
          <w:bCs/>
        </w:rPr>
        <w:t xml:space="preserve">ntrega </w:t>
      </w:r>
      <w:r w:rsidR="00056747" w:rsidRPr="00F0061A">
        <w:rPr>
          <w:rFonts w:ascii="Arial" w:hAnsi="Arial" w:cs="Arial"/>
          <w:b/>
          <w:bCs/>
        </w:rPr>
        <w:t>O</w:t>
      </w:r>
      <w:r w:rsidRPr="00F0061A">
        <w:rPr>
          <w:rFonts w:ascii="Arial" w:hAnsi="Arial" w:cs="Arial"/>
          <w:b/>
          <w:bCs/>
        </w:rPr>
        <w:t xml:space="preserve">ficial del </w:t>
      </w:r>
      <w:r w:rsidR="00F20EA6" w:rsidRPr="00F0061A">
        <w:rPr>
          <w:rFonts w:ascii="Arial" w:hAnsi="Arial" w:cs="Arial"/>
          <w:b/>
          <w:bCs/>
        </w:rPr>
        <w:t>d</w:t>
      </w:r>
      <w:r w:rsidRPr="00F0061A">
        <w:rPr>
          <w:rFonts w:ascii="Arial" w:hAnsi="Arial" w:cs="Arial"/>
          <w:b/>
          <w:bCs/>
        </w:rPr>
        <w:t>ocumento que conti</w:t>
      </w:r>
      <w:r w:rsidR="00056747" w:rsidRPr="00F0061A">
        <w:rPr>
          <w:rFonts w:ascii="Arial" w:hAnsi="Arial" w:cs="Arial"/>
          <w:b/>
          <w:bCs/>
        </w:rPr>
        <w:t>e</w:t>
      </w:r>
      <w:r w:rsidRPr="00F0061A">
        <w:rPr>
          <w:rFonts w:ascii="Arial" w:hAnsi="Arial" w:cs="Arial"/>
          <w:b/>
          <w:bCs/>
        </w:rPr>
        <w:t xml:space="preserve">ne el Primer Informe de Gobierno,  por parte  de la Lic. Magali Casillas Contreras, Presidenta Municipal </w:t>
      </w:r>
      <w:r w:rsidR="00056747" w:rsidRPr="00F0061A">
        <w:rPr>
          <w:rFonts w:ascii="Arial" w:hAnsi="Arial" w:cs="Arial"/>
          <w:b/>
          <w:bCs/>
        </w:rPr>
        <w:t>de Zapotlán El Grande, Jalisco</w:t>
      </w:r>
      <w:r w:rsidR="00056747">
        <w:rPr>
          <w:rFonts w:ascii="Arial" w:hAnsi="Arial" w:cs="Arial"/>
        </w:rPr>
        <w:t xml:space="preserve"> </w:t>
      </w:r>
      <w:r w:rsidRPr="00992EF5">
        <w:rPr>
          <w:rFonts w:ascii="Arial" w:hAnsi="Arial" w:cs="Arial"/>
        </w:rPr>
        <w:t>al H</w:t>
      </w:r>
      <w:r w:rsidR="00056747">
        <w:rPr>
          <w:rFonts w:ascii="Arial" w:hAnsi="Arial" w:cs="Arial"/>
        </w:rPr>
        <w:t>onorable</w:t>
      </w:r>
      <w:r w:rsidRPr="00992EF5">
        <w:rPr>
          <w:rFonts w:ascii="Arial" w:hAnsi="Arial" w:cs="Arial"/>
        </w:rPr>
        <w:t xml:space="preserve"> Ayuntamiento Constitucional 2024-2027</w:t>
      </w:r>
      <w:r w:rsidR="007858F8" w:rsidRPr="007858F8">
        <w:rPr>
          <w:rFonts w:ascii="Arial" w:hAnsi="Arial" w:cs="Arial"/>
        </w:rPr>
        <w:t>.</w:t>
      </w:r>
    </w:p>
    <w:p w14:paraId="1E45711A" w14:textId="77777777" w:rsidR="00294BA4" w:rsidRPr="00294BA4" w:rsidRDefault="00294BA4" w:rsidP="004977F1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3F2495C8" w14:textId="7BC8EF54" w:rsidR="007A6DA5" w:rsidRPr="007A6DA5" w:rsidRDefault="00294BA4" w:rsidP="007A6DA5">
      <w:pPr>
        <w:tabs>
          <w:tab w:val="left" w:pos="5079"/>
        </w:tabs>
        <w:rPr>
          <w:rFonts w:ascii="Arial" w:hAnsi="Arial" w:cs="Arial"/>
        </w:rPr>
      </w:pPr>
      <w:r w:rsidRPr="00BA61A3">
        <w:rPr>
          <w:rFonts w:ascii="Arial" w:hAnsi="Arial" w:cs="Arial"/>
          <w:noProof/>
        </w:rPr>
        <w:drawing>
          <wp:inline distT="0" distB="0" distL="0" distR="0" wp14:anchorId="4AFCB2B3" wp14:editId="7A9C448A">
            <wp:extent cx="1514475" cy="2088717"/>
            <wp:effectExtent l="0" t="0" r="0" b="6985"/>
            <wp:docPr id="210439840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722" cy="211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6DA5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 </w:t>
      </w:r>
      <w:r w:rsidR="007A6DA5" w:rsidRPr="007A6DA5">
        <w:rPr>
          <w:rFonts w:ascii="Arial" w:hAnsi="Arial" w:cs="Arial"/>
          <w:noProof/>
        </w:rPr>
        <w:drawing>
          <wp:inline distT="0" distB="0" distL="0" distR="0" wp14:anchorId="2C93DA25" wp14:editId="2DF58205">
            <wp:extent cx="3848100" cy="2095344"/>
            <wp:effectExtent l="0" t="0" r="0" b="635"/>
            <wp:docPr id="1250953826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4" cy="212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CBE7A" w14:textId="77777777" w:rsidR="00BA61A3" w:rsidRPr="00294BA4" w:rsidRDefault="00BA61A3" w:rsidP="00CF1694">
      <w:pPr>
        <w:tabs>
          <w:tab w:val="left" w:pos="5079"/>
        </w:tabs>
        <w:rPr>
          <w:rFonts w:ascii="Arial" w:hAnsi="Arial" w:cs="Arial"/>
          <w:sz w:val="12"/>
          <w:szCs w:val="12"/>
        </w:rPr>
      </w:pPr>
    </w:p>
    <w:p w14:paraId="76B4F514" w14:textId="44A53EB3" w:rsidR="007858F8" w:rsidRDefault="007858F8" w:rsidP="00CF1694">
      <w:pPr>
        <w:tabs>
          <w:tab w:val="left" w:pos="5079"/>
        </w:tabs>
        <w:rPr>
          <w:rFonts w:ascii="Arial" w:hAnsi="Arial" w:cs="Arial"/>
          <w:sz w:val="20"/>
          <w:szCs w:val="20"/>
        </w:rPr>
      </w:pPr>
      <w:r w:rsidRPr="007858F8">
        <w:rPr>
          <w:rFonts w:ascii="Arial" w:hAnsi="Arial" w:cs="Arial"/>
          <w:sz w:val="20"/>
          <w:szCs w:val="20"/>
        </w:rPr>
        <w:t>Foro Luis Guzmán, Jardín 5 de Mayo, Centro Histórico de Ciudad Guzmán</w:t>
      </w:r>
      <w:r w:rsidR="00F20EA6">
        <w:rPr>
          <w:rFonts w:ascii="Arial" w:hAnsi="Arial" w:cs="Arial"/>
          <w:sz w:val="20"/>
          <w:szCs w:val="20"/>
        </w:rPr>
        <w:t>, Jalisco.</w:t>
      </w:r>
    </w:p>
    <w:p w14:paraId="663A9C2C" w14:textId="0B51480A" w:rsidR="007A6DA5" w:rsidRDefault="007A6DA5" w:rsidP="00CF1694">
      <w:pPr>
        <w:tabs>
          <w:tab w:val="left" w:pos="5079"/>
        </w:tabs>
        <w:rPr>
          <w:rFonts w:ascii="Arial" w:hAnsi="Arial" w:cs="Arial"/>
          <w:sz w:val="20"/>
          <w:szCs w:val="20"/>
        </w:rPr>
      </w:pPr>
    </w:p>
    <w:p w14:paraId="20A87B7B" w14:textId="77777777" w:rsidR="00A562E2" w:rsidRDefault="00A562E2" w:rsidP="00CF1694">
      <w:pPr>
        <w:tabs>
          <w:tab w:val="left" w:pos="5079"/>
        </w:tabs>
        <w:rPr>
          <w:rFonts w:ascii="Arial" w:hAnsi="Arial" w:cs="Arial"/>
          <w:sz w:val="20"/>
          <w:szCs w:val="20"/>
        </w:rPr>
      </w:pPr>
    </w:p>
    <w:p w14:paraId="1FC0A5AB" w14:textId="60714004" w:rsidR="00F20EA6" w:rsidRPr="00AE6217" w:rsidRDefault="004977F1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10</w:t>
      </w:r>
      <w:r w:rsidR="00F20EA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="00F20EA6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F20EA6"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="00F20EA6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3CA0657E" w14:textId="77777777" w:rsidR="00F20EA6" w:rsidRPr="00D05357" w:rsidRDefault="00F20EA6" w:rsidP="0018363E">
      <w:pPr>
        <w:tabs>
          <w:tab w:val="left" w:pos="5079"/>
        </w:tabs>
        <w:jc w:val="both"/>
        <w:rPr>
          <w:rFonts w:ascii="Arial" w:hAnsi="Arial" w:cs="Arial"/>
          <w:sz w:val="8"/>
          <w:szCs w:val="8"/>
        </w:rPr>
      </w:pPr>
    </w:p>
    <w:p w14:paraId="0835F402" w14:textId="64F9D973" w:rsidR="00F20EA6" w:rsidRDefault="004977F1" w:rsidP="0018363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4977F1">
        <w:rPr>
          <w:rFonts w:ascii="Arial" w:eastAsia="Arial" w:hAnsi="Arial" w:cs="Arial"/>
          <w:b/>
          <w:i/>
          <w:iCs/>
          <w:color w:val="000000" w:themeColor="text1"/>
        </w:rPr>
        <w:t>Consejo Municipal de Giros Restringidos sobre la Venta y Consumo de Bebidas Alcohólicas del Municipio de Zapotlán el Grande. Sesión Ordinaria No. 3</w:t>
      </w:r>
    </w:p>
    <w:p w14:paraId="0EADEB5D" w14:textId="77777777" w:rsidR="00D05357" w:rsidRPr="00D05357" w:rsidRDefault="00D05357" w:rsidP="0018363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2070A76B" w14:textId="6CFD4EE7" w:rsidR="00D05357" w:rsidRDefault="00D05357" w:rsidP="0018363E">
      <w:pPr>
        <w:tabs>
          <w:tab w:val="left" w:pos="5079"/>
        </w:tabs>
        <w:jc w:val="both"/>
        <w:rPr>
          <w:rFonts w:ascii="Arial" w:hAnsi="Arial" w:cs="Arial"/>
        </w:rPr>
      </w:pPr>
      <w:r w:rsidRPr="00D05357">
        <w:rPr>
          <w:rFonts w:ascii="Arial" w:hAnsi="Arial" w:cs="Arial"/>
          <w:noProof/>
        </w:rPr>
        <w:drawing>
          <wp:inline distT="0" distB="0" distL="0" distR="0" wp14:anchorId="4CC8DC71" wp14:editId="2C9A77F0">
            <wp:extent cx="5612130" cy="2867025"/>
            <wp:effectExtent l="0" t="0" r="7620" b="9525"/>
            <wp:docPr id="4942456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24565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8E2B0" w14:textId="77777777" w:rsidR="00D05357" w:rsidRDefault="00D05357" w:rsidP="0018363E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</w:p>
    <w:p w14:paraId="5B915D60" w14:textId="412AFAEB" w:rsidR="004977F1" w:rsidRPr="00D05357" w:rsidRDefault="004977F1" w:rsidP="0018363E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 w:rsidRPr="004977F1">
        <w:rPr>
          <w:rFonts w:ascii="Arial" w:hAnsi="Arial" w:cs="Arial"/>
          <w:sz w:val="20"/>
          <w:szCs w:val="20"/>
        </w:rPr>
        <w:t>Sala Museográfica José Clemente Orozco, planta baja de Palacio de Gobierno Municipal</w:t>
      </w:r>
      <w:r w:rsidR="00D05357">
        <w:rPr>
          <w:rFonts w:ascii="Arial" w:hAnsi="Arial" w:cs="Arial"/>
          <w:sz w:val="20"/>
          <w:szCs w:val="20"/>
        </w:rPr>
        <w:t>.</w:t>
      </w:r>
    </w:p>
    <w:p w14:paraId="11B53C27" w14:textId="77777777" w:rsidR="004F0E72" w:rsidRDefault="004F0E72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1079B7A9" w14:textId="25B8DED6" w:rsidR="004F0E72" w:rsidRPr="00AE6217" w:rsidRDefault="004F0E72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10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8877A4E" w14:textId="77777777" w:rsidR="004F0E72" w:rsidRPr="00742801" w:rsidRDefault="004F0E72" w:rsidP="0018363E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706BC6BE" w14:textId="070A7201" w:rsidR="004F0E72" w:rsidRPr="00031D86" w:rsidRDefault="004F0E72" w:rsidP="0018363E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031D86">
        <w:rPr>
          <w:rFonts w:ascii="Arial" w:eastAsia="Arial" w:hAnsi="Arial" w:cs="Arial"/>
          <w:b/>
          <w:i/>
          <w:iCs/>
          <w:color w:val="000000" w:themeColor="text1"/>
        </w:rPr>
        <w:t xml:space="preserve">Sesión Extraordinaria No. </w:t>
      </w:r>
      <w:r>
        <w:rPr>
          <w:rFonts w:ascii="Arial" w:eastAsia="Arial" w:hAnsi="Arial" w:cs="Arial"/>
          <w:b/>
          <w:i/>
          <w:iCs/>
          <w:color w:val="000000" w:themeColor="text1"/>
        </w:rPr>
        <w:t>40</w:t>
      </w:r>
      <w:r w:rsidRPr="00031D86">
        <w:rPr>
          <w:rFonts w:ascii="Arial" w:eastAsia="Arial" w:hAnsi="Arial" w:cs="Arial"/>
          <w:b/>
          <w:i/>
          <w:iCs/>
          <w:color w:val="000000" w:themeColor="text1"/>
        </w:rPr>
        <w:t xml:space="preserve"> del Ayuntamiento de Zapotlán El Grande, Jalisco.</w:t>
      </w:r>
    </w:p>
    <w:p w14:paraId="71B46101" w14:textId="77777777" w:rsidR="004F0E72" w:rsidRPr="00D05357" w:rsidRDefault="004F0E72" w:rsidP="0018363E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2FFA587A" w14:textId="5C396B83" w:rsidR="004F0E72" w:rsidRDefault="00D05357" w:rsidP="0018363E">
      <w:pPr>
        <w:tabs>
          <w:tab w:val="left" w:pos="5079"/>
        </w:tabs>
        <w:jc w:val="both"/>
        <w:rPr>
          <w:rFonts w:ascii="Arial" w:hAnsi="Arial" w:cs="Arial"/>
        </w:rPr>
      </w:pPr>
      <w:r w:rsidRPr="00D05357">
        <w:rPr>
          <w:rFonts w:ascii="Arial" w:hAnsi="Arial" w:cs="Arial"/>
          <w:noProof/>
        </w:rPr>
        <w:drawing>
          <wp:inline distT="0" distB="0" distL="0" distR="0" wp14:anchorId="21DE5F4D" wp14:editId="25E6458B">
            <wp:extent cx="5612130" cy="2752090"/>
            <wp:effectExtent l="0" t="0" r="7620" b="0"/>
            <wp:docPr id="12303019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30192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11690" w14:textId="77777777" w:rsidR="004F0E72" w:rsidRDefault="004F0E72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AB7250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>
        <w:rPr>
          <w:rFonts w:ascii="Arial" w:hAnsi="Arial" w:cs="Arial"/>
          <w:sz w:val="20"/>
          <w:szCs w:val="20"/>
        </w:rPr>
        <w:t>isco.</w:t>
      </w:r>
    </w:p>
    <w:p w14:paraId="2DAE3D7D" w14:textId="77777777" w:rsidR="004F0E72" w:rsidRDefault="004F0E72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186099D4" w14:textId="4730C3FD" w:rsidR="00CB6A9C" w:rsidRPr="00AE6217" w:rsidRDefault="00CB6A9C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</w:t>
      </w:r>
      <w:r w:rsidR="0091109D">
        <w:rPr>
          <w:rFonts w:ascii="Arial" w:eastAsia="Arial" w:hAnsi="Arial" w:cs="Arial"/>
          <w:b/>
          <w:color w:val="000000" w:themeColor="text1"/>
          <w:sz w:val="28"/>
          <w:szCs w:val="28"/>
        </w:rPr>
        <w:t>1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CFA2026" w14:textId="77777777" w:rsidR="00CB6A9C" w:rsidRPr="00742801" w:rsidRDefault="00CB6A9C" w:rsidP="0018363E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2B9E2995" w14:textId="0E06A770" w:rsidR="00CB6A9C" w:rsidRDefault="00711AFD" w:rsidP="0018363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rFonts w:ascii="Arial" w:eastAsia="Arial" w:hAnsi="Arial" w:cs="Arial"/>
          <w:b/>
          <w:i/>
          <w:iCs/>
          <w:color w:val="000000" w:themeColor="text1"/>
        </w:rPr>
        <w:t>Reunión de Trabajo del Consejo de Desarrollo Económico del CUSur</w:t>
      </w:r>
      <w:r w:rsidR="00D05357">
        <w:rPr>
          <w:rFonts w:ascii="Arial" w:eastAsia="Arial" w:hAnsi="Arial" w:cs="Arial"/>
          <w:b/>
          <w:i/>
          <w:iCs/>
          <w:color w:val="000000" w:themeColor="text1"/>
        </w:rPr>
        <w:t>.</w:t>
      </w:r>
    </w:p>
    <w:p w14:paraId="59CF5246" w14:textId="77777777" w:rsidR="00D05357" w:rsidRDefault="00D05357" w:rsidP="0018363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3B8AAD72" w14:textId="5C9D12DA" w:rsidR="004F21D1" w:rsidRPr="004F21D1" w:rsidRDefault="004F21D1" w:rsidP="004F21D1">
      <w:pPr>
        <w:tabs>
          <w:tab w:val="left" w:pos="5079"/>
        </w:tabs>
        <w:jc w:val="both"/>
        <w:rPr>
          <w:rFonts w:ascii="Arial" w:hAnsi="Arial" w:cs="Arial"/>
        </w:rPr>
      </w:pPr>
      <w:r w:rsidRPr="004F21D1">
        <w:rPr>
          <w:rFonts w:ascii="Arial" w:hAnsi="Arial" w:cs="Arial"/>
          <w:noProof/>
        </w:rPr>
        <w:drawing>
          <wp:inline distT="0" distB="0" distL="0" distR="0" wp14:anchorId="2CA470DE" wp14:editId="615A3481">
            <wp:extent cx="5612130" cy="3156585"/>
            <wp:effectExtent l="0" t="0" r="7620" b="5715"/>
            <wp:docPr id="94550149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5BF33" w14:textId="77777777" w:rsidR="00D05357" w:rsidRPr="00D05357" w:rsidRDefault="00D05357" w:rsidP="0018363E">
      <w:pPr>
        <w:tabs>
          <w:tab w:val="left" w:pos="3228"/>
        </w:tabs>
        <w:jc w:val="both"/>
        <w:rPr>
          <w:rFonts w:ascii="Arial" w:hAnsi="Arial" w:cs="Arial"/>
          <w:sz w:val="12"/>
          <w:szCs w:val="12"/>
        </w:rPr>
      </w:pPr>
    </w:p>
    <w:p w14:paraId="5B06365E" w14:textId="0194379A" w:rsidR="00CB6A9C" w:rsidRDefault="00D124CE" w:rsidP="0018363E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 w:rsidRPr="00F4354A">
        <w:rPr>
          <w:rFonts w:ascii="Arial" w:hAnsi="Arial" w:cs="Arial"/>
          <w:sz w:val="20"/>
          <w:szCs w:val="20"/>
        </w:rPr>
        <w:t>Edificio D, Rectorí</w:t>
      </w:r>
      <w:r>
        <w:rPr>
          <w:rFonts w:ascii="Arial" w:hAnsi="Arial" w:cs="Arial"/>
          <w:sz w:val="20"/>
          <w:szCs w:val="20"/>
        </w:rPr>
        <w:t xml:space="preserve">a del </w:t>
      </w:r>
      <w:r w:rsidR="00F4354A" w:rsidRPr="00F4354A">
        <w:rPr>
          <w:rFonts w:ascii="Arial" w:hAnsi="Arial" w:cs="Arial"/>
          <w:sz w:val="20"/>
          <w:szCs w:val="20"/>
        </w:rPr>
        <w:t>C</w:t>
      </w:r>
      <w:r>
        <w:rPr>
          <w:rFonts w:ascii="Arial" w:hAnsi="Arial" w:cs="Arial"/>
          <w:sz w:val="20"/>
          <w:szCs w:val="20"/>
        </w:rPr>
        <w:t xml:space="preserve">entro </w:t>
      </w:r>
      <w:r w:rsidR="00F4354A" w:rsidRPr="00F4354A">
        <w:rPr>
          <w:rFonts w:ascii="Arial" w:hAnsi="Arial" w:cs="Arial"/>
          <w:sz w:val="20"/>
          <w:szCs w:val="20"/>
        </w:rPr>
        <w:t>U</w:t>
      </w:r>
      <w:r>
        <w:rPr>
          <w:rFonts w:ascii="Arial" w:hAnsi="Arial" w:cs="Arial"/>
          <w:sz w:val="20"/>
          <w:szCs w:val="20"/>
        </w:rPr>
        <w:t xml:space="preserve">niversitario del </w:t>
      </w:r>
      <w:r w:rsidR="00F4354A" w:rsidRPr="00F4354A">
        <w:rPr>
          <w:rFonts w:ascii="Arial" w:hAnsi="Arial" w:cs="Arial"/>
          <w:sz w:val="20"/>
          <w:szCs w:val="20"/>
        </w:rPr>
        <w:t>Sur,</w:t>
      </w:r>
      <w:r>
        <w:rPr>
          <w:rFonts w:ascii="Arial" w:hAnsi="Arial" w:cs="Arial"/>
          <w:sz w:val="20"/>
          <w:szCs w:val="20"/>
        </w:rPr>
        <w:t xml:space="preserve"> ubicado en la </w:t>
      </w:r>
      <w:r w:rsidR="00F4354A" w:rsidRPr="00F4354A">
        <w:rPr>
          <w:rFonts w:ascii="Arial" w:hAnsi="Arial" w:cs="Arial"/>
          <w:sz w:val="20"/>
          <w:szCs w:val="20"/>
        </w:rPr>
        <w:t>Av. Enrique Arreola Silva No. 833</w:t>
      </w:r>
      <w:r>
        <w:rPr>
          <w:rFonts w:ascii="Arial" w:hAnsi="Arial" w:cs="Arial"/>
          <w:sz w:val="20"/>
          <w:szCs w:val="20"/>
        </w:rPr>
        <w:t>.</w:t>
      </w:r>
    </w:p>
    <w:p w14:paraId="6BC6080A" w14:textId="77777777" w:rsidR="00F4354A" w:rsidRDefault="00F4354A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59EB54D0" w14:textId="77777777" w:rsidR="00284705" w:rsidRDefault="00284705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17CD1377" w14:textId="2AECCFC4" w:rsidR="00800747" w:rsidRPr="00AE6217" w:rsidRDefault="00800747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15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31706BA9" w14:textId="77777777" w:rsidR="00800747" w:rsidRPr="00742801" w:rsidRDefault="00800747" w:rsidP="0018363E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47C58CE4" w14:textId="10618645" w:rsidR="00800747" w:rsidRDefault="00800747" w:rsidP="0018363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800747">
        <w:rPr>
          <w:rFonts w:ascii="Arial" w:eastAsia="Arial" w:hAnsi="Arial" w:cs="Arial"/>
          <w:b/>
          <w:i/>
          <w:iCs/>
          <w:color w:val="000000" w:themeColor="text1"/>
        </w:rPr>
        <w:t>215 Aniversario del Grito de Independencia de México.</w:t>
      </w:r>
    </w:p>
    <w:p w14:paraId="08614669" w14:textId="77777777" w:rsidR="00284705" w:rsidRDefault="00284705" w:rsidP="0018363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0A010EFB" w14:textId="19A41FD5" w:rsidR="00D4712E" w:rsidRDefault="00D4712E" w:rsidP="0018363E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>
        <w:rPr>
          <w:rFonts w:ascii="Arial" w:eastAsia="Arial" w:hAnsi="Arial" w:cs="Arial"/>
          <w:bCs/>
          <w:color w:val="000000" w:themeColor="text1"/>
        </w:rPr>
        <w:t xml:space="preserve">Acto de presencia para participar de la </w:t>
      </w:r>
      <w:r w:rsidRPr="00D4712E">
        <w:rPr>
          <w:rFonts w:ascii="Arial" w:eastAsia="Arial" w:hAnsi="Arial" w:cs="Arial"/>
          <w:bCs/>
          <w:color w:val="000000" w:themeColor="text1"/>
        </w:rPr>
        <w:t>conmemora</w:t>
      </w:r>
      <w:r>
        <w:rPr>
          <w:rFonts w:ascii="Arial" w:eastAsia="Arial" w:hAnsi="Arial" w:cs="Arial"/>
          <w:bCs/>
          <w:color w:val="000000" w:themeColor="text1"/>
        </w:rPr>
        <w:t>ción d</w:t>
      </w:r>
      <w:r w:rsidRPr="00D4712E">
        <w:rPr>
          <w:rFonts w:ascii="Arial" w:eastAsia="Arial" w:hAnsi="Arial" w:cs="Arial"/>
          <w:bCs/>
          <w:color w:val="000000" w:themeColor="text1"/>
        </w:rPr>
        <w:t xml:space="preserve">el 215 </w:t>
      </w:r>
      <w:r>
        <w:rPr>
          <w:rFonts w:ascii="Arial" w:eastAsia="Arial" w:hAnsi="Arial" w:cs="Arial"/>
          <w:bCs/>
          <w:color w:val="000000" w:themeColor="text1"/>
        </w:rPr>
        <w:t>A</w:t>
      </w:r>
      <w:r w:rsidRPr="00D4712E">
        <w:rPr>
          <w:rFonts w:ascii="Arial" w:eastAsia="Arial" w:hAnsi="Arial" w:cs="Arial"/>
          <w:bCs/>
          <w:color w:val="000000" w:themeColor="text1"/>
        </w:rPr>
        <w:t xml:space="preserve">niversario de la Independencia de México; </w:t>
      </w:r>
      <w:r>
        <w:rPr>
          <w:rFonts w:ascii="Arial" w:eastAsia="Arial" w:hAnsi="Arial" w:cs="Arial"/>
          <w:bCs/>
          <w:color w:val="000000" w:themeColor="text1"/>
        </w:rPr>
        <w:t xml:space="preserve">que </w:t>
      </w:r>
      <w:r w:rsidRPr="00D4712E">
        <w:rPr>
          <w:rFonts w:ascii="Arial" w:eastAsia="Arial" w:hAnsi="Arial" w:cs="Arial"/>
          <w:bCs/>
          <w:color w:val="000000" w:themeColor="text1"/>
        </w:rPr>
        <w:t>evoc</w:t>
      </w:r>
      <w:r>
        <w:rPr>
          <w:rFonts w:ascii="Arial" w:eastAsia="Arial" w:hAnsi="Arial" w:cs="Arial"/>
          <w:bCs/>
          <w:color w:val="000000" w:themeColor="text1"/>
        </w:rPr>
        <w:t>a</w:t>
      </w:r>
      <w:r w:rsidRPr="00D4712E">
        <w:rPr>
          <w:rFonts w:ascii="Arial" w:eastAsia="Arial" w:hAnsi="Arial" w:cs="Arial"/>
          <w:bCs/>
          <w:color w:val="000000" w:themeColor="text1"/>
        </w:rPr>
        <w:t xml:space="preserve"> a los héroes de la historia naciona</w:t>
      </w:r>
      <w:r>
        <w:rPr>
          <w:rFonts w:ascii="Arial" w:eastAsia="Arial" w:hAnsi="Arial" w:cs="Arial"/>
          <w:bCs/>
          <w:color w:val="000000" w:themeColor="text1"/>
        </w:rPr>
        <w:t>l.</w:t>
      </w:r>
    </w:p>
    <w:p w14:paraId="07B31EF1" w14:textId="77777777" w:rsidR="00284705" w:rsidRPr="00D4712E" w:rsidRDefault="00284705" w:rsidP="0018363E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</w:p>
    <w:p w14:paraId="37EEF677" w14:textId="5B28B74A" w:rsidR="00800747" w:rsidRDefault="00D4712E" w:rsidP="0018363E">
      <w:pPr>
        <w:tabs>
          <w:tab w:val="left" w:pos="5079"/>
        </w:tabs>
        <w:jc w:val="both"/>
        <w:rPr>
          <w:rFonts w:ascii="Arial" w:hAnsi="Arial" w:cs="Arial"/>
        </w:rPr>
      </w:pPr>
      <w:r w:rsidRPr="00D4712E">
        <w:rPr>
          <w:rFonts w:ascii="Arial" w:hAnsi="Arial" w:cs="Arial"/>
          <w:noProof/>
        </w:rPr>
        <w:drawing>
          <wp:inline distT="0" distB="0" distL="0" distR="0" wp14:anchorId="378A322C" wp14:editId="4478F8AA">
            <wp:extent cx="2658990" cy="1581150"/>
            <wp:effectExtent l="0" t="0" r="8255" b="0"/>
            <wp:docPr id="15855294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52949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688234" cy="159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   </w:t>
      </w:r>
      <w:r w:rsidRPr="00D4712E">
        <w:rPr>
          <w:rFonts w:ascii="Arial" w:hAnsi="Arial" w:cs="Arial"/>
          <w:noProof/>
        </w:rPr>
        <w:drawing>
          <wp:inline distT="0" distB="0" distL="0" distR="0" wp14:anchorId="42CF77AB" wp14:editId="10F670E2">
            <wp:extent cx="2726931" cy="1619250"/>
            <wp:effectExtent l="0" t="0" r="0" b="0"/>
            <wp:docPr id="7725756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57563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740248" cy="1627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33283" w14:textId="17019482" w:rsidR="00800747" w:rsidRPr="00800747" w:rsidRDefault="00D4712E" w:rsidP="0018363E">
      <w:pPr>
        <w:jc w:val="both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  <w:r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 xml:space="preserve">Balcón y </w:t>
      </w:r>
      <w:r w:rsidR="00800747" w:rsidRPr="00800747"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>Sala de Ayuntamiento, planta alta Palacio de Gobierno Municipal de Zapotlán El Grande</w:t>
      </w:r>
      <w:r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  <w:t>.</w:t>
      </w:r>
    </w:p>
    <w:p w14:paraId="724D3A93" w14:textId="77777777" w:rsidR="00800747" w:rsidRDefault="00800747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4C77D1ED" w14:textId="390289CD" w:rsidR="002E3AE2" w:rsidRPr="00AE6217" w:rsidRDefault="002E3AE2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17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BBD440B" w14:textId="77777777" w:rsidR="002E3AE2" w:rsidRPr="00742801" w:rsidRDefault="002E3AE2" w:rsidP="0018363E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6589855E" w14:textId="75C3C4BC" w:rsidR="002E3AE2" w:rsidRDefault="002E3AE2" w:rsidP="0018363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2E3AE2">
        <w:rPr>
          <w:rFonts w:ascii="Arial" w:eastAsia="Arial" w:hAnsi="Arial" w:cs="Arial"/>
          <w:b/>
          <w:i/>
          <w:iCs/>
          <w:color w:val="000000" w:themeColor="text1"/>
        </w:rPr>
        <w:t>EXPO Mi Viaje 2025, como parte de la celebración del Mundial de Turismo,  (27 de Septiembre).</w:t>
      </w:r>
    </w:p>
    <w:p w14:paraId="508B3263" w14:textId="77777777" w:rsidR="00A02054" w:rsidRDefault="00A02054" w:rsidP="0018363E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</w:p>
    <w:p w14:paraId="409F7265" w14:textId="7288CA81" w:rsidR="00FA7FC5" w:rsidRDefault="00FA7FC5" w:rsidP="0018363E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A02054">
        <w:rPr>
          <w:rFonts w:ascii="Arial" w:eastAsia="Arial" w:hAnsi="Arial" w:cs="Arial"/>
          <w:bCs/>
          <w:color w:val="000000" w:themeColor="text1"/>
        </w:rPr>
        <w:t>Rueda de Prensa</w:t>
      </w:r>
      <w:r w:rsidR="00A02054">
        <w:rPr>
          <w:rFonts w:ascii="Arial" w:eastAsia="Arial" w:hAnsi="Arial" w:cs="Arial"/>
          <w:bCs/>
          <w:color w:val="000000" w:themeColor="text1"/>
        </w:rPr>
        <w:t xml:space="preserve"> “Expo Mi Viaje”,</w:t>
      </w:r>
      <w:r w:rsidRPr="00A02054">
        <w:rPr>
          <w:rFonts w:ascii="Arial" w:eastAsia="Arial" w:hAnsi="Arial" w:cs="Arial"/>
          <w:bCs/>
          <w:color w:val="000000" w:themeColor="text1"/>
        </w:rPr>
        <w:t xml:space="preserve"> para informar a la ciudadanía sobre las opciones </w:t>
      </w:r>
      <w:r w:rsidR="00A02054">
        <w:rPr>
          <w:rFonts w:ascii="Arial" w:eastAsia="Arial" w:hAnsi="Arial" w:cs="Arial"/>
          <w:bCs/>
          <w:color w:val="000000" w:themeColor="text1"/>
        </w:rPr>
        <w:t>a las que puede tener acceso para viajar a diferentes destinos nacionales o extranjeros.</w:t>
      </w:r>
    </w:p>
    <w:p w14:paraId="121C1622" w14:textId="2979D7D1" w:rsidR="001F590D" w:rsidRPr="00A02054" w:rsidRDefault="001F590D" w:rsidP="0018363E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1F590D">
        <w:rPr>
          <w:rFonts w:ascii="Arial" w:eastAsia="Arial" w:hAnsi="Arial" w:cs="Arial"/>
          <w:bCs/>
          <w:noProof/>
          <w:color w:val="000000" w:themeColor="text1"/>
        </w:rPr>
        <w:drawing>
          <wp:inline distT="0" distB="0" distL="0" distR="0" wp14:anchorId="0FC49B1E" wp14:editId="12E624B0">
            <wp:extent cx="2819400" cy="1857170"/>
            <wp:effectExtent l="0" t="0" r="0" b="0"/>
            <wp:docPr id="8474457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445742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836923" cy="186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Pr="001F590D">
        <w:rPr>
          <w:noProof/>
        </w:rPr>
        <w:t xml:space="preserve"> </w:t>
      </w:r>
      <w:r w:rsidRPr="001F590D">
        <w:rPr>
          <w:rFonts w:ascii="Arial" w:eastAsia="Arial" w:hAnsi="Arial" w:cs="Arial"/>
          <w:bCs/>
          <w:noProof/>
          <w:color w:val="000000" w:themeColor="text1"/>
        </w:rPr>
        <w:drawing>
          <wp:inline distT="0" distB="0" distL="0" distR="0" wp14:anchorId="6CF32F1F" wp14:editId="53D00116">
            <wp:extent cx="2609850" cy="1866900"/>
            <wp:effectExtent l="0" t="0" r="0" b="0"/>
            <wp:docPr id="8802577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257776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623195" cy="1876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31C65" w14:textId="77777777" w:rsidR="002E3AE2" w:rsidRPr="00C77B3F" w:rsidRDefault="002E3AE2" w:rsidP="0018363E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26A96AED" w14:textId="4AE71E0E" w:rsidR="002E3AE2" w:rsidRDefault="002E3AE2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2E3AE2">
        <w:rPr>
          <w:rFonts w:ascii="Arial" w:hAnsi="Arial" w:cs="Arial"/>
          <w:sz w:val="20"/>
          <w:szCs w:val="20"/>
        </w:rPr>
        <w:t>Sala Museográfica José Clemente Orozco, planta baja de Palacio de Gobierno Municipal.</w:t>
      </w:r>
    </w:p>
    <w:p w14:paraId="0D31415E" w14:textId="77777777" w:rsidR="002E3AE2" w:rsidRDefault="002E3AE2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21348A77" w14:textId="77777777" w:rsidR="00FA7FC5" w:rsidRDefault="00FA7FC5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  <w:highlight w:val="yellow"/>
        </w:rPr>
      </w:pPr>
    </w:p>
    <w:p w14:paraId="11EC23EC" w14:textId="0A29F35B" w:rsidR="00FA7FC5" w:rsidRPr="00AE6217" w:rsidRDefault="00FA7FC5" w:rsidP="00FA7FC5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18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2B2AD3D3" w14:textId="77777777" w:rsidR="00FA7FC5" w:rsidRPr="00742801" w:rsidRDefault="00FA7FC5" w:rsidP="00FA7FC5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19C7B471" w14:textId="77777777" w:rsidR="00BD1DAC" w:rsidRDefault="00BD1DAC" w:rsidP="00FA7FC5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BD1DAC">
        <w:rPr>
          <w:rFonts w:ascii="Arial" w:eastAsia="Arial" w:hAnsi="Arial" w:cs="Arial"/>
          <w:b/>
          <w:i/>
          <w:iCs/>
          <w:color w:val="000000" w:themeColor="text1"/>
        </w:rPr>
        <w:t xml:space="preserve">Comisión Edilicia Permanente de Hacienda Pública y Patrimonio Municipal.   Sesión Extraordinaria No.6 </w:t>
      </w:r>
    </w:p>
    <w:p w14:paraId="49F1E2FB" w14:textId="6216ABF4" w:rsidR="00FA7FC5" w:rsidRDefault="0081165C" w:rsidP="00FA7FC5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 w:rsidRPr="0081165C">
        <w:rPr>
          <w:rFonts w:ascii="Arial" w:hAnsi="Arial" w:cs="Arial"/>
          <w:sz w:val="20"/>
          <w:szCs w:val="20"/>
        </w:rPr>
        <w:t>Sala Rocío Elizondo Díaz, al interior de la Sala de Regidores, planta alta de Palacio de Gobierno Municipal</w:t>
      </w:r>
      <w:r w:rsidR="00FA7FC5" w:rsidRPr="002E3AE2">
        <w:rPr>
          <w:rFonts w:ascii="Arial" w:hAnsi="Arial" w:cs="Arial"/>
          <w:sz w:val="20"/>
          <w:szCs w:val="20"/>
        </w:rPr>
        <w:t>.</w:t>
      </w:r>
    </w:p>
    <w:p w14:paraId="0042517F" w14:textId="77777777" w:rsidR="00F35991" w:rsidRDefault="00F35991" w:rsidP="00FA7FC5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</w:p>
    <w:p w14:paraId="4C1E1C8E" w14:textId="57EB3A94" w:rsidR="007F5EC1" w:rsidRPr="00AE6217" w:rsidRDefault="007F5EC1" w:rsidP="007F5EC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19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59AA71A" w14:textId="5B49E424" w:rsidR="007F5EC1" w:rsidRPr="007748E6" w:rsidRDefault="008313A5" w:rsidP="00AF0AB6">
      <w:pPr>
        <w:tabs>
          <w:tab w:val="left" w:pos="3228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7748E6">
        <w:rPr>
          <w:rFonts w:ascii="Arial" w:eastAsia="Arial" w:hAnsi="Arial" w:cs="Arial"/>
          <w:b/>
          <w:i/>
          <w:iCs/>
          <w:color w:val="000000" w:themeColor="text1"/>
        </w:rPr>
        <w:t>Reunión FIDETUR</w:t>
      </w:r>
    </w:p>
    <w:p w14:paraId="7F02C8E0" w14:textId="77777777" w:rsidR="007748E6" w:rsidRPr="00C77B3F" w:rsidRDefault="007748E6" w:rsidP="00AF0AB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14:paraId="56A46232" w14:textId="5D7733D8" w:rsidR="007F5EC1" w:rsidRDefault="008313A5" w:rsidP="00AF0AB6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8313A5">
        <w:rPr>
          <w:rFonts w:ascii="Arial" w:eastAsia="Arial" w:hAnsi="Arial" w:cs="Arial"/>
          <w:bCs/>
          <w:color w:val="000000" w:themeColor="text1"/>
        </w:rPr>
        <w:t xml:space="preserve">Se asistió a la reunión </w:t>
      </w:r>
      <w:r w:rsidR="007748E6">
        <w:rPr>
          <w:rFonts w:ascii="Arial" w:eastAsia="Arial" w:hAnsi="Arial" w:cs="Arial"/>
          <w:bCs/>
          <w:color w:val="000000" w:themeColor="text1"/>
        </w:rPr>
        <w:t>con personal</w:t>
      </w:r>
      <w:r w:rsidRPr="008313A5">
        <w:rPr>
          <w:rFonts w:ascii="Arial" w:eastAsia="Arial" w:hAnsi="Arial" w:cs="Arial"/>
          <w:bCs/>
          <w:color w:val="000000" w:themeColor="text1"/>
        </w:rPr>
        <w:t xml:space="preserve"> del </w:t>
      </w:r>
      <w:r w:rsidR="007F5EC1" w:rsidRPr="008313A5">
        <w:rPr>
          <w:rFonts w:ascii="Arial" w:eastAsia="Arial" w:hAnsi="Arial" w:cs="Arial"/>
          <w:bCs/>
          <w:color w:val="000000" w:themeColor="text1"/>
        </w:rPr>
        <w:t>Fideicomiso para la Promoción Turística</w:t>
      </w:r>
      <w:r w:rsidR="007748E6">
        <w:rPr>
          <w:rFonts w:ascii="Arial" w:eastAsia="Arial" w:hAnsi="Arial" w:cs="Arial"/>
          <w:bCs/>
          <w:color w:val="000000" w:themeColor="text1"/>
        </w:rPr>
        <w:t>, en la que asistieron los titulares de la Dirección de Desarrollo Económico, Turístico y Agropecuario y la Jefatura de Desarrollo Turístico</w:t>
      </w:r>
      <w:r w:rsidR="00D53793">
        <w:rPr>
          <w:rFonts w:ascii="Arial" w:eastAsia="Arial" w:hAnsi="Arial" w:cs="Arial"/>
          <w:bCs/>
          <w:color w:val="000000" w:themeColor="text1"/>
        </w:rPr>
        <w:t>.</w:t>
      </w:r>
    </w:p>
    <w:p w14:paraId="69C66222" w14:textId="77777777" w:rsidR="00034382" w:rsidRPr="00034382" w:rsidRDefault="00034382" w:rsidP="00AF0AB6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20"/>
          <w:szCs w:val="20"/>
        </w:rPr>
      </w:pPr>
    </w:p>
    <w:p w14:paraId="302CC239" w14:textId="76A1C00C" w:rsidR="00034382" w:rsidRPr="00034382" w:rsidRDefault="00034382" w:rsidP="00034382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034382">
        <w:rPr>
          <w:rFonts w:ascii="Arial" w:eastAsia="Arial" w:hAnsi="Arial" w:cs="Arial"/>
          <w:bCs/>
          <w:noProof/>
          <w:color w:val="000000" w:themeColor="text1"/>
        </w:rPr>
        <w:drawing>
          <wp:inline distT="0" distB="0" distL="0" distR="0" wp14:anchorId="271A1F3A" wp14:editId="2157521A">
            <wp:extent cx="5612130" cy="4209415"/>
            <wp:effectExtent l="0" t="0" r="7620" b="635"/>
            <wp:docPr id="87352603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FDA3D" w14:textId="77777777" w:rsidR="00D53793" w:rsidRPr="00034382" w:rsidRDefault="00D53793" w:rsidP="00AF0AB6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  <w:sz w:val="16"/>
          <w:szCs w:val="16"/>
        </w:rPr>
      </w:pPr>
    </w:p>
    <w:p w14:paraId="74E50BE5" w14:textId="10C3522F" w:rsidR="00D53793" w:rsidRPr="00034382" w:rsidRDefault="00D53793" w:rsidP="00D53793">
      <w:pPr>
        <w:spacing w:after="160" w:line="278" w:lineRule="auto"/>
        <w:jc w:val="both"/>
        <w:rPr>
          <w:rFonts w:ascii="Arial" w:hAnsi="Arial" w:cs="Arial"/>
          <w:sz w:val="20"/>
          <w:szCs w:val="20"/>
        </w:rPr>
      </w:pPr>
      <w:bookmarkStart w:id="3" w:name="_Hlk210133361"/>
      <w:r w:rsidRPr="00034382">
        <w:rPr>
          <w:rFonts w:ascii="Arial" w:hAnsi="Arial" w:cs="Arial"/>
          <w:sz w:val="20"/>
          <w:szCs w:val="20"/>
        </w:rPr>
        <w:t>Av. Fray Antonio Alcalde #1221, Col. Miraflores</w:t>
      </w:r>
      <w:r w:rsidR="00034382">
        <w:rPr>
          <w:rFonts w:ascii="Arial" w:hAnsi="Arial" w:cs="Arial"/>
          <w:sz w:val="20"/>
          <w:szCs w:val="20"/>
        </w:rPr>
        <w:t>,</w:t>
      </w:r>
      <w:r w:rsidRPr="00034382">
        <w:rPr>
          <w:rFonts w:ascii="Arial" w:hAnsi="Arial" w:cs="Arial"/>
          <w:sz w:val="20"/>
          <w:szCs w:val="20"/>
        </w:rPr>
        <w:t xml:space="preserve"> Guadalajara, Jalisco</w:t>
      </w:r>
      <w:r w:rsidR="00034382">
        <w:rPr>
          <w:rFonts w:ascii="Arial" w:hAnsi="Arial" w:cs="Arial"/>
          <w:sz w:val="20"/>
          <w:szCs w:val="20"/>
        </w:rPr>
        <w:t>.</w:t>
      </w:r>
    </w:p>
    <w:bookmarkEnd w:id="3"/>
    <w:p w14:paraId="7767A7FB" w14:textId="77777777" w:rsidR="007F5EC1" w:rsidRDefault="007F5EC1" w:rsidP="00AF0AB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1FCB43A8" w14:textId="10575A4D" w:rsidR="009D315D" w:rsidRPr="00AE6217" w:rsidRDefault="00C77B3F" w:rsidP="009D315D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995B82E" wp14:editId="26A7AD6E">
            <wp:simplePos x="0" y="0"/>
            <wp:positionH relativeFrom="column">
              <wp:posOffset>2645410</wp:posOffset>
            </wp:positionH>
            <wp:positionV relativeFrom="paragraph">
              <wp:posOffset>6985</wp:posOffset>
            </wp:positionV>
            <wp:extent cx="2950210" cy="1762125"/>
            <wp:effectExtent l="0" t="0" r="2540" b="9525"/>
            <wp:wrapSquare wrapText="bothSides"/>
            <wp:docPr id="148733802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315D">
        <w:rPr>
          <w:rFonts w:ascii="Arial" w:eastAsia="Arial" w:hAnsi="Arial" w:cs="Arial"/>
          <w:b/>
          <w:color w:val="000000" w:themeColor="text1"/>
          <w:sz w:val="28"/>
          <w:szCs w:val="28"/>
        </w:rPr>
        <w:t>22 DE</w:t>
      </w:r>
      <w:r w:rsidR="009D315D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="009D315D"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="009D315D"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646F8F05" w14:textId="77777777" w:rsidR="00C77B3F" w:rsidRDefault="00C77B3F" w:rsidP="009D315D">
      <w:pPr>
        <w:tabs>
          <w:tab w:val="left" w:pos="3228"/>
        </w:tabs>
        <w:jc w:val="both"/>
        <w:rPr>
          <w:rFonts w:ascii="Arial" w:eastAsia="Arial" w:hAnsi="Arial" w:cs="Arial"/>
          <w:bCs/>
          <w:color w:val="000000" w:themeColor="text1"/>
        </w:rPr>
      </w:pPr>
    </w:p>
    <w:p w14:paraId="660A239C" w14:textId="7B61726C" w:rsidR="009D315D" w:rsidRPr="001E4161" w:rsidRDefault="009D315D" w:rsidP="009D315D">
      <w:pPr>
        <w:tabs>
          <w:tab w:val="left" w:pos="3228"/>
        </w:tabs>
        <w:jc w:val="both"/>
        <w:rPr>
          <w:rFonts w:ascii="Arial" w:eastAsia="Arial" w:hAnsi="Arial" w:cs="Arial"/>
          <w:bCs/>
          <w:color w:val="EE0000"/>
          <w:sz w:val="20"/>
          <w:szCs w:val="20"/>
        </w:rPr>
      </w:pPr>
      <w:r>
        <w:rPr>
          <w:rFonts w:ascii="Arial" w:eastAsia="Arial" w:hAnsi="Arial" w:cs="Arial"/>
          <w:bCs/>
          <w:color w:val="000000" w:themeColor="text1"/>
        </w:rPr>
        <w:t>Acto de presencia en la entrega de herramientas para el mantenimiento de la ciudad en condiciones que favorezcan su limpieza e imagen.</w:t>
      </w:r>
    </w:p>
    <w:p w14:paraId="5F12545E" w14:textId="220E0EB8" w:rsidR="007F5EC1" w:rsidRDefault="007F5EC1" w:rsidP="00AF0AB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B7135FA" w14:textId="60B9BBA7" w:rsidR="009D315D" w:rsidRPr="009D315D" w:rsidRDefault="009D315D" w:rsidP="009D315D">
      <w:pPr>
        <w:tabs>
          <w:tab w:val="left" w:pos="3228"/>
        </w:tabs>
        <w:jc w:val="both"/>
        <w:rPr>
          <w:rFonts w:ascii="Arial" w:eastAsia="Arial" w:hAnsi="Arial" w:cs="Arial"/>
          <w:bCs/>
          <w:sz w:val="20"/>
          <w:szCs w:val="20"/>
        </w:rPr>
      </w:pPr>
      <w:r w:rsidRPr="009D315D">
        <w:rPr>
          <w:rFonts w:ascii="Arial" w:eastAsia="Arial" w:hAnsi="Arial" w:cs="Arial"/>
          <w:bCs/>
          <w:sz w:val="20"/>
          <w:szCs w:val="20"/>
        </w:rPr>
        <w:t>Plaza del Jardín principal, Centro, Ciudad Guzmán, Jalisco.</w:t>
      </w:r>
    </w:p>
    <w:p w14:paraId="2B792C79" w14:textId="77777777" w:rsidR="009D315D" w:rsidRDefault="009D315D" w:rsidP="00AF0AB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0103702" w14:textId="77777777" w:rsidR="00C77B3F" w:rsidRDefault="00C77B3F" w:rsidP="0015274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4A4FAEB7" w14:textId="77777777" w:rsidR="00C77B3F" w:rsidRDefault="00C77B3F" w:rsidP="0015274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5368025D" w14:textId="37F4EDB3" w:rsidR="0015274E" w:rsidRPr="00AE6217" w:rsidRDefault="0015274E" w:rsidP="0015274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24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146DCD41" w14:textId="77777777" w:rsidR="0015274E" w:rsidRPr="00150ED6" w:rsidRDefault="0015274E" w:rsidP="0015274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63F2133D" w14:textId="50241CB3" w:rsidR="0015274E" w:rsidRDefault="0015274E" w:rsidP="0015274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15274E">
        <w:rPr>
          <w:rFonts w:ascii="Arial" w:eastAsia="Arial" w:hAnsi="Arial" w:cs="Arial"/>
          <w:b/>
          <w:i/>
          <w:iCs/>
          <w:color w:val="000000" w:themeColor="text1"/>
        </w:rPr>
        <w:t>Presentación de Resultados de la “Consulta Infantil y Juvenil 2024” por parte del INE al Gobierno Municipal de Zapotlán El Grande, Jalisco.</w:t>
      </w:r>
    </w:p>
    <w:p w14:paraId="4A1B244A" w14:textId="77777777" w:rsidR="00284705" w:rsidRDefault="00284705" w:rsidP="0015274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22A4D89E" w14:textId="44BFF927" w:rsidR="00C77B3F" w:rsidRPr="00C77B3F" w:rsidRDefault="00C77B3F" w:rsidP="00C77B3F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C77B3F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inline distT="0" distB="0" distL="0" distR="0" wp14:anchorId="701CF9B7" wp14:editId="60F13A52">
            <wp:extent cx="5612130" cy="3086100"/>
            <wp:effectExtent l="0" t="0" r="7620" b="0"/>
            <wp:docPr id="168457915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2FD571" w14:textId="77777777" w:rsidR="00284705" w:rsidRPr="00150ED6" w:rsidRDefault="00284705" w:rsidP="0015274E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614A4007" w14:textId="0E4C0A32" w:rsidR="0015274E" w:rsidRPr="0015274E" w:rsidRDefault="0015274E" w:rsidP="0015274E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15274E">
        <w:rPr>
          <w:rFonts w:ascii="Arial" w:hAnsi="Arial" w:cs="Arial"/>
          <w:sz w:val="20"/>
          <w:szCs w:val="20"/>
        </w:rPr>
        <w:t>Patio Central de Presidencia, al interior de Palacio de Gobierno  Municipal.</w:t>
      </w:r>
    </w:p>
    <w:p w14:paraId="3311BE0F" w14:textId="77777777" w:rsidR="00FB45AF" w:rsidRDefault="00FB45AF" w:rsidP="00AF0AB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4262422E" w14:textId="79F7D0CA" w:rsidR="00AF0AB6" w:rsidRPr="00AE6217" w:rsidRDefault="00AF0AB6" w:rsidP="00AF0AB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25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4E91AA9D" w14:textId="77777777" w:rsidR="00AF0AB6" w:rsidRPr="00742801" w:rsidRDefault="00AF0AB6" w:rsidP="00AF0AB6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454B22F3" w14:textId="04886DAA" w:rsidR="00AF0AB6" w:rsidRDefault="00AF0AB6" w:rsidP="00AF0AB6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BD1DAC">
        <w:rPr>
          <w:rFonts w:ascii="Arial" w:eastAsia="Arial" w:hAnsi="Arial" w:cs="Arial"/>
          <w:b/>
          <w:i/>
          <w:iCs/>
          <w:color w:val="000000" w:themeColor="text1"/>
        </w:rPr>
        <w:t>Sesión Extraordinaria No.</w:t>
      </w:r>
      <w:r>
        <w:rPr>
          <w:rFonts w:ascii="Arial" w:eastAsia="Arial" w:hAnsi="Arial" w:cs="Arial"/>
          <w:b/>
          <w:i/>
          <w:iCs/>
          <w:color w:val="000000" w:themeColor="text1"/>
        </w:rPr>
        <w:t>17 del Ayuntamiento de Zapotlán El Grande Jalisco.</w:t>
      </w:r>
    </w:p>
    <w:p w14:paraId="0297BA05" w14:textId="77777777" w:rsidR="00284705" w:rsidRPr="00150ED6" w:rsidRDefault="00284705" w:rsidP="00AF0AB6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6E889CEA" w14:textId="35642835" w:rsidR="00AF0AB6" w:rsidRDefault="00C77B3F" w:rsidP="00AF0AB6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C77B3F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inline distT="0" distB="0" distL="0" distR="0" wp14:anchorId="5E673F4F" wp14:editId="0CE482ED">
            <wp:extent cx="5612130" cy="2832735"/>
            <wp:effectExtent l="0" t="0" r="7620" b="5715"/>
            <wp:docPr id="144142674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42674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3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38120" w14:textId="27B54287" w:rsidR="00F35991" w:rsidRDefault="00AF0AB6" w:rsidP="00FA7FC5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 w:rsidRPr="00AF0AB6">
        <w:rPr>
          <w:rFonts w:ascii="Arial" w:hAnsi="Arial" w:cs="Arial"/>
          <w:sz w:val="20"/>
          <w:szCs w:val="20"/>
        </w:rPr>
        <w:t>Sala de Ayuntamiento, planta alta de Palacio de Gobierno Municipal de Zapotlán El Grande, Jal</w:t>
      </w:r>
      <w:r>
        <w:rPr>
          <w:rFonts w:ascii="Arial" w:hAnsi="Arial" w:cs="Arial"/>
          <w:sz w:val="20"/>
          <w:szCs w:val="20"/>
        </w:rPr>
        <w:t>isco.</w:t>
      </w:r>
    </w:p>
    <w:p w14:paraId="531299ED" w14:textId="77777777" w:rsidR="00AF0AB6" w:rsidRDefault="00AF0AB6" w:rsidP="00AF0AB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11A47794" w14:textId="229BEE53" w:rsidR="00AF0AB6" w:rsidRPr="00AE6217" w:rsidRDefault="00AF0AB6" w:rsidP="00AF0AB6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25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6D8C144C" w14:textId="77777777" w:rsidR="00AF0AB6" w:rsidRPr="00742801" w:rsidRDefault="00AF0AB6" w:rsidP="00AF0AB6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31F395E8" w14:textId="793FC084" w:rsidR="00AF0AB6" w:rsidRDefault="00AF0AB6" w:rsidP="00AF0AB6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rFonts w:ascii="Arial" w:eastAsia="Arial" w:hAnsi="Arial" w:cs="Arial"/>
          <w:b/>
          <w:i/>
          <w:iCs/>
          <w:color w:val="000000" w:themeColor="text1"/>
        </w:rPr>
        <w:t>18</w:t>
      </w:r>
      <w:r w:rsidR="00AB1213">
        <w:rPr>
          <w:rFonts w:ascii="Arial" w:eastAsia="Arial" w:hAnsi="Arial" w:cs="Arial"/>
          <w:b/>
          <w:i/>
          <w:iCs/>
          <w:color w:val="000000" w:themeColor="text1"/>
        </w:rPr>
        <w:t>°</w:t>
      </w:r>
      <w:r>
        <w:rPr>
          <w:rFonts w:ascii="Arial" w:eastAsia="Arial" w:hAnsi="Arial" w:cs="Arial"/>
          <w:b/>
          <w:i/>
          <w:iCs/>
          <w:color w:val="000000" w:themeColor="text1"/>
        </w:rPr>
        <w:t xml:space="preserve"> Aniversario DIMA A.C.</w:t>
      </w:r>
    </w:p>
    <w:p w14:paraId="572B9BB2" w14:textId="6722B292" w:rsidR="00AB1213" w:rsidRPr="00AB1213" w:rsidRDefault="00AB1213" w:rsidP="00AF0AB6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AB1213">
        <w:rPr>
          <w:rFonts w:ascii="Arial" w:eastAsia="Arial" w:hAnsi="Arial" w:cs="Arial"/>
          <w:bCs/>
          <w:color w:val="000000" w:themeColor="text1"/>
        </w:rPr>
        <w:t xml:space="preserve">Asistencia al evento de la DIMA A.C., </w:t>
      </w:r>
      <w:r w:rsidRPr="00AB1213">
        <w:rPr>
          <w:rFonts w:ascii="Arial" w:hAnsi="Arial" w:cs="Arial"/>
          <w:bCs/>
        </w:rPr>
        <w:t xml:space="preserve">Asociación Civil que promueve la vinculación tecnológica para el desarrollo del </w:t>
      </w:r>
      <w:r>
        <w:rPr>
          <w:rFonts w:ascii="Arial" w:hAnsi="Arial" w:cs="Arial"/>
          <w:bCs/>
        </w:rPr>
        <w:t>S</w:t>
      </w:r>
      <w:r w:rsidRPr="00AB1213">
        <w:rPr>
          <w:rFonts w:ascii="Arial" w:hAnsi="Arial" w:cs="Arial"/>
          <w:bCs/>
        </w:rPr>
        <w:t xml:space="preserve">ur y </w:t>
      </w:r>
      <w:r>
        <w:rPr>
          <w:rFonts w:ascii="Arial" w:hAnsi="Arial" w:cs="Arial"/>
          <w:bCs/>
        </w:rPr>
        <w:t>S</w:t>
      </w:r>
      <w:r w:rsidRPr="00AB1213">
        <w:rPr>
          <w:rFonts w:ascii="Arial" w:hAnsi="Arial" w:cs="Arial"/>
          <w:bCs/>
        </w:rPr>
        <w:t>ureste de</w:t>
      </w:r>
      <w:r>
        <w:rPr>
          <w:rFonts w:ascii="Arial" w:hAnsi="Arial" w:cs="Arial"/>
          <w:bCs/>
        </w:rPr>
        <w:t>l Estado de</w:t>
      </w:r>
      <w:r w:rsidRPr="00AB1213">
        <w:rPr>
          <w:rFonts w:ascii="Arial" w:hAnsi="Arial" w:cs="Arial"/>
          <w:bCs/>
        </w:rPr>
        <w:t xml:space="preserve"> Jalisco</w:t>
      </w:r>
      <w:r>
        <w:rPr>
          <w:rFonts w:ascii="Arial" w:hAnsi="Arial" w:cs="Arial"/>
          <w:bCs/>
        </w:rPr>
        <w:t>.</w:t>
      </w:r>
    </w:p>
    <w:p w14:paraId="3EB66CAF" w14:textId="77777777" w:rsidR="00AB1213" w:rsidRDefault="00AB1213" w:rsidP="00AF0AB6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70F47E2F" w14:textId="0133A63C" w:rsidR="00AB1213" w:rsidRPr="00AB1213" w:rsidRDefault="00AB1213" w:rsidP="00AB1213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AB1213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inline distT="0" distB="0" distL="0" distR="0" wp14:anchorId="3A3246B9" wp14:editId="6312BD33">
            <wp:extent cx="1771650" cy="2726995"/>
            <wp:effectExtent l="0" t="0" r="0" b="0"/>
            <wp:docPr id="88816370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24" r="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76" cy="281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i/>
          <w:iCs/>
          <w:color w:val="000000" w:themeColor="text1"/>
        </w:rPr>
        <w:t xml:space="preserve">      </w:t>
      </w:r>
      <w:r w:rsidRPr="00AB1213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inline distT="0" distB="0" distL="0" distR="0" wp14:anchorId="731E6ACF" wp14:editId="6413B4FA">
            <wp:extent cx="3602294" cy="2701925"/>
            <wp:effectExtent l="0" t="0" r="0" b="3175"/>
            <wp:docPr id="509151303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559" cy="272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B0351" w14:textId="10F88013" w:rsidR="00AF0AB6" w:rsidRPr="00AD08C3" w:rsidRDefault="00FB45AF" w:rsidP="00AF0AB6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 w:rsidRPr="00AD08C3">
        <w:rPr>
          <w:rFonts w:ascii="Arial" w:hAnsi="Arial" w:cs="Arial"/>
          <w:sz w:val="20"/>
          <w:szCs w:val="20"/>
        </w:rPr>
        <w:t xml:space="preserve">Rancho La Providencia, </w:t>
      </w:r>
      <w:r w:rsidR="00AD08C3">
        <w:rPr>
          <w:rFonts w:ascii="Arial" w:hAnsi="Arial" w:cs="Arial"/>
          <w:sz w:val="20"/>
          <w:szCs w:val="20"/>
        </w:rPr>
        <w:t xml:space="preserve">Ciudad Guzmán, municipio de </w:t>
      </w:r>
      <w:r w:rsidR="00AF0AB6" w:rsidRPr="00AD08C3">
        <w:rPr>
          <w:rFonts w:ascii="Arial" w:hAnsi="Arial" w:cs="Arial"/>
          <w:sz w:val="20"/>
          <w:szCs w:val="20"/>
        </w:rPr>
        <w:t>Zapotlán El Grande, Jali</w:t>
      </w:r>
      <w:r w:rsidRPr="00AD08C3">
        <w:rPr>
          <w:rFonts w:ascii="Arial" w:hAnsi="Arial" w:cs="Arial"/>
          <w:sz w:val="20"/>
          <w:szCs w:val="20"/>
        </w:rPr>
        <w:t>sco</w:t>
      </w:r>
      <w:r w:rsidR="00AF0AB6" w:rsidRPr="00AD08C3">
        <w:rPr>
          <w:rFonts w:ascii="Arial" w:hAnsi="Arial" w:cs="Arial"/>
          <w:sz w:val="20"/>
          <w:szCs w:val="20"/>
        </w:rPr>
        <w:t>.</w:t>
      </w:r>
    </w:p>
    <w:p w14:paraId="63B4F539" w14:textId="77777777" w:rsidR="00FB45AF" w:rsidRDefault="00FB45AF" w:rsidP="00FB45AF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657C1D14" w14:textId="506047BB" w:rsidR="00FB45AF" w:rsidRPr="00AE6217" w:rsidRDefault="00FB45AF" w:rsidP="00FB45AF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65747D27" w14:textId="77777777" w:rsidR="00FB45AF" w:rsidRPr="00742801" w:rsidRDefault="00FB45AF" w:rsidP="00FB45AF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40F228CB" w14:textId="0C908331" w:rsidR="00FB45AF" w:rsidRDefault="00FB45AF" w:rsidP="00FB45AF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rFonts w:ascii="Arial" w:eastAsia="Arial" w:hAnsi="Arial" w:cs="Arial"/>
          <w:b/>
          <w:i/>
          <w:iCs/>
          <w:color w:val="000000" w:themeColor="text1"/>
        </w:rPr>
        <w:t>Arbolado Urbano 2025</w:t>
      </w:r>
    </w:p>
    <w:p w14:paraId="1CB451F0" w14:textId="77777777" w:rsidR="00C1439C" w:rsidRPr="00C77B3F" w:rsidRDefault="00C1439C" w:rsidP="00FB45AF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193A7709" w14:textId="498894AD" w:rsidR="00C1439C" w:rsidRDefault="00765879" w:rsidP="00FB45AF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C1439C">
        <w:rPr>
          <w:rFonts w:ascii="Arial" w:eastAsia="Arial" w:hAnsi="Arial" w:cs="Arial"/>
          <w:bCs/>
          <w:color w:val="000000" w:themeColor="text1"/>
        </w:rPr>
        <w:t xml:space="preserve">Bajo el entendimiento de los beneficios ambientales que brindan los árboles en las zonas urbanas, </w:t>
      </w:r>
      <w:r w:rsidR="00C1439C">
        <w:rPr>
          <w:rFonts w:ascii="Arial" w:eastAsia="Arial" w:hAnsi="Arial" w:cs="Arial"/>
          <w:bCs/>
          <w:color w:val="000000" w:themeColor="text1"/>
        </w:rPr>
        <w:t>s</w:t>
      </w:r>
      <w:r w:rsidR="002E3DC0" w:rsidRPr="00C1439C">
        <w:rPr>
          <w:rFonts w:ascii="Arial" w:eastAsia="Arial" w:hAnsi="Arial" w:cs="Arial"/>
          <w:bCs/>
          <w:color w:val="000000" w:themeColor="text1"/>
        </w:rPr>
        <w:t xml:space="preserve">e dio </w:t>
      </w:r>
      <w:r w:rsidR="00C1439C">
        <w:rPr>
          <w:rFonts w:ascii="Arial" w:eastAsia="Arial" w:hAnsi="Arial" w:cs="Arial"/>
          <w:bCs/>
          <w:color w:val="000000" w:themeColor="text1"/>
        </w:rPr>
        <w:t>a seguimiento</w:t>
      </w:r>
      <w:r w:rsidR="002E3DC0" w:rsidRPr="00C1439C">
        <w:rPr>
          <w:rFonts w:ascii="Arial" w:eastAsia="Arial" w:hAnsi="Arial" w:cs="Arial"/>
          <w:bCs/>
          <w:color w:val="000000" w:themeColor="text1"/>
        </w:rPr>
        <w:t xml:space="preserve"> al Proyecto de Arbolado Urbano</w:t>
      </w:r>
      <w:r w:rsidR="00C1439C" w:rsidRPr="00C1439C">
        <w:rPr>
          <w:rFonts w:ascii="Arial" w:eastAsia="Arial" w:hAnsi="Arial" w:cs="Arial"/>
          <w:bCs/>
          <w:color w:val="000000" w:themeColor="text1"/>
        </w:rPr>
        <w:t xml:space="preserve"> en nuestra Ciudad</w:t>
      </w:r>
      <w:r w:rsidR="002E3DC0" w:rsidRPr="00C1439C">
        <w:rPr>
          <w:rFonts w:ascii="Arial" w:eastAsia="Arial" w:hAnsi="Arial" w:cs="Arial"/>
          <w:bCs/>
          <w:color w:val="000000" w:themeColor="text1"/>
        </w:rPr>
        <w:t>, llevando a cabo la plantación de arboles en la calle Juárez</w:t>
      </w:r>
      <w:r w:rsidR="00BD0D5C">
        <w:rPr>
          <w:rFonts w:ascii="Arial" w:eastAsia="Arial" w:hAnsi="Arial" w:cs="Arial"/>
          <w:bCs/>
          <w:color w:val="000000" w:themeColor="text1"/>
        </w:rPr>
        <w:t>, agradeciendo de antemano la disposición de los integrantes</w:t>
      </w:r>
      <w:r w:rsidR="00BD0D5C" w:rsidRPr="00BD0D5C">
        <w:rPr>
          <w:rFonts w:ascii="Arial" w:eastAsia="Arial" w:hAnsi="Arial" w:cs="Arial"/>
          <w:bCs/>
          <w:color w:val="000000" w:themeColor="text1"/>
        </w:rPr>
        <w:t xml:space="preserve"> </w:t>
      </w:r>
      <w:r w:rsidR="00BD0D5C">
        <w:rPr>
          <w:rFonts w:ascii="Arial" w:eastAsia="Arial" w:hAnsi="Arial" w:cs="Arial"/>
          <w:bCs/>
          <w:color w:val="000000" w:themeColor="text1"/>
        </w:rPr>
        <w:t>de la administración, empezando por su titular, así como de las dependencias operativas.</w:t>
      </w:r>
    </w:p>
    <w:p w14:paraId="368EBA35" w14:textId="77777777" w:rsidR="00BD0D5C" w:rsidRPr="00C77B3F" w:rsidRDefault="00BD0D5C" w:rsidP="00FB45AF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  <w:sz w:val="12"/>
          <w:szCs w:val="12"/>
        </w:rPr>
      </w:pPr>
    </w:p>
    <w:p w14:paraId="2513D59B" w14:textId="4A157777" w:rsidR="00FB45AF" w:rsidRDefault="00765879" w:rsidP="00FB45AF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765879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inline distT="0" distB="0" distL="0" distR="0" wp14:anchorId="5378FDC0" wp14:editId="6308CFAB">
            <wp:extent cx="3819525" cy="2138680"/>
            <wp:effectExtent l="0" t="0" r="9525" b="0"/>
            <wp:docPr id="156649004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271" cy="214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i/>
          <w:iCs/>
          <w:color w:val="000000" w:themeColor="text1"/>
        </w:rPr>
        <w:t xml:space="preserve">     </w:t>
      </w:r>
      <w:r w:rsidRPr="00765879">
        <w:rPr>
          <w:rFonts w:ascii="Arial" w:eastAsia="Arial" w:hAnsi="Arial" w:cs="Arial"/>
          <w:b/>
          <w:i/>
          <w:iCs/>
          <w:noProof/>
          <w:color w:val="000000" w:themeColor="text1"/>
        </w:rPr>
        <w:drawing>
          <wp:inline distT="0" distB="0" distL="0" distR="0" wp14:anchorId="305983C0" wp14:editId="3196E9AA">
            <wp:extent cx="1609725" cy="2115185"/>
            <wp:effectExtent l="0" t="0" r="9525" b="0"/>
            <wp:docPr id="130752008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450" cy="214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97E62" w14:textId="6408C37D" w:rsidR="00AF0AB6" w:rsidRPr="00765879" w:rsidRDefault="00765879" w:rsidP="00FB45AF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 w:rsidRPr="00765879">
        <w:rPr>
          <w:rFonts w:ascii="Arial" w:hAnsi="Arial" w:cs="Arial"/>
          <w:sz w:val="20"/>
          <w:szCs w:val="20"/>
        </w:rPr>
        <w:t>Calle Juárez, colonia Centro, Ciudad Guzmán, Jalisco.</w:t>
      </w:r>
    </w:p>
    <w:p w14:paraId="4012967F" w14:textId="77777777" w:rsidR="00150ED6" w:rsidRDefault="00150ED6" w:rsidP="00FB45AF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5FA2B57C" w14:textId="5C8A48AA" w:rsidR="00FB45AF" w:rsidRPr="00AE6217" w:rsidRDefault="00FB45AF" w:rsidP="00FB45AF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001941CC" w14:textId="77777777" w:rsidR="00FB45AF" w:rsidRPr="00742801" w:rsidRDefault="00FB45AF" w:rsidP="00FB45AF">
      <w:pPr>
        <w:tabs>
          <w:tab w:val="left" w:pos="5079"/>
        </w:tabs>
        <w:jc w:val="both"/>
        <w:rPr>
          <w:rFonts w:ascii="Arial" w:hAnsi="Arial" w:cs="Arial"/>
          <w:sz w:val="16"/>
          <w:szCs w:val="16"/>
        </w:rPr>
      </w:pPr>
    </w:p>
    <w:p w14:paraId="63FDEA3A" w14:textId="24245FD4" w:rsidR="00FB45AF" w:rsidRDefault="00F31B9F" w:rsidP="00FB45AF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C27EC83" wp14:editId="311523F6">
            <wp:simplePos x="0" y="0"/>
            <wp:positionH relativeFrom="column">
              <wp:posOffset>3091180</wp:posOffset>
            </wp:positionH>
            <wp:positionV relativeFrom="paragraph">
              <wp:posOffset>441325</wp:posOffset>
            </wp:positionV>
            <wp:extent cx="2810510" cy="1792605"/>
            <wp:effectExtent l="0" t="0" r="8890" b="0"/>
            <wp:wrapSquare wrapText="bothSides"/>
            <wp:docPr id="2083131733" name="Imagen 32" descr="Puede ser una imagen de 5 personas, personas estudiando y multit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Puede ser una imagen de 5 personas, personas estudiando y multitu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179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 wp14:anchorId="6918D35B" wp14:editId="56AC7519">
            <wp:simplePos x="0" y="0"/>
            <wp:positionH relativeFrom="margin">
              <wp:align>left</wp:align>
            </wp:positionH>
            <wp:positionV relativeFrom="paragraph">
              <wp:posOffset>450215</wp:posOffset>
            </wp:positionV>
            <wp:extent cx="2876550" cy="1786255"/>
            <wp:effectExtent l="0" t="0" r="0" b="4445"/>
            <wp:wrapSquare wrapText="bothSides"/>
            <wp:docPr id="1842451212" name="Imagen 33" descr="Puede ser una imagen de 9 personas y bo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Puede ser una imagen de 9 personas y boda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45AF">
        <w:rPr>
          <w:rFonts w:ascii="Arial" w:eastAsia="Arial" w:hAnsi="Arial" w:cs="Arial"/>
          <w:b/>
          <w:i/>
          <w:iCs/>
          <w:color w:val="000000" w:themeColor="text1"/>
        </w:rPr>
        <w:t>Primer Informe de Actividades del Ing. Alberto Guerra Sotomayor, Presidente del Sistema DIF de Zapotlán El Grande, Jalisco.</w:t>
      </w:r>
    </w:p>
    <w:p w14:paraId="52DCE2F5" w14:textId="055D2263" w:rsidR="00F31B9F" w:rsidRDefault="00F31B9F" w:rsidP="00FB45AF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</w:p>
    <w:p w14:paraId="5A112AC5" w14:textId="6CC42122" w:rsidR="00FB45AF" w:rsidRPr="00F31B9F" w:rsidRDefault="00FB45AF" w:rsidP="00FB45AF">
      <w:pPr>
        <w:tabs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</w:rPr>
      </w:pPr>
      <w:r w:rsidRPr="00F31B9F">
        <w:rPr>
          <w:rFonts w:ascii="Arial" w:hAnsi="Arial" w:cs="Arial"/>
          <w:sz w:val="20"/>
          <w:szCs w:val="20"/>
        </w:rPr>
        <w:t>Colegio México, ubicado en Guadalupe Victoria No. 20, Col. Centro, Ciudad Guzmán, Jal.</w:t>
      </w:r>
    </w:p>
    <w:p w14:paraId="5F9D907F" w14:textId="4069702D" w:rsidR="00FA7FC5" w:rsidRDefault="00FA7FC5" w:rsidP="00FA7FC5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0D0D7C28" w14:textId="63DA2B3A" w:rsidR="00F35991" w:rsidRPr="008140A4" w:rsidRDefault="00F35991" w:rsidP="00F35991">
      <w:pPr>
        <w:jc w:val="both"/>
        <w:rPr>
          <w:rFonts w:ascii="Arial" w:hAnsi="Arial" w:cs="Arial"/>
          <w:b/>
          <w:bCs/>
        </w:rPr>
      </w:pPr>
      <w:r w:rsidRPr="008D1E83">
        <w:rPr>
          <w:rFonts w:ascii="Arial" w:hAnsi="Arial" w:cs="Arial"/>
          <w:b/>
          <w:bCs/>
        </w:rPr>
        <w:t xml:space="preserve">24 DE SEPTIEMBRE DE 2025 </w:t>
      </w:r>
    </w:p>
    <w:p w14:paraId="7257FE78" w14:textId="77777777" w:rsidR="00F35991" w:rsidRDefault="00F35991" w:rsidP="00F35991">
      <w:pPr>
        <w:jc w:val="both"/>
        <w:rPr>
          <w:rFonts w:ascii="Arial" w:hAnsi="Arial" w:cs="Arial"/>
        </w:rPr>
      </w:pPr>
    </w:p>
    <w:p w14:paraId="1349B0BA" w14:textId="1A117286" w:rsidR="00F35991" w:rsidRDefault="00F35991" w:rsidP="00F35991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</w:rPr>
        <w:t>Asistencia a la presentación desarrollada por parte  del</w:t>
      </w:r>
      <w:r w:rsidRPr="008D1E83">
        <w:rPr>
          <w:rFonts w:ascii="Arial" w:hAnsi="Arial" w:cs="Arial"/>
        </w:rPr>
        <w:t xml:space="preserve"> Instituto Nacional Electoral </w:t>
      </w:r>
      <w:r>
        <w:rPr>
          <w:rFonts w:ascii="Arial" w:hAnsi="Arial" w:cs="Arial"/>
        </w:rPr>
        <w:t xml:space="preserve"> a través del cual se dio a conocer los </w:t>
      </w:r>
      <w:r w:rsidRPr="008D1E83">
        <w:rPr>
          <w:rFonts w:ascii="Arial" w:hAnsi="Arial" w:cs="Arial"/>
        </w:rPr>
        <w:t xml:space="preserve">resultados de la Consulta Infantil y Juvenil 2024, </w:t>
      </w:r>
      <w:r>
        <w:rPr>
          <w:rFonts w:ascii="Arial" w:hAnsi="Arial" w:cs="Arial"/>
        </w:rPr>
        <w:t>en el que se vertieron las opiniones de menores de entre 3 y 17 años</w:t>
      </w:r>
    </w:p>
    <w:p w14:paraId="545D1C34" w14:textId="77777777" w:rsidR="00FA7FC5" w:rsidRDefault="00FA7FC5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  <w:highlight w:val="yellow"/>
        </w:rPr>
      </w:pPr>
    </w:p>
    <w:p w14:paraId="61799F96" w14:textId="0A489524" w:rsidR="00FA7FC5" w:rsidRDefault="00404E99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  <w:highlight w:val="yellow"/>
        </w:rPr>
      </w:pPr>
      <w:r>
        <w:rPr>
          <w:noProof/>
        </w:rPr>
        <w:drawing>
          <wp:inline distT="0" distB="0" distL="0" distR="0" wp14:anchorId="2C130CC8" wp14:editId="6BF76585">
            <wp:extent cx="5612130" cy="3156585"/>
            <wp:effectExtent l="0" t="0" r="7620" b="5715"/>
            <wp:docPr id="28206137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8A662" w14:textId="77777777" w:rsidR="00150ED6" w:rsidRPr="00150ED6" w:rsidRDefault="00150ED6" w:rsidP="008140A4">
      <w:pPr>
        <w:tabs>
          <w:tab w:val="left" w:pos="3228"/>
        </w:tabs>
        <w:jc w:val="both"/>
        <w:rPr>
          <w:rFonts w:ascii="Arial" w:hAnsi="Arial" w:cs="Arial"/>
          <w:sz w:val="16"/>
          <w:szCs w:val="16"/>
        </w:rPr>
      </w:pPr>
    </w:p>
    <w:p w14:paraId="2AC9DACB" w14:textId="227D0BC1" w:rsidR="008140A4" w:rsidRDefault="008140A4" w:rsidP="008140A4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Patio principal </w:t>
      </w:r>
      <w:r w:rsidRPr="00AF0AB6">
        <w:rPr>
          <w:rFonts w:ascii="Arial" w:hAnsi="Arial" w:cs="Arial"/>
          <w:sz w:val="20"/>
          <w:szCs w:val="20"/>
        </w:rPr>
        <w:t>de</w:t>
      </w:r>
      <w:r>
        <w:rPr>
          <w:rFonts w:ascii="Arial" w:hAnsi="Arial" w:cs="Arial"/>
          <w:sz w:val="20"/>
          <w:szCs w:val="20"/>
        </w:rPr>
        <w:t>l</w:t>
      </w:r>
      <w:r w:rsidRPr="00AF0AB6">
        <w:rPr>
          <w:rFonts w:ascii="Arial" w:hAnsi="Arial" w:cs="Arial"/>
          <w:sz w:val="20"/>
          <w:szCs w:val="20"/>
        </w:rPr>
        <w:t xml:space="preserve"> Palacio de Gobierno Municipal de Zapotlán El Grande, Jal</w:t>
      </w:r>
      <w:r>
        <w:rPr>
          <w:rFonts w:ascii="Arial" w:hAnsi="Arial" w:cs="Arial"/>
          <w:sz w:val="20"/>
          <w:szCs w:val="20"/>
        </w:rPr>
        <w:t>isco.</w:t>
      </w:r>
    </w:p>
    <w:p w14:paraId="5668D205" w14:textId="77777777" w:rsidR="00961558" w:rsidRDefault="00961558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  <w:highlight w:val="yellow"/>
        </w:rPr>
      </w:pPr>
    </w:p>
    <w:p w14:paraId="3BFA9625" w14:textId="77777777" w:rsidR="008140A4" w:rsidRDefault="008140A4" w:rsidP="0018363E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  <w:highlight w:val="yellow"/>
        </w:rPr>
      </w:pPr>
    </w:p>
    <w:p w14:paraId="23A29110" w14:textId="77777777" w:rsidR="00150ED6" w:rsidRDefault="00150ED6" w:rsidP="00961558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14:paraId="1DF0EE94" w14:textId="4253CB14" w:rsidR="00961558" w:rsidRPr="00AE6217" w:rsidRDefault="00961558" w:rsidP="00961558">
      <w:pPr>
        <w:tabs>
          <w:tab w:val="left" w:pos="3228"/>
        </w:tabs>
        <w:jc w:val="both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26 DE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SEPTIEMBRE</w:t>
      </w:r>
      <w:r w:rsidRPr="00AE6217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2025</w:t>
      </w:r>
    </w:p>
    <w:p w14:paraId="3EFD64A7" w14:textId="77777777" w:rsidR="00961558" w:rsidRPr="00150ED6" w:rsidRDefault="00961558" w:rsidP="00961558">
      <w:pPr>
        <w:tabs>
          <w:tab w:val="left" w:pos="5079"/>
        </w:tabs>
        <w:jc w:val="both"/>
        <w:rPr>
          <w:rFonts w:ascii="Arial" w:hAnsi="Arial" w:cs="Arial"/>
          <w:sz w:val="12"/>
          <w:szCs w:val="12"/>
        </w:rPr>
      </w:pPr>
    </w:p>
    <w:p w14:paraId="03AAF5B4" w14:textId="082FB44F" w:rsidR="00961558" w:rsidRDefault="00961558" w:rsidP="00961558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rFonts w:ascii="Arial" w:eastAsia="Arial" w:hAnsi="Arial" w:cs="Arial"/>
          <w:b/>
          <w:i/>
          <w:iCs/>
          <w:color w:val="000000" w:themeColor="text1"/>
        </w:rPr>
        <w:t>Entrega de Reconocimientos a Servidores Públicos.</w:t>
      </w:r>
    </w:p>
    <w:p w14:paraId="130D4ADB" w14:textId="77777777" w:rsidR="000F709E" w:rsidRPr="00150ED6" w:rsidRDefault="000F709E" w:rsidP="00961558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39749E47" w14:textId="66DD3AAE" w:rsidR="000F709E" w:rsidRDefault="000F709E" w:rsidP="00961558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>
        <w:rPr>
          <w:noProof/>
        </w:rPr>
        <w:drawing>
          <wp:inline distT="0" distB="0" distL="0" distR="0" wp14:anchorId="36AD9491" wp14:editId="5E119187">
            <wp:extent cx="5612130" cy="2847975"/>
            <wp:effectExtent l="0" t="0" r="7620" b="9525"/>
            <wp:docPr id="1326600326" name="Imagen 11" descr="Puede ser una imagen de 14 personas y texto que dice &quot;ZAPOTLÁN ZAPOTLÁNELGRANDE EL GRANDE GOBIERNO MUNICIPAL GOBIERNOMUNICIPAL2024-2027 2024-2027 *CAMBIO *CAMBIOYTRANSFORMACIÓN ORMACION --းလနတင်--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uede ser una imagen de 14 personas y texto que dice &quot;ZAPOTLÁN ZAPOTLÁNELGRANDE EL GRANDE GOBIERNO MUNICIPAL GOBIERNOMUNICIPAL2024-2027 2024-2027 *CAMBIO *CAMBIOYTRANSFORMACIÓN ORMACION --းလနတင်--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55" b="2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D76EBF" w14:textId="77777777" w:rsidR="00961558" w:rsidRPr="00F31B9F" w:rsidRDefault="00961558" w:rsidP="00961558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  <w:sz w:val="12"/>
          <w:szCs w:val="12"/>
        </w:rPr>
      </w:pPr>
    </w:p>
    <w:p w14:paraId="1A0B400C" w14:textId="42E128B7" w:rsidR="00961558" w:rsidRDefault="00961558" w:rsidP="00961558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</w:rPr>
      </w:pPr>
      <w:r w:rsidRPr="00150ED6">
        <w:rPr>
          <w:rFonts w:ascii="Arial" w:eastAsia="Arial" w:hAnsi="Arial" w:cs="Arial"/>
          <w:bCs/>
          <w:color w:val="000000" w:themeColor="text1"/>
          <w:sz w:val="22"/>
          <w:szCs w:val="22"/>
        </w:rPr>
        <w:t>Se llevo a cabo la entrega de Reconocimientos a Servidores Públicos del Gobierno Municipal de Zapotlán El Grande, Jalisco, con trayectorias de servicio de hasta 40 años</w:t>
      </w:r>
      <w:r>
        <w:rPr>
          <w:rFonts w:ascii="Arial" w:eastAsia="Arial" w:hAnsi="Arial" w:cs="Arial"/>
          <w:bCs/>
          <w:color w:val="000000" w:themeColor="text1"/>
        </w:rPr>
        <w:t>.</w:t>
      </w:r>
    </w:p>
    <w:p w14:paraId="60140759" w14:textId="77777777" w:rsidR="00150ED6" w:rsidRPr="00150ED6" w:rsidRDefault="00150ED6" w:rsidP="00961558">
      <w:pPr>
        <w:tabs>
          <w:tab w:val="left" w:pos="5079"/>
        </w:tabs>
        <w:jc w:val="both"/>
        <w:rPr>
          <w:rFonts w:ascii="Arial" w:eastAsia="Arial" w:hAnsi="Arial" w:cs="Arial"/>
          <w:bCs/>
          <w:color w:val="000000" w:themeColor="text1"/>
          <w:sz w:val="12"/>
          <w:szCs w:val="12"/>
        </w:rPr>
      </w:pPr>
    </w:p>
    <w:p w14:paraId="20D10027" w14:textId="2ACBA322" w:rsidR="000F709E" w:rsidRDefault="000F709E" w:rsidP="00961558">
      <w:pPr>
        <w:tabs>
          <w:tab w:val="left" w:pos="5079"/>
        </w:tabs>
        <w:jc w:val="both"/>
        <w:rPr>
          <w:rFonts w:ascii="Arial" w:eastAsia="Arial" w:hAnsi="Arial" w:cs="Arial"/>
          <w:b/>
          <w:i/>
          <w:iCs/>
          <w:color w:val="000000" w:themeColor="text1"/>
        </w:rPr>
      </w:pPr>
      <w:r w:rsidRPr="00961558">
        <w:rPr>
          <w:rFonts w:ascii="Arial" w:eastAsia="Arial" w:hAnsi="Arial" w:cs="Arial"/>
          <w:b/>
          <w:noProof/>
          <w:color w:val="000000" w:themeColor="text1"/>
          <w:sz w:val="28"/>
          <w:szCs w:val="28"/>
          <w:highlight w:val="yellow"/>
        </w:rPr>
        <w:drawing>
          <wp:inline distT="0" distB="0" distL="0" distR="0" wp14:anchorId="613E060C" wp14:editId="76C77CF4">
            <wp:extent cx="5612130" cy="2343150"/>
            <wp:effectExtent l="0" t="0" r="7620" b="0"/>
            <wp:docPr id="54474454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43" b="8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0CE8A" w14:textId="6021E40C" w:rsidR="00961558" w:rsidRDefault="00961558" w:rsidP="00961558">
      <w:pPr>
        <w:tabs>
          <w:tab w:val="left" w:pos="3228"/>
        </w:tabs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Patio principal </w:t>
      </w:r>
      <w:r w:rsidRPr="00AF0AB6">
        <w:rPr>
          <w:rFonts w:ascii="Arial" w:hAnsi="Arial" w:cs="Arial"/>
          <w:sz w:val="20"/>
          <w:szCs w:val="20"/>
        </w:rPr>
        <w:t>de</w:t>
      </w:r>
      <w:r>
        <w:rPr>
          <w:rFonts w:ascii="Arial" w:hAnsi="Arial" w:cs="Arial"/>
          <w:sz w:val="20"/>
          <w:szCs w:val="20"/>
        </w:rPr>
        <w:t>l</w:t>
      </w:r>
      <w:r w:rsidRPr="00AF0AB6">
        <w:rPr>
          <w:rFonts w:ascii="Arial" w:hAnsi="Arial" w:cs="Arial"/>
          <w:sz w:val="20"/>
          <w:szCs w:val="20"/>
        </w:rPr>
        <w:t xml:space="preserve"> Palacio de Gobierno Municipal de Zapotlán El Grande, Jal</w:t>
      </w:r>
      <w:r>
        <w:rPr>
          <w:rFonts w:ascii="Arial" w:hAnsi="Arial" w:cs="Arial"/>
          <w:sz w:val="20"/>
          <w:szCs w:val="20"/>
        </w:rPr>
        <w:t>isco.</w:t>
      </w:r>
    </w:p>
    <w:p w14:paraId="5DFDEBDF" w14:textId="77777777" w:rsidR="00961558" w:rsidRPr="00F31B9F" w:rsidRDefault="00961558" w:rsidP="0018363E">
      <w:pPr>
        <w:tabs>
          <w:tab w:val="left" w:pos="3228"/>
        </w:tabs>
        <w:jc w:val="both"/>
        <w:rPr>
          <w:rFonts w:ascii="Arial" w:eastAsia="Arial" w:hAnsi="Arial" w:cs="Arial"/>
          <w:b/>
          <w:sz w:val="28"/>
          <w:szCs w:val="28"/>
          <w:highlight w:val="yellow"/>
        </w:rPr>
      </w:pPr>
    </w:p>
    <w:p w14:paraId="21361068" w14:textId="0E77FCF6" w:rsidR="00E65821" w:rsidRPr="00F31B9F" w:rsidRDefault="00E65821" w:rsidP="00E65821">
      <w:pPr>
        <w:ind w:firstLine="708"/>
        <w:jc w:val="center"/>
        <w:rPr>
          <w:rFonts w:ascii="Arial" w:hAnsi="Arial" w:cs="Arial"/>
          <w:b/>
        </w:rPr>
      </w:pPr>
      <w:r w:rsidRPr="00F31B9F">
        <w:rPr>
          <w:rFonts w:ascii="Arial" w:hAnsi="Arial" w:cs="Arial"/>
          <w:b/>
        </w:rPr>
        <w:t>A T E N T A M E N T E</w:t>
      </w:r>
    </w:p>
    <w:p w14:paraId="0A5B4519" w14:textId="58B608C8" w:rsidR="002B4EE4" w:rsidRPr="00F31B9F" w:rsidRDefault="002B4EE4" w:rsidP="002B4EE4">
      <w:pPr>
        <w:jc w:val="center"/>
        <w:rPr>
          <w:rFonts w:ascii="Arial" w:hAnsi="Arial" w:cs="Arial"/>
          <w:i/>
          <w:sz w:val="18"/>
          <w:szCs w:val="18"/>
        </w:rPr>
      </w:pPr>
      <w:bookmarkStart w:id="4" w:name="_Hlk187840349"/>
      <w:r w:rsidRPr="00F31B9F">
        <w:rPr>
          <w:rFonts w:ascii="Arial" w:hAnsi="Arial" w:cs="Arial"/>
          <w:i/>
          <w:sz w:val="18"/>
          <w:szCs w:val="18"/>
        </w:rPr>
        <w:t>“2025, Año del 130 Aniversario del Natalicio de la Musa y Escritora Zapotlense María Guadalupe Marín Preciado”</w:t>
      </w:r>
      <w:r w:rsidR="000908B7" w:rsidRPr="00F31B9F">
        <w:rPr>
          <w:rFonts w:ascii="Arial" w:hAnsi="Arial" w:cs="Arial"/>
          <w:i/>
          <w:sz w:val="18"/>
          <w:szCs w:val="18"/>
        </w:rPr>
        <w:t>.</w:t>
      </w:r>
    </w:p>
    <w:p w14:paraId="72CACF2A" w14:textId="2C5FF27E" w:rsidR="00EA2497" w:rsidRPr="00F31B9F" w:rsidRDefault="00AC1928" w:rsidP="002B4EE4">
      <w:pPr>
        <w:jc w:val="center"/>
        <w:rPr>
          <w:rFonts w:ascii="Arial" w:hAnsi="Arial" w:cs="Arial"/>
          <w:i/>
          <w:sz w:val="18"/>
          <w:szCs w:val="18"/>
        </w:rPr>
      </w:pPr>
      <w:r w:rsidRPr="00F31B9F">
        <w:rPr>
          <w:rFonts w:ascii="Arial" w:hAnsi="Arial" w:cs="Arial"/>
          <w:i/>
          <w:sz w:val="18"/>
          <w:szCs w:val="18"/>
        </w:rPr>
        <w:t>“2025, Centenario de la Institucionalización de la Feria Zapotlán”.</w:t>
      </w:r>
    </w:p>
    <w:p w14:paraId="3BF14C74" w14:textId="1C2ABC50" w:rsidR="00E65821" w:rsidRPr="00F31B9F" w:rsidRDefault="002B4EE4" w:rsidP="00F31B9F">
      <w:pPr>
        <w:keepNext/>
        <w:jc w:val="center"/>
        <w:outlineLvl w:val="1"/>
        <w:rPr>
          <w:rFonts w:ascii="Arial" w:hAnsi="Arial" w:cs="Arial"/>
          <w:sz w:val="20"/>
          <w:szCs w:val="20"/>
        </w:rPr>
      </w:pPr>
      <w:r w:rsidRPr="00F31B9F">
        <w:rPr>
          <w:rFonts w:ascii="Arial" w:hAnsi="Arial" w:cs="Arial"/>
          <w:sz w:val="20"/>
          <w:szCs w:val="20"/>
        </w:rPr>
        <w:t xml:space="preserve">Ciudad Guzmán, Municipio de Zapotlán El Grande, Jalisco. </w:t>
      </w:r>
      <w:r w:rsidR="00F31B9F" w:rsidRPr="00F31B9F">
        <w:rPr>
          <w:rFonts w:ascii="Arial" w:hAnsi="Arial" w:cs="Arial"/>
          <w:sz w:val="20"/>
          <w:szCs w:val="20"/>
        </w:rPr>
        <w:t>01</w:t>
      </w:r>
      <w:r w:rsidR="00DD62FA" w:rsidRPr="00F31B9F">
        <w:rPr>
          <w:rFonts w:ascii="Arial" w:hAnsi="Arial" w:cs="Arial"/>
          <w:sz w:val="20"/>
          <w:szCs w:val="20"/>
        </w:rPr>
        <w:t xml:space="preserve"> de </w:t>
      </w:r>
      <w:r w:rsidR="00F31B9F" w:rsidRPr="00F31B9F">
        <w:rPr>
          <w:rFonts w:ascii="Arial" w:hAnsi="Arial" w:cs="Arial"/>
          <w:sz w:val="20"/>
          <w:szCs w:val="20"/>
        </w:rPr>
        <w:t>octubre</w:t>
      </w:r>
      <w:r w:rsidRPr="00F31B9F">
        <w:rPr>
          <w:rFonts w:ascii="Arial" w:hAnsi="Arial" w:cs="Arial"/>
          <w:sz w:val="20"/>
          <w:szCs w:val="20"/>
        </w:rPr>
        <w:t xml:space="preserve"> del 2025 </w:t>
      </w:r>
      <w:bookmarkEnd w:id="4"/>
    </w:p>
    <w:p w14:paraId="7FDAC6AE" w14:textId="77777777" w:rsidR="00F31B9F" w:rsidRDefault="00F31B9F" w:rsidP="00F31B9F">
      <w:pPr>
        <w:keepNext/>
        <w:jc w:val="center"/>
        <w:outlineLvl w:val="1"/>
        <w:rPr>
          <w:rFonts w:ascii="Arial" w:hAnsi="Arial" w:cs="Arial"/>
          <w:b/>
        </w:rPr>
      </w:pPr>
    </w:p>
    <w:p w14:paraId="5A8B7EAC" w14:textId="77777777" w:rsidR="00F31B9F" w:rsidRPr="00F31B9F" w:rsidRDefault="00F31B9F" w:rsidP="00F31B9F">
      <w:pPr>
        <w:keepNext/>
        <w:jc w:val="center"/>
        <w:outlineLvl w:val="1"/>
        <w:rPr>
          <w:rFonts w:ascii="Arial" w:hAnsi="Arial" w:cs="Arial"/>
          <w:b/>
        </w:rPr>
      </w:pPr>
    </w:p>
    <w:p w14:paraId="330ECB18" w14:textId="77777777" w:rsidR="00E65821" w:rsidRPr="00F31B9F" w:rsidRDefault="00E65821" w:rsidP="00E65821">
      <w:pPr>
        <w:autoSpaceDE w:val="0"/>
        <w:autoSpaceDN w:val="0"/>
        <w:adjustRightInd w:val="0"/>
        <w:spacing w:line="276" w:lineRule="auto"/>
        <w:jc w:val="center"/>
        <w:rPr>
          <w:rFonts w:ascii="Arial" w:hAnsi="Arial" w:cs="Arial"/>
          <w:b/>
        </w:rPr>
      </w:pPr>
      <w:r w:rsidRPr="00F31B9F">
        <w:rPr>
          <w:rFonts w:ascii="Arial" w:hAnsi="Arial" w:cs="Arial"/>
          <w:b/>
        </w:rPr>
        <w:t>LIC. JOSE BERTIN CHAVEZ VARGAS</w:t>
      </w:r>
    </w:p>
    <w:p w14:paraId="0611EB05" w14:textId="3F36249D" w:rsidR="00BF279A" w:rsidRPr="00AE6217" w:rsidRDefault="00E65821" w:rsidP="00150ED6">
      <w:pPr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F31B9F">
        <w:rPr>
          <w:rFonts w:ascii="Arial" w:hAnsi="Arial" w:cs="Arial"/>
          <w:b/>
          <w:i/>
          <w:sz w:val="20"/>
          <w:szCs w:val="20"/>
        </w:rPr>
        <w:t>REGIDOR DEL H. AYUNTAMIENTO DE ZAPOTLAN EL GRANDE, JALISCO.</w:t>
      </w:r>
    </w:p>
    <w:sectPr w:rsidR="00BF279A" w:rsidRPr="00AE6217" w:rsidSect="005B0788">
      <w:headerReference w:type="even" r:id="rId92"/>
      <w:headerReference w:type="default" r:id="rId93"/>
      <w:footerReference w:type="default" r:id="rId94"/>
      <w:headerReference w:type="first" r:id="rId95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7EACBD" w14:textId="77777777" w:rsidR="00824D58" w:rsidRPr="001F28D4" w:rsidRDefault="00824D58" w:rsidP="00A964D5">
      <w:r w:rsidRPr="001F28D4">
        <w:separator/>
      </w:r>
    </w:p>
  </w:endnote>
  <w:endnote w:type="continuationSeparator" w:id="0">
    <w:p w14:paraId="107789EA" w14:textId="77777777" w:rsidR="00824D58" w:rsidRPr="001F28D4" w:rsidRDefault="00824D58" w:rsidP="00A964D5">
      <w:r w:rsidRPr="001F28D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45400140"/>
      <w:docPartObj>
        <w:docPartGallery w:val="Page Numbers (Bottom of Page)"/>
        <w:docPartUnique/>
      </w:docPartObj>
    </w:sdtPr>
    <w:sdtContent>
      <w:p w14:paraId="2244F2DC" w14:textId="135AA0BB" w:rsidR="00243427" w:rsidRPr="001F28D4" w:rsidRDefault="00DB3AC5">
        <w:pPr>
          <w:pStyle w:val="Piedepgina"/>
          <w:jc w:val="right"/>
        </w:pPr>
        <w:r w:rsidRPr="001F28D4">
          <w:rPr>
            <w:noProof/>
            <w:lang w:eastAsia="es-MX"/>
          </w:rPr>
          <w:drawing>
            <wp:anchor distT="0" distB="0" distL="114300" distR="114300" simplePos="0" relativeHeight="251670528" behindDoc="1" locked="0" layoutInCell="1" allowOverlap="1" wp14:anchorId="4ADBB2A2" wp14:editId="031C07BC">
              <wp:simplePos x="0" y="0"/>
              <wp:positionH relativeFrom="page">
                <wp:posOffset>103031</wp:posOffset>
              </wp:positionH>
              <wp:positionV relativeFrom="paragraph">
                <wp:posOffset>-92710</wp:posOffset>
              </wp:positionV>
              <wp:extent cx="7589144" cy="885825"/>
              <wp:effectExtent l="0" t="0" r="0" b="0"/>
              <wp:wrapNone/>
              <wp:docPr id="1072157117" name="Imagen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072157117" name="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591710" cy="88612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243427" w:rsidRPr="001F28D4">
          <w:fldChar w:fldCharType="begin"/>
        </w:r>
        <w:r w:rsidR="00243427" w:rsidRPr="001F28D4">
          <w:instrText>PAGE   \* MERGEFORMAT</w:instrText>
        </w:r>
        <w:r w:rsidR="00243427" w:rsidRPr="001F28D4">
          <w:fldChar w:fldCharType="separate"/>
        </w:r>
        <w:r w:rsidR="00B81FED" w:rsidRPr="001F28D4">
          <w:t>6</w:t>
        </w:r>
        <w:r w:rsidR="00243427" w:rsidRPr="001F28D4">
          <w:fldChar w:fldCharType="end"/>
        </w:r>
      </w:p>
    </w:sdtContent>
  </w:sdt>
  <w:p w14:paraId="2BDAAF18" w14:textId="738368DB" w:rsidR="00A964D5" w:rsidRPr="001F28D4" w:rsidRDefault="00A964D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4C7A86" w14:textId="77777777" w:rsidR="00824D58" w:rsidRPr="001F28D4" w:rsidRDefault="00824D58" w:rsidP="00A964D5">
      <w:r w:rsidRPr="001F28D4">
        <w:separator/>
      </w:r>
    </w:p>
  </w:footnote>
  <w:footnote w:type="continuationSeparator" w:id="0">
    <w:p w14:paraId="078E3D34" w14:textId="77777777" w:rsidR="00824D58" w:rsidRPr="001F28D4" w:rsidRDefault="00824D58" w:rsidP="00A964D5">
      <w:r w:rsidRPr="001F28D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E43456" w14:textId="77777777" w:rsidR="00A964D5" w:rsidRPr="001F28D4" w:rsidRDefault="00000000">
    <w:pPr>
      <w:pStyle w:val="Encabezado"/>
    </w:pPr>
    <w:r>
      <w:pict w14:anchorId="4EBBA5E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style="position:absolute;margin-left:0;margin-top:0;width:612.35pt;height:792.35pt;z-index:-251653120;mso-wrap-edited:f;mso-position-horizontal:center;mso-position-horizontal-relative:margin;mso-position-vertical:center;mso-position-vertical-relative:margin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EBAC7D" w14:textId="499F9280" w:rsidR="00DD511B" w:rsidRPr="001F28D4" w:rsidRDefault="00DD511B" w:rsidP="00DD511B">
    <w:pPr>
      <w:tabs>
        <w:tab w:val="left" w:pos="3228"/>
      </w:tabs>
      <w:jc w:val="right"/>
      <w:rPr>
        <w:rFonts w:ascii="Arial" w:eastAsia="Arial" w:hAnsi="Arial" w:cs="Arial"/>
        <w:color w:val="C00000"/>
        <w:sz w:val="12"/>
        <w:szCs w:val="12"/>
      </w:rPr>
    </w:pPr>
  </w:p>
  <w:p w14:paraId="08450A5C" w14:textId="77777777" w:rsidR="00DD511B" w:rsidRPr="001F28D4" w:rsidRDefault="00DD511B" w:rsidP="00DD511B">
    <w:pPr>
      <w:tabs>
        <w:tab w:val="left" w:pos="3228"/>
      </w:tabs>
      <w:jc w:val="right"/>
      <w:rPr>
        <w:rFonts w:ascii="Arial" w:eastAsia="Arial" w:hAnsi="Arial" w:cs="Arial"/>
        <w:color w:val="990033"/>
        <w:sz w:val="12"/>
        <w:szCs w:val="12"/>
      </w:rPr>
    </w:pPr>
    <w:r w:rsidRPr="001F28D4">
      <w:rPr>
        <w:rFonts w:ascii="Arial" w:eastAsia="Arial" w:hAnsi="Arial" w:cs="Arial"/>
        <w:color w:val="990033"/>
        <w:sz w:val="12"/>
        <w:szCs w:val="12"/>
      </w:rPr>
      <w:t>INFORME TRIMESTRAL</w:t>
    </w:r>
  </w:p>
  <w:p w14:paraId="5BAB21D2" w14:textId="531079EC" w:rsidR="00DD511B" w:rsidRPr="001F28D4" w:rsidRDefault="006B0233" w:rsidP="00DD511B">
    <w:pPr>
      <w:tabs>
        <w:tab w:val="left" w:pos="3228"/>
      </w:tabs>
      <w:jc w:val="right"/>
      <w:rPr>
        <w:rFonts w:ascii="Arial" w:eastAsia="Arial" w:hAnsi="Arial" w:cs="Arial"/>
        <w:sz w:val="12"/>
        <w:szCs w:val="12"/>
      </w:rPr>
    </w:pPr>
    <w:r>
      <w:rPr>
        <w:rFonts w:ascii="Arial" w:eastAsia="Arial" w:hAnsi="Arial" w:cs="Arial"/>
        <w:sz w:val="12"/>
        <w:szCs w:val="12"/>
      </w:rPr>
      <w:t>JULIO</w:t>
    </w:r>
    <w:r w:rsidR="00DD511B" w:rsidRPr="001F28D4">
      <w:rPr>
        <w:rFonts w:ascii="Arial" w:eastAsia="Arial" w:hAnsi="Arial" w:cs="Arial"/>
        <w:sz w:val="12"/>
        <w:szCs w:val="12"/>
      </w:rPr>
      <w:t xml:space="preserve"> – </w:t>
    </w:r>
    <w:r>
      <w:rPr>
        <w:rFonts w:ascii="Arial" w:eastAsia="Arial" w:hAnsi="Arial" w:cs="Arial"/>
        <w:sz w:val="12"/>
        <w:szCs w:val="12"/>
      </w:rPr>
      <w:t>AGOSTO</w:t>
    </w:r>
    <w:r w:rsidR="00DD511B" w:rsidRPr="001F28D4">
      <w:rPr>
        <w:rFonts w:ascii="Arial" w:eastAsia="Arial" w:hAnsi="Arial" w:cs="Arial"/>
        <w:sz w:val="12"/>
        <w:szCs w:val="12"/>
      </w:rPr>
      <w:t xml:space="preserve"> - </w:t>
    </w:r>
    <w:r>
      <w:rPr>
        <w:rFonts w:ascii="Arial" w:eastAsia="Arial" w:hAnsi="Arial" w:cs="Arial"/>
        <w:sz w:val="12"/>
        <w:szCs w:val="12"/>
      </w:rPr>
      <w:t>SEPTIEMBRE</w:t>
    </w:r>
    <w:r w:rsidR="00DD511B" w:rsidRPr="001F28D4">
      <w:rPr>
        <w:rFonts w:ascii="Arial" w:eastAsia="Arial" w:hAnsi="Arial" w:cs="Arial"/>
        <w:sz w:val="12"/>
        <w:szCs w:val="12"/>
      </w:rPr>
      <w:t xml:space="preserve"> 202</w:t>
    </w:r>
    <w:r w:rsidR="0044120C" w:rsidRPr="001F28D4">
      <w:rPr>
        <w:rFonts w:ascii="Arial" w:eastAsia="Arial" w:hAnsi="Arial" w:cs="Arial"/>
        <w:sz w:val="12"/>
        <w:szCs w:val="12"/>
      </w:rPr>
      <w:t>5</w:t>
    </w:r>
  </w:p>
  <w:p w14:paraId="232A44B6" w14:textId="05733AE3" w:rsidR="00A964D5" w:rsidRPr="001F28D4" w:rsidRDefault="00DD511B" w:rsidP="00DD511B">
    <w:pPr>
      <w:pStyle w:val="Encabezado"/>
      <w:jc w:val="right"/>
    </w:pPr>
    <w:r w:rsidRPr="001F28D4">
      <w:rPr>
        <w:noProof/>
        <w:lang w:eastAsia="es-MX"/>
      </w:rPr>
      <w:drawing>
        <wp:anchor distT="0" distB="0" distL="114300" distR="114300" simplePos="0" relativeHeight="251668480" behindDoc="1" locked="0" layoutInCell="0" allowOverlap="1" wp14:anchorId="6CF7C59D" wp14:editId="7801E687">
          <wp:simplePos x="0" y="0"/>
          <wp:positionH relativeFrom="margin">
            <wp:posOffset>-813435</wp:posOffset>
          </wp:positionH>
          <wp:positionV relativeFrom="margin">
            <wp:posOffset>-722630</wp:posOffset>
          </wp:positionV>
          <wp:extent cx="2628900" cy="947255"/>
          <wp:effectExtent l="0" t="0" r="0" b="5715"/>
          <wp:wrapNone/>
          <wp:docPr id="1058750633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ordPictureWatermark3222049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362" r="28717" b="88326"/>
                  <a:stretch/>
                </pic:blipFill>
                <pic:spPr bwMode="auto">
                  <a:xfrm>
                    <a:off x="0" y="0"/>
                    <a:ext cx="2628900" cy="9472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19DCB8" w14:textId="77777777" w:rsidR="00A964D5" w:rsidRPr="001F28D4" w:rsidRDefault="00000000">
    <w:pPr>
      <w:pStyle w:val="Encabezado"/>
    </w:pPr>
    <w:r>
      <w:pict w14:anchorId="06C8927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style="position:absolute;margin-left:0;margin-top:0;width:612.35pt;height:792.35pt;z-index:-251656192;mso-wrap-edited:f;mso-position-horizontal:center;mso-position-horizontal-relative:margin;mso-position-vertical:center;mso-position-vertical-relative:margin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3" type="#_x0000_t75" alt="💙" style="width:14.25pt;height:14.25pt;visibility:visible;mso-wrap-style:square" o:bullet="t">
        <v:imagedata r:id="rId1" o:title="💙"/>
      </v:shape>
    </w:pict>
  </w:numPicBullet>
  <w:abstractNum w:abstractNumId="0" w15:restartNumberingAfterBreak="0">
    <w:nsid w:val="09D73F0F"/>
    <w:multiLevelType w:val="multilevel"/>
    <w:tmpl w:val="D904EC52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85D3DA0"/>
    <w:multiLevelType w:val="hybridMultilevel"/>
    <w:tmpl w:val="D3982BEA"/>
    <w:lvl w:ilvl="0" w:tplc="0786F18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3EA33A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A02E2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1D0888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6AF43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8A26D0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BEA7B7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B861A3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7AE88C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ADC73C2"/>
    <w:multiLevelType w:val="hybridMultilevel"/>
    <w:tmpl w:val="D9841B64"/>
    <w:lvl w:ilvl="0" w:tplc="ECC8569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2F5496" w:themeColor="accent1" w:themeShade="BF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4012A6"/>
    <w:multiLevelType w:val="hybridMultilevel"/>
    <w:tmpl w:val="42B20D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3A6963"/>
    <w:multiLevelType w:val="hybridMultilevel"/>
    <w:tmpl w:val="E0EEB320"/>
    <w:lvl w:ilvl="0" w:tplc="FFFFFFFF">
      <w:start w:val="1"/>
      <w:numFmt w:val="decimal"/>
      <w:lvlText w:val="%1."/>
      <w:lvlJc w:val="left"/>
      <w:pPr>
        <w:ind w:left="643" w:hanging="360"/>
      </w:pPr>
      <w:rPr>
        <w:b/>
      </w:rPr>
    </w:lvl>
    <w:lvl w:ilvl="1" w:tplc="FFFFFFFF" w:tentative="1">
      <w:start w:val="1"/>
      <w:numFmt w:val="lowerLetter"/>
      <w:lvlText w:val="%2."/>
      <w:lvlJc w:val="left"/>
      <w:pPr>
        <w:ind w:left="1363" w:hanging="360"/>
      </w:pPr>
    </w:lvl>
    <w:lvl w:ilvl="2" w:tplc="FFFFFFFF" w:tentative="1">
      <w:start w:val="1"/>
      <w:numFmt w:val="lowerRoman"/>
      <w:lvlText w:val="%3."/>
      <w:lvlJc w:val="right"/>
      <w:pPr>
        <w:ind w:left="2083" w:hanging="180"/>
      </w:pPr>
    </w:lvl>
    <w:lvl w:ilvl="3" w:tplc="FFFFFFFF" w:tentative="1">
      <w:start w:val="1"/>
      <w:numFmt w:val="decimal"/>
      <w:lvlText w:val="%4."/>
      <w:lvlJc w:val="left"/>
      <w:pPr>
        <w:ind w:left="2803" w:hanging="360"/>
      </w:pPr>
    </w:lvl>
    <w:lvl w:ilvl="4" w:tplc="FFFFFFFF" w:tentative="1">
      <w:start w:val="1"/>
      <w:numFmt w:val="lowerLetter"/>
      <w:lvlText w:val="%5."/>
      <w:lvlJc w:val="left"/>
      <w:pPr>
        <w:ind w:left="3523" w:hanging="360"/>
      </w:pPr>
    </w:lvl>
    <w:lvl w:ilvl="5" w:tplc="FFFFFFFF" w:tentative="1">
      <w:start w:val="1"/>
      <w:numFmt w:val="lowerRoman"/>
      <w:lvlText w:val="%6."/>
      <w:lvlJc w:val="right"/>
      <w:pPr>
        <w:ind w:left="4243" w:hanging="180"/>
      </w:pPr>
    </w:lvl>
    <w:lvl w:ilvl="6" w:tplc="FFFFFFFF" w:tentative="1">
      <w:start w:val="1"/>
      <w:numFmt w:val="decimal"/>
      <w:lvlText w:val="%7."/>
      <w:lvlJc w:val="left"/>
      <w:pPr>
        <w:ind w:left="4963" w:hanging="360"/>
      </w:pPr>
    </w:lvl>
    <w:lvl w:ilvl="7" w:tplc="FFFFFFFF" w:tentative="1">
      <w:start w:val="1"/>
      <w:numFmt w:val="lowerLetter"/>
      <w:lvlText w:val="%8."/>
      <w:lvlJc w:val="left"/>
      <w:pPr>
        <w:ind w:left="5683" w:hanging="360"/>
      </w:pPr>
    </w:lvl>
    <w:lvl w:ilvl="8" w:tplc="FFFFFFFF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 w15:restartNumberingAfterBreak="0">
    <w:nsid w:val="74E0076E"/>
    <w:multiLevelType w:val="hybridMultilevel"/>
    <w:tmpl w:val="E0EEB320"/>
    <w:lvl w:ilvl="0" w:tplc="670A89E6">
      <w:start w:val="1"/>
      <w:numFmt w:val="decimal"/>
      <w:lvlText w:val="%1."/>
      <w:lvlJc w:val="left"/>
      <w:pPr>
        <w:ind w:left="643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363" w:hanging="360"/>
      </w:pPr>
    </w:lvl>
    <w:lvl w:ilvl="2" w:tplc="080A001B" w:tentative="1">
      <w:start w:val="1"/>
      <w:numFmt w:val="lowerRoman"/>
      <w:lvlText w:val="%3."/>
      <w:lvlJc w:val="right"/>
      <w:pPr>
        <w:ind w:left="2083" w:hanging="180"/>
      </w:pPr>
    </w:lvl>
    <w:lvl w:ilvl="3" w:tplc="080A000F" w:tentative="1">
      <w:start w:val="1"/>
      <w:numFmt w:val="decimal"/>
      <w:lvlText w:val="%4."/>
      <w:lvlJc w:val="left"/>
      <w:pPr>
        <w:ind w:left="2803" w:hanging="360"/>
      </w:pPr>
    </w:lvl>
    <w:lvl w:ilvl="4" w:tplc="080A0019" w:tentative="1">
      <w:start w:val="1"/>
      <w:numFmt w:val="lowerLetter"/>
      <w:lvlText w:val="%5."/>
      <w:lvlJc w:val="left"/>
      <w:pPr>
        <w:ind w:left="3523" w:hanging="360"/>
      </w:pPr>
    </w:lvl>
    <w:lvl w:ilvl="5" w:tplc="080A001B" w:tentative="1">
      <w:start w:val="1"/>
      <w:numFmt w:val="lowerRoman"/>
      <w:lvlText w:val="%6."/>
      <w:lvlJc w:val="right"/>
      <w:pPr>
        <w:ind w:left="4243" w:hanging="180"/>
      </w:pPr>
    </w:lvl>
    <w:lvl w:ilvl="6" w:tplc="080A000F" w:tentative="1">
      <w:start w:val="1"/>
      <w:numFmt w:val="decimal"/>
      <w:lvlText w:val="%7."/>
      <w:lvlJc w:val="left"/>
      <w:pPr>
        <w:ind w:left="4963" w:hanging="360"/>
      </w:pPr>
    </w:lvl>
    <w:lvl w:ilvl="7" w:tplc="080A0019" w:tentative="1">
      <w:start w:val="1"/>
      <w:numFmt w:val="lowerLetter"/>
      <w:lvlText w:val="%8."/>
      <w:lvlJc w:val="left"/>
      <w:pPr>
        <w:ind w:left="5683" w:hanging="360"/>
      </w:pPr>
    </w:lvl>
    <w:lvl w:ilvl="8" w:tplc="080A001B" w:tentative="1">
      <w:start w:val="1"/>
      <w:numFmt w:val="lowerRoman"/>
      <w:lvlText w:val="%9."/>
      <w:lvlJc w:val="right"/>
      <w:pPr>
        <w:ind w:left="6403" w:hanging="180"/>
      </w:pPr>
    </w:lvl>
  </w:abstractNum>
  <w:num w:numId="1" w16cid:durableId="1251887316">
    <w:abstractNumId w:val="2"/>
  </w:num>
  <w:num w:numId="2" w16cid:durableId="959412226">
    <w:abstractNumId w:val="0"/>
  </w:num>
  <w:num w:numId="3" w16cid:durableId="1470320243">
    <w:abstractNumId w:val="3"/>
  </w:num>
  <w:num w:numId="4" w16cid:durableId="928347027">
    <w:abstractNumId w:val="5"/>
  </w:num>
  <w:num w:numId="5" w16cid:durableId="1872035961">
    <w:abstractNumId w:val="1"/>
  </w:num>
  <w:num w:numId="6" w16cid:durableId="107481575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61F"/>
    <w:rsid w:val="00003D05"/>
    <w:rsid w:val="000040E9"/>
    <w:rsid w:val="00004B34"/>
    <w:rsid w:val="0001121A"/>
    <w:rsid w:val="00011D71"/>
    <w:rsid w:val="00011EA5"/>
    <w:rsid w:val="00013316"/>
    <w:rsid w:val="0001436C"/>
    <w:rsid w:val="00015BFB"/>
    <w:rsid w:val="0001798E"/>
    <w:rsid w:val="00017E9E"/>
    <w:rsid w:val="0002082B"/>
    <w:rsid w:val="000210A1"/>
    <w:rsid w:val="0002255F"/>
    <w:rsid w:val="0002378D"/>
    <w:rsid w:val="00027AA0"/>
    <w:rsid w:val="00030A24"/>
    <w:rsid w:val="00031D86"/>
    <w:rsid w:val="00032F80"/>
    <w:rsid w:val="00033056"/>
    <w:rsid w:val="0003313D"/>
    <w:rsid w:val="0003347D"/>
    <w:rsid w:val="00033EC3"/>
    <w:rsid w:val="00034382"/>
    <w:rsid w:val="00037723"/>
    <w:rsid w:val="000404E8"/>
    <w:rsid w:val="00041F1B"/>
    <w:rsid w:val="00043C54"/>
    <w:rsid w:val="000442A7"/>
    <w:rsid w:val="0004707A"/>
    <w:rsid w:val="000470B8"/>
    <w:rsid w:val="00050811"/>
    <w:rsid w:val="0005230D"/>
    <w:rsid w:val="00052641"/>
    <w:rsid w:val="00052BC3"/>
    <w:rsid w:val="00056747"/>
    <w:rsid w:val="00056C95"/>
    <w:rsid w:val="00061927"/>
    <w:rsid w:val="00065B70"/>
    <w:rsid w:val="00066B22"/>
    <w:rsid w:val="00070A55"/>
    <w:rsid w:val="00073719"/>
    <w:rsid w:val="00073E5F"/>
    <w:rsid w:val="000749BA"/>
    <w:rsid w:val="00075D14"/>
    <w:rsid w:val="0008117D"/>
    <w:rsid w:val="000828DE"/>
    <w:rsid w:val="0008299D"/>
    <w:rsid w:val="000855C2"/>
    <w:rsid w:val="0008692B"/>
    <w:rsid w:val="000900D8"/>
    <w:rsid w:val="000908B7"/>
    <w:rsid w:val="00091F44"/>
    <w:rsid w:val="00094BE0"/>
    <w:rsid w:val="000953DB"/>
    <w:rsid w:val="00095432"/>
    <w:rsid w:val="00095F09"/>
    <w:rsid w:val="0009605F"/>
    <w:rsid w:val="000960F0"/>
    <w:rsid w:val="000972D9"/>
    <w:rsid w:val="00097570"/>
    <w:rsid w:val="00097F97"/>
    <w:rsid w:val="000A0E55"/>
    <w:rsid w:val="000A1881"/>
    <w:rsid w:val="000A2F31"/>
    <w:rsid w:val="000A491A"/>
    <w:rsid w:val="000A5017"/>
    <w:rsid w:val="000A6F1C"/>
    <w:rsid w:val="000A7497"/>
    <w:rsid w:val="000A7E65"/>
    <w:rsid w:val="000B01EC"/>
    <w:rsid w:val="000B0C1C"/>
    <w:rsid w:val="000B2286"/>
    <w:rsid w:val="000B2F3D"/>
    <w:rsid w:val="000B42AE"/>
    <w:rsid w:val="000B4FF2"/>
    <w:rsid w:val="000B510E"/>
    <w:rsid w:val="000B79B9"/>
    <w:rsid w:val="000C0A9B"/>
    <w:rsid w:val="000C12AE"/>
    <w:rsid w:val="000C17E9"/>
    <w:rsid w:val="000C4605"/>
    <w:rsid w:val="000C4EFF"/>
    <w:rsid w:val="000C583A"/>
    <w:rsid w:val="000C5CB7"/>
    <w:rsid w:val="000D27C0"/>
    <w:rsid w:val="000D2C98"/>
    <w:rsid w:val="000D2D59"/>
    <w:rsid w:val="000D31CE"/>
    <w:rsid w:val="000D3284"/>
    <w:rsid w:val="000D6DD0"/>
    <w:rsid w:val="000E0126"/>
    <w:rsid w:val="000E07CB"/>
    <w:rsid w:val="000E1021"/>
    <w:rsid w:val="000E1B55"/>
    <w:rsid w:val="000E370C"/>
    <w:rsid w:val="000E4C71"/>
    <w:rsid w:val="000E7F3E"/>
    <w:rsid w:val="000F07A5"/>
    <w:rsid w:val="000F1B5B"/>
    <w:rsid w:val="000F20FC"/>
    <w:rsid w:val="000F2956"/>
    <w:rsid w:val="000F40B9"/>
    <w:rsid w:val="000F52DC"/>
    <w:rsid w:val="000F59AE"/>
    <w:rsid w:val="000F5EF4"/>
    <w:rsid w:val="000F6E9A"/>
    <w:rsid w:val="000F709E"/>
    <w:rsid w:val="000F7B01"/>
    <w:rsid w:val="001030A3"/>
    <w:rsid w:val="0010577C"/>
    <w:rsid w:val="00110F3B"/>
    <w:rsid w:val="00111637"/>
    <w:rsid w:val="00112134"/>
    <w:rsid w:val="0011240B"/>
    <w:rsid w:val="00113E7B"/>
    <w:rsid w:val="001150DF"/>
    <w:rsid w:val="001171E6"/>
    <w:rsid w:val="00117E17"/>
    <w:rsid w:val="00123E77"/>
    <w:rsid w:val="001247E1"/>
    <w:rsid w:val="00126E30"/>
    <w:rsid w:val="0012778B"/>
    <w:rsid w:val="001308F0"/>
    <w:rsid w:val="00130FD2"/>
    <w:rsid w:val="00132194"/>
    <w:rsid w:val="00132A7F"/>
    <w:rsid w:val="001344B3"/>
    <w:rsid w:val="00135115"/>
    <w:rsid w:val="00135332"/>
    <w:rsid w:val="00135B9D"/>
    <w:rsid w:val="00141075"/>
    <w:rsid w:val="00142E3B"/>
    <w:rsid w:val="00143F57"/>
    <w:rsid w:val="00145089"/>
    <w:rsid w:val="00145C69"/>
    <w:rsid w:val="00146DAA"/>
    <w:rsid w:val="00150580"/>
    <w:rsid w:val="00150ED6"/>
    <w:rsid w:val="00151CD6"/>
    <w:rsid w:val="00152142"/>
    <w:rsid w:val="0015274E"/>
    <w:rsid w:val="00152B84"/>
    <w:rsid w:val="0015372B"/>
    <w:rsid w:val="00153744"/>
    <w:rsid w:val="00154E4C"/>
    <w:rsid w:val="00157D57"/>
    <w:rsid w:val="00157F14"/>
    <w:rsid w:val="001605BA"/>
    <w:rsid w:val="0016170D"/>
    <w:rsid w:val="00162D96"/>
    <w:rsid w:val="00163799"/>
    <w:rsid w:val="001637F4"/>
    <w:rsid w:val="00163FC8"/>
    <w:rsid w:val="001643C1"/>
    <w:rsid w:val="00170FD4"/>
    <w:rsid w:val="001719C0"/>
    <w:rsid w:val="00172377"/>
    <w:rsid w:val="00172FCB"/>
    <w:rsid w:val="0017377C"/>
    <w:rsid w:val="00174D94"/>
    <w:rsid w:val="0017500A"/>
    <w:rsid w:val="00175CB5"/>
    <w:rsid w:val="00176608"/>
    <w:rsid w:val="0017682C"/>
    <w:rsid w:val="00182611"/>
    <w:rsid w:val="001835ED"/>
    <w:rsid w:val="0018363E"/>
    <w:rsid w:val="00183734"/>
    <w:rsid w:val="00184585"/>
    <w:rsid w:val="00185AB8"/>
    <w:rsid w:val="0018748C"/>
    <w:rsid w:val="00192407"/>
    <w:rsid w:val="001957A4"/>
    <w:rsid w:val="00196ADC"/>
    <w:rsid w:val="00197D0E"/>
    <w:rsid w:val="001A0152"/>
    <w:rsid w:val="001A3302"/>
    <w:rsid w:val="001A3852"/>
    <w:rsid w:val="001A5243"/>
    <w:rsid w:val="001A584D"/>
    <w:rsid w:val="001A6014"/>
    <w:rsid w:val="001A75F9"/>
    <w:rsid w:val="001B00D8"/>
    <w:rsid w:val="001B027E"/>
    <w:rsid w:val="001B1A9D"/>
    <w:rsid w:val="001B1DD1"/>
    <w:rsid w:val="001B3DA2"/>
    <w:rsid w:val="001B45C7"/>
    <w:rsid w:val="001B4811"/>
    <w:rsid w:val="001B6183"/>
    <w:rsid w:val="001B7627"/>
    <w:rsid w:val="001B7AD2"/>
    <w:rsid w:val="001C13D5"/>
    <w:rsid w:val="001C389C"/>
    <w:rsid w:val="001C56E3"/>
    <w:rsid w:val="001D1074"/>
    <w:rsid w:val="001D14C3"/>
    <w:rsid w:val="001D248C"/>
    <w:rsid w:val="001D4A61"/>
    <w:rsid w:val="001D61E1"/>
    <w:rsid w:val="001D7E19"/>
    <w:rsid w:val="001E0549"/>
    <w:rsid w:val="001E09D0"/>
    <w:rsid w:val="001E0DB2"/>
    <w:rsid w:val="001E2735"/>
    <w:rsid w:val="001E4161"/>
    <w:rsid w:val="001E4CE5"/>
    <w:rsid w:val="001E4E9F"/>
    <w:rsid w:val="001E57CA"/>
    <w:rsid w:val="001E6FA0"/>
    <w:rsid w:val="001F040A"/>
    <w:rsid w:val="001F2422"/>
    <w:rsid w:val="001F28D4"/>
    <w:rsid w:val="001F2E2F"/>
    <w:rsid w:val="001F590D"/>
    <w:rsid w:val="001F65EB"/>
    <w:rsid w:val="001F6C68"/>
    <w:rsid w:val="001F76A3"/>
    <w:rsid w:val="002018B7"/>
    <w:rsid w:val="0020311E"/>
    <w:rsid w:val="00204BCF"/>
    <w:rsid w:val="00206924"/>
    <w:rsid w:val="002107CD"/>
    <w:rsid w:val="00212083"/>
    <w:rsid w:val="00212F8E"/>
    <w:rsid w:val="002161EE"/>
    <w:rsid w:val="002163D1"/>
    <w:rsid w:val="00216EC1"/>
    <w:rsid w:val="0022234C"/>
    <w:rsid w:val="0022624C"/>
    <w:rsid w:val="00227384"/>
    <w:rsid w:val="00227AA6"/>
    <w:rsid w:val="00227F6E"/>
    <w:rsid w:val="0023453C"/>
    <w:rsid w:val="00236097"/>
    <w:rsid w:val="002369FC"/>
    <w:rsid w:val="00237732"/>
    <w:rsid w:val="002416C8"/>
    <w:rsid w:val="00242C6D"/>
    <w:rsid w:val="00243427"/>
    <w:rsid w:val="00247A63"/>
    <w:rsid w:val="00251C72"/>
    <w:rsid w:val="002534CD"/>
    <w:rsid w:val="0025502A"/>
    <w:rsid w:val="00265022"/>
    <w:rsid w:val="00266633"/>
    <w:rsid w:val="002668CA"/>
    <w:rsid w:val="00271048"/>
    <w:rsid w:val="00271A5F"/>
    <w:rsid w:val="00273278"/>
    <w:rsid w:val="00273A57"/>
    <w:rsid w:val="00274918"/>
    <w:rsid w:val="00275AAA"/>
    <w:rsid w:val="00277625"/>
    <w:rsid w:val="0028096F"/>
    <w:rsid w:val="00282E60"/>
    <w:rsid w:val="00283C3A"/>
    <w:rsid w:val="002844FD"/>
    <w:rsid w:val="00284705"/>
    <w:rsid w:val="00286873"/>
    <w:rsid w:val="00287E74"/>
    <w:rsid w:val="00291EA9"/>
    <w:rsid w:val="00294BA4"/>
    <w:rsid w:val="002964D1"/>
    <w:rsid w:val="002A07EC"/>
    <w:rsid w:val="002A0DFB"/>
    <w:rsid w:val="002A46B2"/>
    <w:rsid w:val="002A5C3A"/>
    <w:rsid w:val="002A7699"/>
    <w:rsid w:val="002B17A0"/>
    <w:rsid w:val="002B17B8"/>
    <w:rsid w:val="002B1C2A"/>
    <w:rsid w:val="002B2561"/>
    <w:rsid w:val="002B284F"/>
    <w:rsid w:val="002B4EE4"/>
    <w:rsid w:val="002B651C"/>
    <w:rsid w:val="002B70E2"/>
    <w:rsid w:val="002C104C"/>
    <w:rsid w:val="002C15E3"/>
    <w:rsid w:val="002C19C0"/>
    <w:rsid w:val="002C2E6F"/>
    <w:rsid w:val="002C4665"/>
    <w:rsid w:val="002C56B7"/>
    <w:rsid w:val="002C5B51"/>
    <w:rsid w:val="002C6D55"/>
    <w:rsid w:val="002D0CCF"/>
    <w:rsid w:val="002D0D93"/>
    <w:rsid w:val="002D0EE9"/>
    <w:rsid w:val="002D1485"/>
    <w:rsid w:val="002D2256"/>
    <w:rsid w:val="002D6565"/>
    <w:rsid w:val="002D76F6"/>
    <w:rsid w:val="002E1824"/>
    <w:rsid w:val="002E3732"/>
    <w:rsid w:val="002E3AE2"/>
    <w:rsid w:val="002E3DC0"/>
    <w:rsid w:val="002E3EB3"/>
    <w:rsid w:val="002E6F9F"/>
    <w:rsid w:val="002E78EE"/>
    <w:rsid w:val="002F01B9"/>
    <w:rsid w:val="002F0EAE"/>
    <w:rsid w:val="002F182C"/>
    <w:rsid w:val="002F1906"/>
    <w:rsid w:val="002F1B4D"/>
    <w:rsid w:val="002F3064"/>
    <w:rsid w:val="002F43FB"/>
    <w:rsid w:val="002F532D"/>
    <w:rsid w:val="002F6309"/>
    <w:rsid w:val="002F6982"/>
    <w:rsid w:val="002F6AAD"/>
    <w:rsid w:val="003005A4"/>
    <w:rsid w:val="003025F0"/>
    <w:rsid w:val="00302D0D"/>
    <w:rsid w:val="00303771"/>
    <w:rsid w:val="00305C3D"/>
    <w:rsid w:val="00305F22"/>
    <w:rsid w:val="00305F66"/>
    <w:rsid w:val="00306D58"/>
    <w:rsid w:val="00306E17"/>
    <w:rsid w:val="00311515"/>
    <w:rsid w:val="003115AF"/>
    <w:rsid w:val="00311BDD"/>
    <w:rsid w:val="003148CA"/>
    <w:rsid w:val="00314928"/>
    <w:rsid w:val="00314DDF"/>
    <w:rsid w:val="00316048"/>
    <w:rsid w:val="003168F3"/>
    <w:rsid w:val="00316C5B"/>
    <w:rsid w:val="003212EB"/>
    <w:rsid w:val="00321BA6"/>
    <w:rsid w:val="0032266B"/>
    <w:rsid w:val="00322B76"/>
    <w:rsid w:val="0032358D"/>
    <w:rsid w:val="00323719"/>
    <w:rsid w:val="00323C00"/>
    <w:rsid w:val="0032455B"/>
    <w:rsid w:val="00324719"/>
    <w:rsid w:val="00325083"/>
    <w:rsid w:val="00325589"/>
    <w:rsid w:val="00325603"/>
    <w:rsid w:val="00326A23"/>
    <w:rsid w:val="00327039"/>
    <w:rsid w:val="00330404"/>
    <w:rsid w:val="00332550"/>
    <w:rsid w:val="00332C58"/>
    <w:rsid w:val="00336A2E"/>
    <w:rsid w:val="00337F3C"/>
    <w:rsid w:val="00340843"/>
    <w:rsid w:val="00340D58"/>
    <w:rsid w:val="00342E18"/>
    <w:rsid w:val="0034576C"/>
    <w:rsid w:val="003557E7"/>
    <w:rsid w:val="00355ADE"/>
    <w:rsid w:val="003560C4"/>
    <w:rsid w:val="0035695E"/>
    <w:rsid w:val="00357AEF"/>
    <w:rsid w:val="003628E7"/>
    <w:rsid w:val="00362901"/>
    <w:rsid w:val="00362E09"/>
    <w:rsid w:val="00363363"/>
    <w:rsid w:val="003634EE"/>
    <w:rsid w:val="00364D1F"/>
    <w:rsid w:val="003660CD"/>
    <w:rsid w:val="00370798"/>
    <w:rsid w:val="00371011"/>
    <w:rsid w:val="00373DE1"/>
    <w:rsid w:val="00375EF0"/>
    <w:rsid w:val="00385DBB"/>
    <w:rsid w:val="00385DF8"/>
    <w:rsid w:val="0038604B"/>
    <w:rsid w:val="00390184"/>
    <w:rsid w:val="00390B1C"/>
    <w:rsid w:val="00391B04"/>
    <w:rsid w:val="003924C3"/>
    <w:rsid w:val="00393FB1"/>
    <w:rsid w:val="00394EFF"/>
    <w:rsid w:val="0039588E"/>
    <w:rsid w:val="003971A6"/>
    <w:rsid w:val="00397C32"/>
    <w:rsid w:val="003A08C5"/>
    <w:rsid w:val="003A13BA"/>
    <w:rsid w:val="003A43B1"/>
    <w:rsid w:val="003A4D7D"/>
    <w:rsid w:val="003A55EB"/>
    <w:rsid w:val="003A67C0"/>
    <w:rsid w:val="003A6F96"/>
    <w:rsid w:val="003B0F23"/>
    <w:rsid w:val="003B1BAD"/>
    <w:rsid w:val="003B24E7"/>
    <w:rsid w:val="003B2BF5"/>
    <w:rsid w:val="003B6B3F"/>
    <w:rsid w:val="003B7351"/>
    <w:rsid w:val="003C1784"/>
    <w:rsid w:val="003C3236"/>
    <w:rsid w:val="003C4D10"/>
    <w:rsid w:val="003C65D1"/>
    <w:rsid w:val="003D1CA5"/>
    <w:rsid w:val="003D25AC"/>
    <w:rsid w:val="003D27BB"/>
    <w:rsid w:val="003D41B1"/>
    <w:rsid w:val="003D6BBD"/>
    <w:rsid w:val="003D708B"/>
    <w:rsid w:val="003E094C"/>
    <w:rsid w:val="003E2A13"/>
    <w:rsid w:val="003E3513"/>
    <w:rsid w:val="003E35CA"/>
    <w:rsid w:val="003E5504"/>
    <w:rsid w:val="003E578C"/>
    <w:rsid w:val="003E6990"/>
    <w:rsid w:val="003E6CC8"/>
    <w:rsid w:val="003F0608"/>
    <w:rsid w:val="003F57D4"/>
    <w:rsid w:val="003F6EDC"/>
    <w:rsid w:val="00401F5A"/>
    <w:rsid w:val="00402E50"/>
    <w:rsid w:val="00404E99"/>
    <w:rsid w:val="00405E71"/>
    <w:rsid w:val="00406C67"/>
    <w:rsid w:val="00414FF7"/>
    <w:rsid w:val="00417D6D"/>
    <w:rsid w:val="00421BD4"/>
    <w:rsid w:val="004248FD"/>
    <w:rsid w:val="00427F30"/>
    <w:rsid w:val="0043054E"/>
    <w:rsid w:val="00435F75"/>
    <w:rsid w:val="004377B1"/>
    <w:rsid w:val="0044120C"/>
    <w:rsid w:val="00441359"/>
    <w:rsid w:val="00442CF4"/>
    <w:rsid w:val="00444B8E"/>
    <w:rsid w:val="004457CF"/>
    <w:rsid w:val="00445816"/>
    <w:rsid w:val="00447F17"/>
    <w:rsid w:val="004520B7"/>
    <w:rsid w:val="00452CBD"/>
    <w:rsid w:val="00456941"/>
    <w:rsid w:val="00460235"/>
    <w:rsid w:val="00460B58"/>
    <w:rsid w:val="00462309"/>
    <w:rsid w:val="004628B7"/>
    <w:rsid w:val="00463453"/>
    <w:rsid w:val="004666A3"/>
    <w:rsid w:val="004669DE"/>
    <w:rsid w:val="00467072"/>
    <w:rsid w:val="0047062B"/>
    <w:rsid w:val="004720E5"/>
    <w:rsid w:val="004725C2"/>
    <w:rsid w:val="00473A94"/>
    <w:rsid w:val="004744A0"/>
    <w:rsid w:val="00475607"/>
    <w:rsid w:val="0047622A"/>
    <w:rsid w:val="00476DAA"/>
    <w:rsid w:val="00481B94"/>
    <w:rsid w:val="004824C3"/>
    <w:rsid w:val="004826CA"/>
    <w:rsid w:val="004827FD"/>
    <w:rsid w:val="00482E26"/>
    <w:rsid w:val="0048312A"/>
    <w:rsid w:val="004843B1"/>
    <w:rsid w:val="0048473D"/>
    <w:rsid w:val="00484FBF"/>
    <w:rsid w:val="0048567A"/>
    <w:rsid w:val="0048747E"/>
    <w:rsid w:val="004910DE"/>
    <w:rsid w:val="00491F6D"/>
    <w:rsid w:val="0049404A"/>
    <w:rsid w:val="00496632"/>
    <w:rsid w:val="004973DE"/>
    <w:rsid w:val="004977F1"/>
    <w:rsid w:val="00497A37"/>
    <w:rsid w:val="004A0603"/>
    <w:rsid w:val="004A3104"/>
    <w:rsid w:val="004A465C"/>
    <w:rsid w:val="004A4B89"/>
    <w:rsid w:val="004A5CAB"/>
    <w:rsid w:val="004A6384"/>
    <w:rsid w:val="004A6533"/>
    <w:rsid w:val="004A655E"/>
    <w:rsid w:val="004A7AFB"/>
    <w:rsid w:val="004B05DC"/>
    <w:rsid w:val="004B061E"/>
    <w:rsid w:val="004B2D04"/>
    <w:rsid w:val="004B2F43"/>
    <w:rsid w:val="004B6511"/>
    <w:rsid w:val="004B777C"/>
    <w:rsid w:val="004B79E3"/>
    <w:rsid w:val="004B7F19"/>
    <w:rsid w:val="004C58C4"/>
    <w:rsid w:val="004C705C"/>
    <w:rsid w:val="004C705E"/>
    <w:rsid w:val="004D084C"/>
    <w:rsid w:val="004D3172"/>
    <w:rsid w:val="004D346B"/>
    <w:rsid w:val="004D5CEB"/>
    <w:rsid w:val="004D71DF"/>
    <w:rsid w:val="004D7BE2"/>
    <w:rsid w:val="004E2C98"/>
    <w:rsid w:val="004E69FC"/>
    <w:rsid w:val="004E69FE"/>
    <w:rsid w:val="004E759B"/>
    <w:rsid w:val="004E75F4"/>
    <w:rsid w:val="004F0C86"/>
    <w:rsid w:val="004F0E72"/>
    <w:rsid w:val="004F21D1"/>
    <w:rsid w:val="004F2A6C"/>
    <w:rsid w:val="004F34C0"/>
    <w:rsid w:val="004F35F9"/>
    <w:rsid w:val="004F5761"/>
    <w:rsid w:val="004F5B3E"/>
    <w:rsid w:val="004F6212"/>
    <w:rsid w:val="004F66D5"/>
    <w:rsid w:val="004F6F39"/>
    <w:rsid w:val="004F72AE"/>
    <w:rsid w:val="005000CD"/>
    <w:rsid w:val="00501EF5"/>
    <w:rsid w:val="005025A3"/>
    <w:rsid w:val="0050472D"/>
    <w:rsid w:val="00504B8D"/>
    <w:rsid w:val="00515050"/>
    <w:rsid w:val="00516399"/>
    <w:rsid w:val="005163CD"/>
    <w:rsid w:val="00516998"/>
    <w:rsid w:val="00517844"/>
    <w:rsid w:val="00517D57"/>
    <w:rsid w:val="00520E9A"/>
    <w:rsid w:val="00522D37"/>
    <w:rsid w:val="0052618D"/>
    <w:rsid w:val="0052663C"/>
    <w:rsid w:val="00526C63"/>
    <w:rsid w:val="00531722"/>
    <w:rsid w:val="00532BCD"/>
    <w:rsid w:val="0053638A"/>
    <w:rsid w:val="00537DBD"/>
    <w:rsid w:val="0054131F"/>
    <w:rsid w:val="00542166"/>
    <w:rsid w:val="00543905"/>
    <w:rsid w:val="005450FF"/>
    <w:rsid w:val="00547C1E"/>
    <w:rsid w:val="0055187A"/>
    <w:rsid w:val="0055188B"/>
    <w:rsid w:val="0055370B"/>
    <w:rsid w:val="00553C8A"/>
    <w:rsid w:val="00554156"/>
    <w:rsid w:val="005566F3"/>
    <w:rsid w:val="00560B57"/>
    <w:rsid w:val="0056190C"/>
    <w:rsid w:val="00561EF9"/>
    <w:rsid w:val="00562586"/>
    <w:rsid w:val="0056335D"/>
    <w:rsid w:val="005652B3"/>
    <w:rsid w:val="00565779"/>
    <w:rsid w:val="00566F97"/>
    <w:rsid w:val="005701AF"/>
    <w:rsid w:val="00571281"/>
    <w:rsid w:val="00572928"/>
    <w:rsid w:val="00572B18"/>
    <w:rsid w:val="00572BAB"/>
    <w:rsid w:val="00576E53"/>
    <w:rsid w:val="00580479"/>
    <w:rsid w:val="00581F2A"/>
    <w:rsid w:val="00583873"/>
    <w:rsid w:val="00584528"/>
    <w:rsid w:val="0058563F"/>
    <w:rsid w:val="005857CB"/>
    <w:rsid w:val="005868F1"/>
    <w:rsid w:val="00586CF3"/>
    <w:rsid w:val="00590DFE"/>
    <w:rsid w:val="00591021"/>
    <w:rsid w:val="0059292A"/>
    <w:rsid w:val="00592AB0"/>
    <w:rsid w:val="00592EAB"/>
    <w:rsid w:val="005939D0"/>
    <w:rsid w:val="005943E3"/>
    <w:rsid w:val="0059488A"/>
    <w:rsid w:val="00595746"/>
    <w:rsid w:val="00595866"/>
    <w:rsid w:val="00596BEB"/>
    <w:rsid w:val="00596F74"/>
    <w:rsid w:val="005A29EF"/>
    <w:rsid w:val="005A57C7"/>
    <w:rsid w:val="005A5C94"/>
    <w:rsid w:val="005A77AD"/>
    <w:rsid w:val="005B0788"/>
    <w:rsid w:val="005B0F3E"/>
    <w:rsid w:val="005B1EF7"/>
    <w:rsid w:val="005B2B5E"/>
    <w:rsid w:val="005B3D15"/>
    <w:rsid w:val="005B653D"/>
    <w:rsid w:val="005B7046"/>
    <w:rsid w:val="005B7DC8"/>
    <w:rsid w:val="005C34C6"/>
    <w:rsid w:val="005C3892"/>
    <w:rsid w:val="005C4701"/>
    <w:rsid w:val="005C48E9"/>
    <w:rsid w:val="005C514F"/>
    <w:rsid w:val="005C5EDA"/>
    <w:rsid w:val="005C711E"/>
    <w:rsid w:val="005D00D4"/>
    <w:rsid w:val="005D0F15"/>
    <w:rsid w:val="005D1235"/>
    <w:rsid w:val="005D16A6"/>
    <w:rsid w:val="005D2481"/>
    <w:rsid w:val="005D35B7"/>
    <w:rsid w:val="005D386F"/>
    <w:rsid w:val="005D3D5A"/>
    <w:rsid w:val="005D48AB"/>
    <w:rsid w:val="005D5ADB"/>
    <w:rsid w:val="005D66F1"/>
    <w:rsid w:val="005D6D49"/>
    <w:rsid w:val="005D790B"/>
    <w:rsid w:val="005D7A7E"/>
    <w:rsid w:val="005E038C"/>
    <w:rsid w:val="005E0EF7"/>
    <w:rsid w:val="005E10A2"/>
    <w:rsid w:val="005E2396"/>
    <w:rsid w:val="005E46D9"/>
    <w:rsid w:val="005E5DCB"/>
    <w:rsid w:val="005E617F"/>
    <w:rsid w:val="005E6206"/>
    <w:rsid w:val="005E643C"/>
    <w:rsid w:val="005E65A3"/>
    <w:rsid w:val="005F083F"/>
    <w:rsid w:val="005F0EA5"/>
    <w:rsid w:val="005F14EA"/>
    <w:rsid w:val="005F3205"/>
    <w:rsid w:val="005F513E"/>
    <w:rsid w:val="00600815"/>
    <w:rsid w:val="006017A8"/>
    <w:rsid w:val="006034E4"/>
    <w:rsid w:val="0060446A"/>
    <w:rsid w:val="0060456D"/>
    <w:rsid w:val="00607E12"/>
    <w:rsid w:val="00612956"/>
    <w:rsid w:val="00615664"/>
    <w:rsid w:val="00616727"/>
    <w:rsid w:val="006168F5"/>
    <w:rsid w:val="00620690"/>
    <w:rsid w:val="0062339D"/>
    <w:rsid w:val="00623470"/>
    <w:rsid w:val="00623A14"/>
    <w:rsid w:val="00624B20"/>
    <w:rsid w:val="006250CC"/>
    <w:rsid w:val="00625C3E"/>
    <w:rsid w:val="00626E24"/>
    <w:rsid w:val="00627060"/>
    <w:rsid w:val="00627F3E"/>
    <w:rsid w:val="006311C7"/>
    <w:rsid w:val="00632511"/>
    <w:rsid w:val="00632A4E"/>
    <w:rsid w:val="00632A51"/>
    <w:rsid w:val="00640C00"/>
    <w:rsid w:val="00640EF5"/>
    <w:rsid w:val="00643BEF"/>
    <w:rsid w:val="0064611C"/>
    <w:rsid w:val="006468D3"/>
    <w:rsid w:val="00646B57"/>
    <w:rsid w:val="00647F07"/>
    <w:rsid w:val="00652E74"/>
    <w:rsid w:val="006535A4"/>
    <w:rsid w:val="006536D9"/>
    <w:rsid w:val="00654B60"/>
    <w:rsid w:val="00655154"/>
    <w:rsid w:val="00655E1A"/>
    <w:rsid w:val="00656637"/>
    <w:rsid w:val="00657106"/>
    <w:rsid w:val="00660C2B"/>
    <w:rsid w:val="0066139F"/>
    <w:rsid w:val="00661C96"/>
    <w:rsid w:val="00662872"/>
    <w:rsid w:val="006648B4"/>
    <w:rsid w:val="00666497"/>
    <w:rsid w:val="0067080C"/>
    <w:rsid w:val="00672724"/>
    <w:rsid w:val="00672943"/>
    <w:rsid w:val="00673406"/>
    <w:rsid w:val="006756C9"/>
    <w:rsid w:val="0067680F"/>
    <w:rsid w:val="006779DA"/>
    <w:rsid w:val="006811B1"/>
    <w:rsid w:val="00682A97"/>
    <w:rsid w:val="00685BFC"/>
    <w:rsid w:val="00686A90"/>
    <w:rsid w:val="00687B15"/>
    <w:rsid w:val="00695EE9"/>
    <w:rsid w:val="0069648B"/>
    <w:rsid w:val="006A076B"/>
    <w:rsid w:val="006A1A1A"/>
    <w:rsid w:val="006A26E5"/>
    <w:rsid w:val="006A30ED"/>
    <w:rsid w:val="006A424B"/>
    <w:rsid w:val="006A496B"/>
    <w:rsid w:val="006A5752"/>
    <w:rsid w:val="006A5C63"/>
    <w:rsid w:val="006A6504"/>
    <w:rsid w:val="006A78B1"/>
    <w:rsid w:val="006B0233"/>
    <w:rsid w:val="006B24FF"/>
    <w:rsid w:val="006B4EC9"/>
    <w:rsid w:val="006C0869"/>
    <w:rsid w:val="006C0F1C"/>
    <w:rsid w:val="006C0FAA"/>
    <w:rsid w:val="006C1D9D"/>
    <w:rsid w:val="006C2FEE"/>
    <w:rsid w:val="006C4419"/>
    <w:rsid w:val="006C5B55"/>
    <w:rsid w:val="006C6B02"/>
    <w:rsid w:val="006C7FA7"/>
    <w:rsid w:val="006D0E05"/>
    <w:rsid w:val="006D2475"/>
    <w:rsid w:val="006D4081"/>
    <w:rsid w:val="006D592F"/>
    <w:rsid w:val="006D5A00"/>
    <w:rsid w:val="006D6F2A"/>
    <w:rsid w:val="006D6FB3"/>
    <w:rsid w:val="006D7D6D"/>
    <w:rsid w:val="006D7EFF"/>
    <w:rsid w:val="006E004B"/>
    <w:rsid w:val="006E1AB8"/>
    <w:rsid w:val="006E2370"/>
    <w:rsid w:val="006E2A3F"/>
    <w:rsid w:val="006E4152"/>
    <w:rsid w:val="006E6042"/>
    <w:rsid w:val="006E617B"/>
    <w:rsid w:val="006E6A26"/>
    <w:rsid w:val="006E7048"/>
    <w:rsid w:val="006E7A89"/>
    <w:rsid w:val="006F22EA"/>
    <w:rsid w:val="006F3619"/>
    <w:rsid w:val="006F5623"/>
    <w:rsid w:val="006F5EEE"/>
    <w:rsid w:val="00702607"/>
    <w:rsid w:val="00702983"/>
    <w:rsid w:val="00703E50"/>
    <w:rsid w:val="00704368"/>
    <w:rsid w:val="0070660F"/>
    <w:rsid w:val="007067D3"/>
    <w:rsid w:val="007110A3"/>
    <w:rsid w:val="00711AFD"/>
    <w:rsid w:val="00712293"/>
    <w:rsid w:val="007122AD"/>
    <w:rsid w:val="00713324"/>
    <w:rsid w:val="0071581E"/>
    <w:rsid w:val="00715912"/>
    <w:rsid w:val="00715B80"/>
    <w:rsid w:val="0071654F"/>
    <w:rsid w:val="00721C6E"/>
    <w:rsid w:val="007230E9"/>
    <w:rsid w:val="00723B54"/>
    <w:rsid w:val="00725379"/>
    <w:rsid w:val="0072662E"/>
    <w:rsid w:val="00727BC3"/>
    <w:rsid w:val="0073250A"/>
    <w:rsid w:val="00732C6E"/>
    <w:rsid w:val="0073427C"/>
    <w:rsid w:val="0073481C"/>
    <w:rsid w:val="00735B00"/>
    <w:rsid w:val="0074076A"/>
    <w:rsid w:val="00741C64"/>
    <w:rsid w:val="00742801"/>
    <w:rsid w:val="00743B6D"/>
    <w:rsid w:val="00746BF0"/>
    <w:rsid w:val="00752E4D"/>
    <w:rsid w:val="007542C9"/>
    <w:rsid w:val="00754545"/>
    <w:rsid w:val="00755F36"/>
    <w:rsid w:val="0075665B"/>
    <w:rsid w:val="0075715F"/>
    <w:rsid w:val="007606B2"/>
    <w:rsid w:val="00762E3A"/>
    <w:rsid w:val="007648FC"/>
    <w:rsid w:val="00765879"/>
    <w:rsid w:val="00766114"/>
    <w:rsid w:val="007664B6"/>
    <w:rsid w:val="00767946"/>
    <w:rsid w:val="00767D63"/>
    <w:rsid w:val="0077092B"/>
    <w:rsid w:val="00770C6B"/>
    <w:rsid w:val="0077107A"/>
    <w:rsid w:val="00771814"/>
    <w:rsid w:val="00771B3F"/>
    <w:rsid w:val="007748E6"/>
    <w:rsid w:val="00775D07"/>
    <w:rsid w:val="00777957"/>
    <w:rsid w:val="00782AB6"/>
    <w:rsid w:val="0078315D"/>
    <w:rsid w:val="00783E7E"/>
    <w:rsid w:val="00783EE2"/>
    <w:rsid w:val="007858F8"/>
    <w:rsid w:val="007875B9"/>
    <w:rsid w:val="00787DC9"/>
    <w:rsid w:val="00791BFA"/>
    <w:rsid w:val="007937D9"/>
    <w:rsid w:val="0079577C"/>
    <w:rsid w:val="00797CE8"/>
    <w:rsid w:val="007A2309"/>
    <w:rsid w:val="007A25C6"/>
    <w:rsid w:val="007A40C9"/>
    <w:rsid w:val="007A4CD5"/>
    <w:rsid w:val="007A4EB0"/>
    <w:rsid w:val="007A6DA5"/>
    <w:rsid w:val="007A739E"/>
    <w:rsid w:val="007B1463"/>
    <w:rsid w:val="007C085D"/>
    <w:rsid w:val="007C213F"/>
    <w:rsid w:val="007C5796"/>
    <w:rsid w:val="007C7C3C"/>
    <w:rsid w:val="007D2738"/>
    <w:rsid w:val="007D3509"/>
    <w:rsid w:val="007D5532"/>
    <w:rsid w:val="007D651D"/>
    <w:rsid w:val="007E0E87"/>
    <w:rsid w:val="007E10A9"/>
    <w:rsid w:val="007E2CD9"/>
    <w:rsid w:val="007E3AAA"/>
    <w:rsid w:val="007E5661"/>
    <w:rsid w:val="007E6829"/>
    <w:rsid w:val="007E6D3C"/>
    <w:rsid w:val="007F176F"/>
    <w:rsid w:val="007F2B75"/>
    <w:rsid w:val="007F3100"/>
    <w:rsid w:val="007F4285"/>
    <w:rsid w:val="007F5EC1"/>
    <w:rsid w:val="007F70E6"/>
    <w:rsid w:val="00800747"/>
    <w:rsid w:val="0080098C"/>
    <w:rsid w:val="008021CA"/>
    <w:rsid w:val="00802256"/>
    <w:rsid w:val="00802BE1"/>
    <w:rsid w:val="00805D0D"/>
    <w:rsid w:val="0080659B"/>
    <w:rsid w:val="00806757"/>
    <w:rsid w:val="008067FE"/>
    <w:rsid w:val="00810D5E"/>
    <w:rsid w:val="008115DA"/>
    <w:rsid w:val="0081165C"/>
    <w:rsid w:val="008122C8"/>
    <w:rsid w:val="008126FE"/>
    <w:rsid w:val="0081290A"/>
    <w:rsid w:val="008135E4"/>
    <w:rsid w:val="008140A4"/>
    <w:rsid w:val="00815AC5"/>
    <w:rsid w:val="008176A9"/>
    <w:rsid w:val="008229C3"/>
    <w:rsid w:val="00822A1A"/>
    <w:rsid w:val="0082324F"/>
    <w:rsid w:val="00824D58"/>
    <w:rsid w:val="008275E3"/>
    <w:rsid w:val="00827BFA"/>
    <w:rsid w:val="008311D7"/>
    <w:rsid w:val="008313A5"/>
    <w:rsid w:val="0083153D"/>
    <w:rsid w:val="00831E01"/>
    <w:rsid w:val="00831F82"/>
    <w:rsid w:val="0083222A"/>
    <w:rsid w:val="00833563"/>
    <w:rsid w:val="00833E16"/>
    <w:rsid w:val="00835B4C"/>
    <w:rsid w:val="00840EF4"/>
    <w:rsid w:val="00842AB0"/>
    <w:rsid w:val="008437A6"/>
    <w:rsid w:val="00850C47"/>
    <w:rsid w:val="00850DDC"/>
    <w:rsid w:val="00852619"/>
    <w:rsid w:val="00852911"/>
    <w:rsid w:val="00853387"/>
    <w:rsid w:val="00853DB1"/>
    <w:rsid w:val="008552EB"/>
    <w:rsid w:val="00855509"/>
    <w:rsid w:val="00855D0E"/>
    <w:rsid w:val="0085770A"/>
    <w:rsid w:val="00863972"/>
    <w:rsid w:val="00863F87"/>
    <w:rsid w:val="008640B6"/>
    <w:rsid w:val="00864B6A"/>
    <w:rsid w:val="0086535E"/>
    <w:rsid w:val="00866035"/>
    <w:rsid w:val="008667B2"/>
    <w:rsid w:val="00867016"/>
    <w:rsid w:val="00867D56"/>
    <w:rsid w:val="00867E51"/>
    <w:rsid w:val="00870AA9"/>
    <w:rsid w:val="00870C47"/>
    <w:rsid w:val="00873F28"/>
    <w:rsid w:val="00873FD2"/>
    <w:rsid w:val="00874CC4"/>
    <w:rsid w:val="00875A1F"/>
    <w:rsid w:val="00876070"/>
    <w:rsid w:val="008764AC"/>
    <w:rsid w:val="0087750C"/>
    <w:rsid w:val="00877C0D"/>
    <w:rsid w:val="00880A67"/>
    <w:rsid w:val="008832C2"/>
    <w:rsid w:val="00884DAD"/>
    <w:rsid w:val="00892516"/>
    <w:rsid w:val="00892AC8"/>
    <w:rsid w:val="00895F57"/>
    <w:rsid w:val="008967DB"/>
    <w:rsid w:val="008A0AE9"/>
    <w:rsid w:val="008A1A95"/>
    <w:rsid w:val="008A703E"/>
    <w:rsid w:val="008B35B1"/>
    <w:rsid w:val="008B42DF"/>
    <w:rsid w:val="008B4AA6"/>
    <w:rsid w:val="008B4B60"/>
    <w:rsid w:val="008B5A6A"/>
    <w:rsid w:val="008B6272"/>
    <w:rsid w:val="008B7163"/>
    <w:rsid w:val="008C104A"/>
    <w:rsid w:val="008C16B8"/>
    <w:rsid w:val="008C1DA9"/>
    <w:rsid w:val="008C2A87"/>
    <w:rsid w:val="008C2B17"/>
    <w:rsid w:val="008C385A"/>
    <w:rsid w:val="008C477A"/>
    <w:rsid w:val="008D02ED"/>
    <w:rsid w:val="008D1C3C"/>
    <w:rsid w:val="008D2152"/>
    <w:rsid w:val="008D597C"/>
    <w:rsid w:val="008D656D"/>
    <w:rsid w:val="008D7844"/>
    <w:rsid w:val="008D7ADB"/>
    <w:rsid w:val="008E2A3E"/>
    <w:rsid w:val="008E3B0F"/>
    <w:rsid w:val="008E3C71"/>
    <w:rsid w:val="008E4DA1"/>
    <w:rsid w:val="008E7FCA"/>
    <w:rsid w:val="008F05B2"/>
    <w:rsid w:val="008F0F98"/>
    <w:rsid w:val="008F2301"/>
    <w:rsid w:val="008F4225"/>
    <w:rsid w:val="008F4AD0"/>
    <w:rsid w:val="009022D3"/>
    <w:rsid w:val="00903E08"/>
    <w:rsid w:val="0091010F"/>
    <w:rsid w:val="00910AA9"/>
    <w:rsid w:val="0091109D"/>
    <w:rsid w:val="0091285A"/>
    <w:rsid w:val="00915818"/>
    <w:rsid w:val="00917442"/>
    <w:rsid w:val="00920592"/>
    <w:rsid w:val="00920F82"/>
    <w:rsid w:val="009219ED"/>
    <w:rsid w:val="00921C9C"/>
    <w:rsid w:val="00922C0A"/>
    <w:rsid w:val="00922C63"/>
    <w:rsid w:val="00923055"/>
    <w:rsid w:val="00923192"/>
    <w:rsid w:val="00923245"/>
    <w:rsid w:val="00923BB1"/>
    <w:rsid w:val="00927C35"/>
    <w:rsid w:val="00931850"/>
    <w:rsid w:val="00931B0B"/>
    <w:rsid w:val="00934D39"/>
    <w:rsid w:val="00941351"/>
    <w:rsid w:val="009418C2"/>
    <w:rsid w:val="00941E6A"/>
    <w:rsid w:val="00942D64"/>
    <w:rsid w:val="009436D2"/>
    <w:rsid w:val="009442BF"/>
    <w:rsid w:val="0094438E"/>
    <w:rsid w:val="00945669"/>
    <w:rsid w:val="00946B32"/>
    <w:rsid w:val="009507C4"/>
    <w:rsid w:val="00950AC4"/>
    <w:rsid w:val="00953B0E"/>
    <w:rsid w:val="00953CCE"/>
    <w:rsid w:val="0095471D"/>
    <w:rsid w:val="0095541C"/>
    <w:rsid w:val="00956987"/>
    <w:rsid w:val="009574C2"/>
    <w:rsid w:val="00960ABE"/>
    <w:rsid w:val="00961558"/>
    <w:rsid w:val="00966C6B"/>
    <w:rsid w:val="00971183"/>
    <w:rsid w:val="0097398B"/>
    <w:rsid w:val="00973D8E"/>
    <w:rsid w:val="00973EB1"/>
    <w:rsid w:val="009755B4"/>
    <w:rsid w:val="00975D0B"/>
    <w:rsid w:val="00976CB7"/>
    <w:rsid w:val="00977922"/>
    <w:rsid w:val="0098229F"/>
    <w:rsid w:val="009841F0"/>
    <w:rsid w:val="0098452E"/>
    <w:rsid w:val="00985D1A"/>
    <w:rsid w:val="009862F6"/>
    <w:rsid w:val="009874FF"/>
    <w:rsid w:val="00990460"/>
    <w:rsid w:val="00990F44"/>
    <w:rsid w:val="00992EF5"/>
    <w:rsid w:val="00993CB9"/>
    <w:rsid w:val="00995714"/>
    <w:rsid w:val="00995B5B"/>
    <w:rsid w:val="0099799C"/>
    <w:rsid w:val="009979C9"/>
    <w:rsid w:val="00997FE7"/>
    <w:rsid w:val="009A0870"/>
    <w:rsid w:val="009A0C27"/>
    <w:rsid w:val="009A22D5"/>
    <w:rsid w:val="009A26DA"/>
    <w:rsid w:val="009A3871"/>
    <w:rsid w:val="009A3FB5"/>
    <w:rsid w:val="009A445E"/>
    <w:rsid w:val="009A5E35"/>
    <w:rsid w:val="009A7477"/>
    <w:rsid w:val="009A7C61"/>
    <w:rsid w:val="009B1059"/>
    <w:rsid w:val="009B3059"/>
    <w:rsid w:val="009B3E62"/>
    <w:rsid w:val="009B73A0"/>
    <w:rsid w:val="009B74D0"/>
    <w:rsid w:val="009C2162"/>
    <w:rsid w:val="009C2A6F"/>
    <w:rsid w:val="009C36D8"/>
    <w:rsid w:val="009C39E5"/>
    <w:rsid w:val="009C3A7E"/>
    <w:rsid w:val="009C41B6"/>
    <w:rsid w:val="009C5A1C"/>
    <w:rsid w:val="009C638D"/>
    <w:rsid w:val="009C78A3"/>
    <w:rsid w:val="009C798A"/>
    <w:rsid w:val="009C7A5B"/>
    <w:rsid w:val="009D0637"/>
    <w:rsid w:val="009D315D"/>
    <w:rsid w:val="009D3B48"/>
    <w:rsid w:val="009D5902"/>
    <w:rsid w:val="009D5B33"/>
    <w:rsid w:val="009D5D40"/>
    <w:rsid w:val="009D68FE"/>
    <w:rsid w:val="009D6A3B"/>
    <w:rsid w:val="009D70F0"/>
    <w:rsid w:val="009D7B36"/>
    <w:rsid w:val="009E0E39"/>
    <w:rsid w:val="009E1095"/>
    <w:rsid w:val="009E4781"/>
    <w:rsid w:val="009E4AA4"/>
    <w:rsid w:val="009E62D1"/>
    <w:rsid w:val="009E6B65"/>
    <w:rsid w:val="009F25C5"/>
    <w:rsid w:val="009F43D6"/>
    <w:rsid w:val="009F4823"/>
    <w:rsid w:val="009F4E03"/>
    <w:rsid w:val="009F5B5B"/>
    <w:rsid w:val="009F6966"/>
    <w:rsid w:val="009F6C0F"/>
    <w:rsid w:val="009F70FB"/>
    <w:rsid w:val="00A02054"/>
    <w:rsid w:val="00A02FFB"/>
    <w:rsid w:val="00A03432"/>
    <w:rsid w:val="00A06C6C"/>
    <w:rsid w:val="00A0710B"/>
    <w:rsid w:val="00A077A6"/>
    <w:rsid w:val="00A111F6"/>
    <w:rsid w:val="00A11876"/>
    <w:rsid w:val="00A12049"/>
    <w:rsid w:val="00A12108"/>
    <w:rsid w:val="00A128AB"/>
    <w:rsid w:val="00A12CD5"/>
    <w:rsid w:val="00A135E6"/>
    <w:rsid w:val="00A13FBB"/>
    <w:rsid w:val="00A14A9E"/>
    <w:rsid w:val="00A158A6"/>
    <w:rsid w:val="00A165CF"/>
    <w:rsid w:val="00A17490"/>
    <w:rsid w:val="00A20129"/>
    <w:rsid w:val="00A2292F"/>
    <w:rsid w:val="00A2309B"/>
    <w:rsid w:val="00A23EDC"/>
    <w:rsid w:val="00A25707"/>
    <w:rsid w:val="00A2779B"/>
    <w:rsid w:val="00A27F4A"/>
    <w:rsid w:val="00A314AF"/>
    <w:rsid w:val="00A346AC"/>
    <w:rsid w:val="00A348D2"/>
    <w:rsid w:val="00A34D26"/>
    <w:rsid w:val="00A35CCF"/>
    <w:rsid w:val="00A4059A"/>
    <w:rsid w:val="00A42D73"/>
    <w:rsid w:val="00A440D1"/>
    <w:rsid w:val="00A455D1"/>
    <w:rsid w:val="00A45BB9"/>
    <w:rsid w:val="00A50AEB"/>
    <w:rsid w:val="00A5298E"/>
    <w:rsid w:val="00A562E2"/>
    <w:rsid w:val="00A57B0A"/>
    <w:rsid w:val="00A57B0C"/>
    <w:rsid w:val="00A60CB9"/>
    <w:rsid w:val="00A6184D"/>
    <w:rsid w:val="00A62F3D"/>
    <w:rsid w:val="00A63703"/>
    <w:rsid w:val="00A65B5D"/>
    <w:rsid w:val="00A6606A"/>
    <w:rsid w:val="00A66762"/>
    <w:rsid w:val="00A753B3"/>
    <w:rsid w:val="00A75A5D"/>
    <w:rsid w:val="00A76627"/>
    <w:rsid w:val="00A77BA4"/>
    <w:rsid w:val="00A80ACE"/>
    <w:rsid w:val="00A80CF7"/>
    <w:rsid w:val="00A860C5"/>
    <w:rsid w:val="00A87259"/>
    <w:rsid w:val="00A87909"/>
    <w:rsid w:val="00A90443"/>
    <w:rsid w:val="00A92C94"/>
    <w:rsid w:val="00A93A52"/>
    <w:rsid w:val="00A93B9E"/>
    <w:rsid w:val="00A94269"/>
    <w:rsid w:val="00A9467F"/>
    <w:rsid w:val="00A94F66"/>
    <w:rsid w:val="00A9638B"/>
    <w:rsid w:val="00A964D5"/>
    <w:rsid w:val="00A96F15"/>
    <w:rsid w:val="00A9767E"/>
    <w:rsid w:val="00AA3AD2"/>
    <w:rsid w:val="00AA68C9"/>
    <w:rsid w:val="00AA6E1D"/>
    <w:rsid w:val="00AB1213"/>
    <w:rsid w:val="00AB2A22"/>
    <w:rsid w:val="00AB2B82"/>
    <w:rsid w:val="00AB4BC7"/>
    <w:rsid w:val="00AB6575"/>
    <w:rsid w:val="00AB679B"/>
    <w:rsid w:val="00AB7250"/>
    <w:rsid w:val="00AC0F10"/>
    <w:rsid w:val="00AC1296"/>
    <w:rsid w:val="00AC1928"/>
    <w:rsid w:val="00AC37C5"/>
    <w:rsid w:val="00AC384E"/>
    <w:rsid w:val="00AC4E95"/>
    <w:rsid w:val="00AC5193"/>
    <w:rsid w:val="00AC567F"/>
    <w:rsid w:val="00AC57D3"/>
    <w:rsid w:val="00AC7E7E"/>
    <w:rsid w:val="00AD08C3"/>
    <w:rsid w:val="00AD24A9"/>
    <w:rsid w:val="00AD5DE1"/>
    <w:rsid w:val="00AD62D1"/>
    <w:rsid w:val="00AD6B23"/>
    <w:rsid w:val="00AE0068"/>
    <w:rsid w:val="00AE00F3"/>
    <w:rsid w:val="00AE1368"/>
    <w:rsid w:val="00AE29D7"/>
    <w:rsid w:val="00AE6217"/>
    <w:rsid w:val="00AE6CEE"/>
    <w:rsid w:val="00AF0AB6"/>
    <w:rsid w:val="00AF0D3C"/>
    <w:rsid w:val="00AF1760"/>
    <w:rsid w:val="00AF463D"/>
    <w:rsid w:val="00AF61D7"/>
    <w:rsid w:val="00AF6C2D"/>
    <w:rsid w:val="00AF794D"/>
    <w:rsid w:val="00B001F3"/>
    <w:rsid w:val="00B00A99"/>
    <w:rsid w:val="00B042A9"/>
    <w:rsid w:val="00B0463E"/>
    <w:rsid w:val="00B04771"/>
    <w:rsid w:val="00B04E3A"/>
    <w:rsid w:val="00B05023"/>
    <w:rsid w:val="00B050BC"/>
    <w:rsid w:val="00B058FB"/>
    <w:rsid w:val="00B06EB9"/>
    <w:rsid w:val="00B07025"/>
    <w:rsid w:val="00B0712A"/>
    <w:rsid w:val="00B0727C"/>
    <w:rsid w:val="00B113EE"/>
    <w:rsid w:val="00B113F8"/>
    <w:rsid w:val="00B12DE2"/>
    <w:rsid w:val="00B13636"/>
    <w:rsid w:val="00B16746"/>
    <w:rsid w:val="00B16E08"/>
    <w:rsid w:val="00B16F01"/>
    <w:rsid w:val="00B2140C"/>
    <w:rsid w:val="00B21CA0"/>
    <w:rsid w:val="00B222FE"/>
    <w:rsid w:val="00B24FB3"/>
    <w:rsid w:val="00B2509B"/>
    <w:rsid w:val="00B25FD1"/>
    <w:rsid w:val="00B26F4C"/>
    <w:rsid w:val="00B30436"/>
    <w:rsid w:val="00B30932"/>
    <w:rsid w:val="00B30B24"/>
    <w:rsid w:val="00B313D3"/>
    <w:rsid w:val="00B31598"/>
    <w:rsid w:val="00B316D3"/>
    <w:rsid w:val="00B33529"/>
    <w:rsid w:val="00B35AC9"/>
    <w:rsid w:val="00B37E59"/>
    <w:rsid w:val="00B4176F"/>
    <w:rsid w:val="00B442E0"/>
    <w:rsid w:val="00B45D38"/>
    <w:rsid w:val="00B50045"/>
    <w:rsid w:val="00B52FB9"/>
    <w:rsid w:val="00B53337"/>
    <w:rsid w:val="00B55818"/>
    <w:rsid w:val="00B61B52"/>
    <w:rsid w:val="00B6329B"/>
    <w:rsid w:val="00B63746"/>
    <w:rsid w:val="00B64225"/>
    <w:rsid w:val="00B64FFF"/>
    <w:rsid w:val="00B656AD"/>
    <w:rsid w:val="00B65A17"/>
    <w:rsid w:val="00B6653D"/>
    <w:rsid w:val="00B673BD"/>
    <w:rsid w:val="00B707C3"/>
    <w:rsid w:val="00B72236"/>
    <w:rsid w:val="00B724BC"/>
    <w:rsid w:val="00B73742"/>
    <w:rsid w:val="00B81FED"/>
    <w:rsid w:val="00B83C2D"/>
    <w:rsid w:val="00B84C9D"/>
    <w:rsid w:val="00B864B2"/>
    <w:rsid w:val="00B94B7C"/>
    <w:rsid w:val="00B96784"/>
    <w:rsid w:val="00B9710C"/>
    <w:rsid w:val="00B97971"/>
    <w:rsid w:val="00BA2839"/>
    <w:rsid w:val="00BA3140"/>
    <w:rsid w:val="00BA3F8C"/>
    <w:rsid w:val="00BA42C3"/>
    <w:rsid w:val="00BA4585"/>
    <w:rsid w:val="00BA4A2C"/>
    <w:rsid w:val="00BA553F"/>
    <w:rsid w:val="00BA570A"/>
    <w:rsid w:val="00BA5E85"/>
    <w:rsid w:val="00BA60EA"/>
    <w:rsid w:val="00BA61A3"/>
    <w:rsid w:val="00BA62BE"/>
    <w:rsid w:val="00BB03C8"/>
    <w:rsid w:val="00BB03D0"/>
    <w:rsid w:val="00BB1EA7"/>
    <w:rsid w:val="00BB2069"/>
    <w:rsid w:val="00BB36A1"/>
    <w:rsid w:val="00BB4722"/>
    <w:rsid w:val="00BB76D9"/>
    <w:rsid w:val="00BC0535"/>
    <w:rsid w:val="00BC0946"/>
    <w:rsid w:val="00BC0A65"/>
    <w:rsid w:val="00BC1C9A"/>
    <w:rsid w:val="00BC4AAA"/>
    <w:rsid w:val="00BC5938"/>
    <w:rsid w:val="00BC779C"/>
    <w:rsid w:val="00BC7BEB"/>
    <w:rsid w:val="00BC7DBA"/>
    <w:rsid w:val="00BD0346"/>
    <w:rsid w:val="00BD056D"/>
    <w:rsid w:val="00BD0D5C"/>
    <w:rsid w:val="00BD1DAC"/>
    <w:rsid w:val="00BD7799"/>
    <w:rsid w:val="00BE0BD0"/>
    <w:rsid w:val="00BE1080"/>
    <w:rsid w:val="00BE3617"/>
    <w:rsid w:val="00BE4896"/>
    <w:rsid w:val="00BE4D7B"/>
    <w:rsid w:val="00BE5A82"/>
    <w:rsid w:val="00BE5B33"/>
    <w:rsid w:val="00BE6A2D"/>
    <w:rsid w:val="00BE6E17"/>
    <w:rsid w:val="00BE707B"/>
    <w:rsid w:val="00BE76FC"/>
    <w:rsid w:val="00BF279A"/>
    <w:rsid w:val="00BF3165"/>
    <w:rsid w:val="00BF3980"/>
    <w:rsid w:val="00BF4268"/>
    <w:rsid w:val="00BF5CA5"/>
    <w:rsid w:val="00BF5D82"/>
    <w:rsid w:val="00BF6778"/>
    <w:rsid w:val="00BF6F61"/>
    <w:rsid w:val="00C002A2"/>
    <w:rsid w:val="00C0257F"/>
    <w:rsid w:val="00C02587"/>
    <w:rsid w:val="00C02699"/>
    <w:rsid w:val="00C03305"/>
    <w:rsid w:val="00C04456"/>
    <w:rsid w:val="00C04BA4"/>
    <w:rsid w:val="00C055E9"/>
    <w:rsid w:val="00C05BAE"/>
    <w:rsid w:val="00C06A74"/>
    <w:rsid w:val="00C07075"/>
    <w:rsid w:val="00C11225"/>
    <w:rsid w:val="00C123DB"/>
    <w:rsid w:val="00C128E5"/>
    <w:rsid w:val="00C13535"/>
    <w:rsid w:val="00C13CA8"/>
    <w:rsid w:val="00C1439C"/>
    <w:rsid w:val="00C155FE"/>
    <w:rsid w:val="00C165E5"/>
    <w:rsid w:val="00C177C0"/>
    <w:rsid w:val="00C17C02"/>
    <w:rsid w:val="00C22A69"/>
    <w:rsid w:val="00C238A1"/>
    <w:rsid w:val="00C24B94"/>
    <w:rsid w:val="00C27218"/>
    <w:rsid w:val="00C2792B"/>
    <w:rsid w:val="00C3172F"/>
    <w:rsid w:val="00C32DB8"/>
    <w:rsid w:val="00C34C32"/>
    <w:rsid w:val="00C36CCF"/>
    <w:rsid w:val="00C40282"/>
    <w:rsid w:val="00C403CC"/>
    <w:rsid w:val="00C405C5"/>
    <w:rsid w:val="00C406BC"/>
    <w:rsid w:val="00C408E2"/>
    <w:rsid w:val="00C40B2A"/>
    <w:rsid w:val="00C41250"/>
    <w:rsid w:val="00C41D8B"/>
    <w:rsid w:val="00C43153"/>
    <w:rsid w:val="00C43BD5"/>
    <w:rsid w:val="00C44C4F"/>
    <w:rsid w:val="00C4539D"/>
    <w:rsid w:val="00C47E03"/>
    <w:rsid w:val="00C522F4"/>
    <w:rsid w:val="00C52442"/>
    <w:rsid w:val="00C52D8A"/>
    <w:rsid w:val="00C53C23"/>
    <w:rsid w:val="00C54BA3"/>
    <w:rsid w:val="00C55C8C"/>
    <w:rsid w:val="00C57480"/>
    <w:rsid w:val="00C64F74"/>
    <w:rsid w:val="00C67A42"/>
    <w:rsid w:val="00C70434"/>
    <w:rsid w:val="00C7126F"/>
    <w:rsid w:val="00C71785"/>
    <w:rsid w:val="00C73BEE"/>
    <w:rsid w:val="00C750C2"/>
    <w:rsid w:val="00C76ED1"/>
    <w:rsid w:val="00C77B3F"/>
    <w:rsid w:val="00C80756"/>
    <w:rsid w:val="00C817DC"/>
    <w:rsid w:val="00C817E6"/>
    <w:rsid w:val="00C81DB0"/>
    <w:rsid w:val="00C824DB"/>
    <w:rsid w:val="00C82B43"/>
    <w:rsid w:val="00C83794"/>
    <w:rsid w:val="00C84531"/>
    <w:rsid w:val="00C845F3"/>
    <w:rsid w:val="00C85299"/>
    <w:rsid w:val="00C85AFC"/>
    <w:rsid w:val="00C90C05"/>
    <w:rsid w:val="00C924F0"/>
    <w:rsid w:val="00C93895"/>
    <w:rsid w:val="00C957B3"/>
    <w:rsid w:val="00C95B9A"/>
    <w:rsid w:val="00C96229"/>
    <w:rsid w:val="00C97EE2"/>
    <w:rsid w:val="00CA191E"/>
    <w:rsid w:val="00CA2430"/>
    <w:rsid w:val="00CA27E4"/>
    <w:rsid w:val="00CA6133"/>
    <w:rsid w:val="00CA74ED"/>
    <w:rsid w:val="00CB065D"/>
    <w:rsid w:val="00CB2A3D"/>
    <w:rsid w:val="00CB44D1"/>
    <w:rsid w:val="00CB532C"/>
    <w:rsid w:val="00CB5374"/>
    <w:rsid w:val="00CB6A9C"/>
    <w:rsid w:val="00CB7582"/>
    <w:rsid w:val="00CB7E46"/>
    <w:rsid w:val="00CC1D47"/>
    <w:rsid w:val="00CC24CE"/>
    <w:rsid w:val="00CC2530"/>
    <w:rsid w:val="00CC32C9"/>
    <w:rsid w:val="00CC413C"/>
    <w:rsid w:val="00CC50AA"/>
    <w:rsid w:val="00CC51A9"/>
    <w:rsid w:val="00CD0A77"/>
    <w:rsid w:val="00CD1780"/>
    <w:rsid w:val="00CD1967"/>
    <w:rsid w:val="00CD43C5"/>
    <w:rsid w:val="00CD54FC"/>
    <w:rsid w:val="00CD5E7C"/>
    <w:rsid w:val="00CE23D8"/>
    <w:rsid w:val="00CE2B8E"/>
    <w:rsid w:val="00CE2EDA"/>
    <w:rsid w:val="00CE3859"/>
    <w:rsid w:val="00CE6A74"/>
    <w:rsid w:val="00CF02F3"/>
    <w:rsid w:val="00CF04BC"/>
    <w:rsid w:val="00CF1684"/>
    <w:rsid w:val="00CF1694"/>
    <w:rsid w:val="00CF291A"/>
    <w:rsid w:val="00CF54B9"/>
    <w:rsid w:val="00CF6052"/>
    <w:rsid w:val="00CF7357"/>
    <w:rsid w:val="00D005D8"/>
    <w:rsid w:val="00D00D78"/>
    <w:rsid w:val="00D017FC"/>
    <w:rsid w:val="00D02166"/>
    <w:rsid w:val="00D0335B"/>
    <w:rsid w:val="00D035E7"/>
    <w:rsid w:val="00D03F61"/>
    <w:rsid w:val="00D04711"/>
    <w:rsid w:val="00D05357"/>
    <w:rsid w:val="00D05E7E"/>
    <w:rsid w:val="00D10985"/>
    <w:rsid w:val="00D124CE"/>
    <w:rsid w:val="00D13708"/>
    <w:rsid w:val="00D1372A"/>
    <w:rsid w:val="00D1505F"/>
    <w:rsid w:val="00D2031A"/>
    <w:rsid w:val="00D21636"/>
    <w:rsid w:val="00D21B45"/>
    <w:rsid w:val="00D22199"/>
    <w:rsid w:val="00D2285A"/>
    <w:rsid w:val="00D252BE"/>
    <w:rsid w:val="00D25F82"/>
    <w:rsid w:val="00D26235"/>
    <w:rsid w:val="00D326A7"/>
    <w:rsid w:val="00D33027"/>
    <w:rsid w:val="00D343BE"/>
    <w:rsid w:val="00D35B29"/>
    <w:rsid w:val="00D37076"/>
    <w:rsid w:val="00D37ACC"/>
    <w:rsid w:val="00D41634"/>
    <w:rsid w:val="00D42584"/>
    <w:rsid w:val="00D42A4F"/>
    <w:rsid w:val="00D443E4"/>
    <w:rsid w:val="00D45B1D"/>
    <w:rsid w:val="00D464A7"/>
    <w:rsid w:val="00D46EFA"/>
    <w:rsid w:val="00D4712E"/>
    <w:rsid w:val="00D4797E"/>
    <w:rsid w:val="00D50543"/>
    <w:rsid w:val="00D53332"/>
    <w:rsid w:val="00D53793"/>
    <w:rsid w:val="00D60356"/>
    <w:rsid w:val="00D60DF7"/>
    <w:rsid w:val="00D61027"/>
    <w:rsid w:val="00D6136C"/>
    <w:rsid w:val="00D6181C"/>
    <w:rsid w:val="00D6207F"/>
    <w:rsid w:val="00D62FC5"/>
    <w:rsid w:val="00D6424D"/>
    <w:rsid w:val="00D6479A"/>
    <w:rsid w:val="00D66771"/>
    <w:rsid w:val="00D71619"/>
    <w:rsid w:val="00D72086"/>
    <w:rsid w:val="00D72088"/>
    <w:rsid w:val="00D72AE8"/>
    <w:rsid w:val="00D72D69"/>
    <w:rsid w:val="00D7375B"/>
    <w:rsid w:val="00D738B2"/>
    <w:rsid w:val="00D747BC"/>
    <w:rsid w:val="00D77E54"/>
    <w:rsid w:val="00D80D83"/>
    <w:rsid w:val="00D82993"/>
    <w:rsid w:val="00D83999"/>
    <w:rsid w:val="00D8419A"/>
    <w:rsid w:val="00D84AE5"/>
    <w:rsid w:val="00D8697C"/>
    <w:rsid w:val="00D86CE1"/>
    <w:rsid w:val="00D90FA3"/>
    <w:rsid w:val="00D9222E"/>
    <w:rsid w:val="00D9265F"/>
    <w:rsid w:val="00D92F9B"/>
    <w:rsid w:val="00D93DC8"/>
    <w:rsid w:val="00D93EE8"/>
    <w:rsid w:val="00D9479A"/>
    <w:rsid w:val="00D94A86"/>
    <w:rsid w:val="00D95772"/>
    <w:rsid w:val="00D96E64"/>
    <w:rsid w:val="00D978F0"/>
    <w:rsid w:val="00DA3334"/>
    <w:rsid w:val="00DA3D44"/>
    <w:rsid w:val="00DA4AB2"/>
    <w:rsid w:val="00DA4BD0"/>
    <w:rsid w:val="00DA7D48"/>
    <w:rsid w:val="00DB00B3"/>
    <w:rsid w:val="00DB0F25"/>
    <w:rsid w:val="00DB25D2"/>
    <w:rsid w:val="00DB278F"/>
    <w:rsid w:val="00DB37F4"/>
    <w:rsid w:val="00DB3A4A"/>
    <w:rsid w:val="00DB3AC5"/>
    <w:rsid w:val="00DB42F1"/>
    <w:rsid w:val="00DB6378"/>
    <w:rsid w:val="00DC5D85"/>
    <w:rsid w:val="00DC5E5A"/>
    <w:rsid w:val="00DD04DD"/>
    <w:rsid w:val="00DD154E"/>
    <w:rsid w:val="00DD3C44"/>
    <w:rsid w:val="00DD511B"/>
    <w:rsid w:val="00DD5C03"/>
    <w:rsid w:val="00DD62FA"/>
    <w:rsid w:val="00DD6405"/>
    <w:rsid w:val="00DE0FF2"/>
    <w:rsid w:val="00DE22F1"/>
    <w:rsid w:val="00DE263F"/>
    <w:rsid w:val="00DE31E7"/>
    <w:rsid w:val="00DE355B"/>
    <w:rsid w:val="00DE6B82"/>
    <w:rsid w:val="00DF1F96"/>
    <w:rsid w:val="00DF21DF"/>
    <w:rsid w:val="00DF3042"/>
    <w:rsid w:val="00DF364D"/>
    <w:rsid w:val="00DF59B7"/>
    <w:rsid w:val="00DF5C37"/>
    <w:rsid w:val="00DF6736"/>
    <w:rsid w:val="00E051C6"/>
    <w:rsid w:val="00E073EE"/>
    <w:rsid w:val="00E13FBA"/>
    <w:rsid w:val="00E1445B"/>
    <w:rsid w:val="00E14F82"/>
    <w:rsid w:val="00E20EAF"/>
    <w:rsid w:val="00E219F4"/>
    <w:rsid w:val="00E22EDF"/>
    <w:rsid w:val="00E23518"/>
    <w:rsid w:val="00E25B73"/>
    <w:rsid w:val="00E26E4F"/>
    <w:rsid w:val="00E32EA3"/>
    <w:rsid w:val="00E33C82"/>
    <w:rsid w:val="00E3460D"/>
    <w:rsid w:val="00E406D2"/>
    <w:rsid w:val="00E414E7"/>
    <w:rsid w:val="00E422D5"/>
    <w:rsid w:val="00E42750"/>
    <w:rsid w:val="00E42F85"/>
    <w:rsid w:val="00E45C9E"/>
    <w:rsid w:val="00E4602A"/>
    <w:rsid w:val="00E46CAD"/>
    <w:rsid w:val="00E556DC"/>
    <w:rsid w:val="00E57929"/>
    <w:rsid w:val="00E61F92"/>
    <w:rsid w:val="00E621E2"/>
    <w:rsid w:val="00E62476"/>
    <w:rsid w:val="00E627A7"/>
    <w:rsid w:val="00E6373A"/>
    <w:rsid w:val="00E641E1"/>
    <w:rsid w:val="00E654A0"/>
    <w:rsid w:val="00E65821"/>
    <w:rsid w:val="00E672CF"/>
    <w:rsid w:val="00E7046D"/>
    <w:rsid w:val="00E72F6A"/>
    <w:rsid w:val="00E735C1"/>
    <w:rsid w:val="00E751F3"/>
    <w:rsid w:val="00E77D78"/>
    <w:rsid w:val="00E81EB0"/>
    <w:rsid w:val="00E826CD"/>
    <w:rsid w:val="00E82E55"/>
    <w:rsid w:val="00E83199"/>
    <w:rsid w:val="00E848B2"/>
    <w:rsid w:val="00E85FB5"/>
    <w:rsid w:val="00E86A35"/>
    <w:rsid w:val="00E86F0C"/>
    <w:rsid w:val="00E86F1D"/>
    <w:rsid w:val="00E872E1"/>
    <w:rsid w:val="00E87F8B"/>
    <w:rsid w:val="00E9011B"/>
    <w:rsid w:val="00E9090A"/>
    <w:rsid w:val="00E91048"/>
    <w:rsid w:val="00E91DE5"/>
    <w:rsid w:val="00EA014E"/>
    <w:rsid w:val="00EA028B"/>
    <w:rsid w:val="00EA0C7B"/>
    <w:rsid w:val="00EA1074"/>
    <w:rsid w:val="00EA1D76"/>
    <w:rsid w:val="00EA2497"/>
    <w:rsid w:val="00EA29D8"/>
    <w:rsid w:val="00EA5435"/>
    <w:rsid w:val="00EA68AB"/>
    <w:rsid w:val="00EB1A3E"/>
    <w:rsid w:val="00EB33E5"/>
    <w:rsid w:val="00EB4FBA"/>
    <w:rsid w:val="00EB632F"/>
    <w:rsid w:val="00EC292E"/>
    <w:rsid w:val="00EC2D3B"/>
    <w:rsid w:val="00EC3EDD"/>
    <w:rsid w:val="00EC4D9C"/>
    <w:rsid w:val="00EC68C0"/>
    <w:rsid w:val="00EC759A"/>
    <w:rsid w:val="00EC7789"/>
    <w:rsid w:val="00EC7819"/>
    <w:rsid w:val="00EC7BCF"/>
    <w:rsid w:val="00ED0AE2"/>
    <w:rsid w:val="00ED0DFF"/>
    <w:rsid w:val="00ED14DC"/>
    <w:rsid w:val="00ED2C97"/>
    <w:rsid w:val="00ED3877"/>
    <w:rsid w:val="00ED3A5E"/>
    <w:rsid w:val="00ED4803"/>
    <w:rsid w:val="00ED5489"/>
    <w:rsid w:val="00ED577D"/>
    <w:rsid w:val="00EE06D2"/>
    <w:rsid w:val="00EE1AD6"/>
    <w:rsid w:val="00EE20E0"/>
    <w:rsid w:val="00EE2727"/>
    <w:rsid w:val="00EE417B"/>
    <w:rsid w:val="00EE44E5"/>
    <w:rsid w:val="00EE5A6F"/>
    <w:rsid w:val="00EE5CB8"/>
    <w:rsid w:val="00EE6210"/>
    <w:rsid w:val="00EE6E9D"/>
    <w:rsid w:val="00EF33BF"/>
    <w:rsid w:val="00EF5A2B"/>
    <w:rsid w:val="00EF6025"/>
    <w:rsid w:val="00EF7455"/>
    <w:rsid w:val="00F0061A"/>
    <w:rsid w:val="00F0372D"/>
    <w:rsid w:val="00F05108"/>
    <w:rsid w:val="00F104A7"/>
    <w:rsid w:val="00F12529"/>
    <w:rsid w:val="00F12E3B"/>
    <w:rsid w:val="00F14432"/>
    <w:rsid w:val="00F147B5"/>
    <w:rsid w:val="00F1642F"/>
    <w:rsid w:val="00F165CB"/>
    <w:rsid w:val="00F16767"/>
    <w:rsid w:val="00F20EA6"/>
    <w:rsid w:val="00F2135D"/>
    <w:rsid w:val="00F24757"/>
    <w:rsid w:val="00F25244"/>
    <w:rsid w:val="00F26CA3"/>
    <w:rsid w:val="00F31B9F"/>
    <w:rsid w:val="00F324CB"/>
    <w:rsid w:val="00F34253"/>
    <w:rsid w:val="00F34E33"/>
    <w:rsid w:val="00F350C1"/>
    <w:rsid w:val="00F35991"/>
    <w:rsid w:val="00F37153"/>
    <w:rsid w:val="00F374C3"/>
    <w:rsid w:val="00F409A6"/>
    <w:rsid w:val="00F41630"/>
    <w:rsid w:val="00F4292B"/>
    <w:rsid w:val="00F4354A"/>
    <w:rsid w:val="00F4368C"/>
    <w:rsid w:val="00F44099"/>
    <w:rsid w:val="00F453B0"/>
    <w:rsid w:val="00F46AC9"/>
    <w:rsid w:val="00F47417"/>
    <w:rsid w:val="00F52F91"/>
    <w:rsid w:val="00F5488B"/>
    <w:rsid w:val="00F56CEC"/>
    <w:rsid w:val="00F571CE"/>
    <w:rsid w:val="00F573E7"/>
    <w:rsid w:val="00F577CF"/>
    <w:rsid w:val="00F5791B"/>
    <w:rsid w:val="00F62171"/>
    <w:rsid w:val="00F6552F"/>
    <w:rsid w:val="00F65AE0"/>
    <w:rsid w:val="00F65FA4"/>
    <w:rsid w:val="00F66EAB"/>
    <w:rsid w:val="00F67C9C"/>
    <w:rsid w:val="00F67EC0"/>
    <w:rsid w:val="00F703F5"/>
    <w:rsid w:val="00F708DA"/>
    <w:rsid w:val="00F70C6A"/>
    <w:rsid w:val="00F71055"/>
    <w:rsid w:val="00F72489"/>
    <w:rsid w:val="00F732BE"/>
    <w:rsid w:val="00F73F97"/>
    <w:rsid w:val="00F74D89"/>
    <w:rsid w:val="00F75287"/>
    <w:rsid w:val="00F752D1"/>
    <w:rsid w:val="00F77EC8"/>
    <w:rsid w:val="00F801F8"/>
    <w:rsid w:val="00F8152E"/>
    <w:rsid w:val="00F81550"/>
    <w:rsid w:val="00F8191A"/>
    <w:rsid w:val="00F82689"/>
    <w:rsid w:val="00F834E3"/>
    <w:rsid w:val="00F83AD5"/>
    <w:rsid w:val="00F84932"/>
    <w:rsid w:val="00F87200"/>
    <w:rsid w:val="00F8733C"/>
    <w:rsid w:val="00F92F98"/>
    <w:rsid w:val="00F92FCC"/>
    <w:rsid w:val="00F93E10"/>
    <w:rsid w:val="00F9404F"/>
    <w:rsid w:val="00F94785"/>
    <w:rsid w:val="00F94F93"/>
    <w:rsid w:val="00F961BD"/>
    <w:rsid w:val="00FA40A8"/>
    <w:rsid w:val="00FA4833"/>
    <w:rsid w:val="00FA4B0B"/>
    <w:rsid w:val="00FA594E"/>
    <w:rsid w:val="00FA76B3"/>
    <w:rsid w:val="00FA7CC8"/>
    <w:rsid w:val="00FA7FC5"/>
    <w:rsid w:val="00FB0266"/>
    <w:rsid w:val="00FB2E11"/>
    <w:rsid w:val="00FB3A4A"/>
    <w:rsid w:val="00FB3BEB"/>
    <w:rsid w:val="00FB3BEF"/>
    <w:rsid w:val="00FB45AF"/>
    <w:rsid w:val="00FB4970"/>
    <w:rsid w:val="00FB4AB2"/>
    <w:rsid w:val="00FB61DF"/>
    <w:rsid w:val="00FB6DA4"/>
    <w:rsid w:val="00FB7567"/>
    <w:rsid w:val="00FB7611"/>
    <w:rsid w:val="00FC0C3E"/>
    <w:rsid w:val="00FC0C6E"/>
    <w:rsid w:val="00FC1662"/>
    <w:rsid w:val="00FC2893"/>
    <w:rsid w:val="00FC3547"/>
    <w:rsid w:val="00FC48BC"/>
    <w:rsid w:val="00FC5634"/>
    <w:rsid w:val="00FC5D6D"/>
    <w:rsid w:val="00FC5EEA"/>
    <w:rsid w:val="00FC76D1"/>
    <w:rsid w:val="00FD0707"/>
    <w:rsid w:val="00FD359D"/>
    <w:rsid w:val="00FD4388"/>
    <w:rsid w:val="00FD4415"/>
    <w:rsid w:val="00FD58FA"/>
    <w:rsid w:val="00FD6486"/>
    <w:rsid w:val="00FD736F"/>
    <w:rsid w:val="00FE0651"/>
    <w:rsid w:val="00FE1013"/>
    <w:rsid w:val="00FE1558"/>
    <w:rsid w:val="00FE2C27"/>
    <w:rsid w:val="00FE3782"/>
    <w:rsid w:val="00FE3D5D"/>
    <w:rsid w:val="00FF0123"/>
    <w:rsid w:val="00FF04ED"/>
    <w:rsid w:val="00FF1418"/>
    <w:rsid w:val="00FF2203"/>
    <w:rsid w:val="00FF45A8"/>
    <w:rsid w:val="00FF4F27"/>
    <w:rsid w:val="00FF6601"/>
    <w:rsid w:val="00FF6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6A7A631"/>
  <w15:chartTrackingRefBased/>
  <w15:docId w15:val="{2DDC4094-AE26-4EA4-82D9-C3D7D95B7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2B1C2A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  <w14:ligatures w14:val="none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NormalWeb">
    <w:name w:val="Normal (Web)"/>
    <w:basedOn w:val="Normal"/>
    <w:uiPriority w:val="99"/>
    <w:unhideWhenUsed/>
    <w:rsid w:val="00CF7357"/>
    <w:rPr>
      <w:rFonts w:ascii="Times New Roman" w:hAnsi="Times New Roman" w:cs="Times New Roman"/>
    </w:rPr>
  </w:style>
  <w:style w:type="paragraph" w:styleId="Sinespaciado">
    <w:name w:val="No Spacing"/>
    <w:link w:val="SinespaciadoCar"/>
    <w:uiPriority w:val="1"/>
    <w:qFormat/>
    <w:rsid w:val="00251C72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251C72"/>
    <w:rPr>
      <w:rFonts w:eastAsiaTheme="minorEastAsia"/>
      <w:kern w:val="0"/>
      <w:sz w:val="22"/>
      <w:szCs w:val="22"/>
      <w:lang w:eastAsia="es-MX"/>
      <w14:ligatures w14:val="none"/>
    </w:rPr>
  </w:style>
  <w:style w:type="table" w:styleId="Tablaconcuadrcula">
    <w:name w:val="Table Grid"/>
    <w:basedOn w:val="Tablanormal"/>
    <w:uiPriority w:val="39"/>
    <w:rsid w:val="00251C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51C72"/>
    <w:pPr>
      <w:autoSpaceDE w:val="0"/>
      <w:autoSpaceDN w:val="0"/>
      <w:adjustRightInd w:val="0"/>
    </w:pPr>
    <w:rPr>
      <w:rFonts w:ascii="Calibri" w:eastAsiaTheme="minorEastAsia" w:hAnsi="Calibri" w:cs="Calibri"/>
      <w:color w:val="000000"/>
      <w:kern w:val="0"/>
      <w14:ligatures w14:val="none"/>
    </w:rPr>
  </w:style>
  <w:style w:type="paragraph" w:styleId="Prrafodelista">
    <w:name w:val="List Paragraph"/>
    <w:basedOn w:val="Normal"/>
    <w:uiPriority w:val="34"/>
    <w:qFormat/>
    <w:rsid w:val="00BA4585"/>
    <w:pPr>
      <w:ind w:left="720"/>
      <w:contextualSpacing/>
    </w:pPr>
    <w:rPr>
      <w:rFonts w:ascii="Cambria" w:eastAsia="Cambria" w:hAnsi="Cambria" w:cs="Cambria"/>
      <w:kern w:val="0"/>
      <w:lang w:eastAsia="es-MX"/>
      <w14:ligatures w14:val="none"/>
    </w:rPr>
  </w:style>
  <w:style w:type="character" w:styleId="Hipervnculo">
    <w:name w:val="Hyperlink"/>
    <w:basedOn w:val="Fuentedeprrafopredeter"/>
    <w:uiPriority w:val="99"/>
    <w:unhideWhenUsed/>
    <w:rsid w:val="001F2422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1F2422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2B1C2A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6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8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91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5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0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2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7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9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15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2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8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44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2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0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5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1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61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0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8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3279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60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6692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7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39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9733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41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80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170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457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67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8685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533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4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432956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49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24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8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7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0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0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1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0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4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00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08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36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3660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67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411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3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3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8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0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2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806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85316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70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401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7545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83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99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0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10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53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8198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14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32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6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8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6786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47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999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6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0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06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7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7368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872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31714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1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7135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5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841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3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2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2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1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7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1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4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2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59955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59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0951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8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61409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4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7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4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06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2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8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2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8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45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207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89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34075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08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4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89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622998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17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55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0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6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8723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66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41684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54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5583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7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27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0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8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649523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20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5464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31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858126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96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003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8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44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4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5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8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4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6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82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0835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000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8864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92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41114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5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17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2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1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6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8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5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2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4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16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0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7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0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1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9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2306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4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65408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38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2563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87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45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8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9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72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6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9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5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9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9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74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24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7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2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5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81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95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2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2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0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7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4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8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png"/><Relationship Id="rId16" Type="http://schemas.openxmlformats.org/officeDocument/2006/relationships/image" Target="media/image10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header" Target="header3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8C0BF66-502B-4C7C-AD72-BE829B527B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8333</TotalTime>
  <Pages>26</Pages>
  <Words>2789</Words>
  <Characters>15340</Characters>
  <Application>Microsoft Office Word</Application>
  <DocSecurity>0</DocSecurity>
  <Lines>127</Lines>
  <Paragraphs>36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Amaranta Patino Mendez</cp:lastModifiedBy>
  <cp:revision>224</cp:revision>
  <cp:lastPrinted>2025-10-06T15:57:00Z</cp:lastPrinted>
  <dcterms:created xsi:type="dcterms:W3CDTF">2025-06-30T19:59:00Z</dcterms:created>
  <dcterms:modified xsi:type="dcterms:W3CDTF">2025-10-06T18:13:00Z</dcterms:modified>
</cp:coreProperties>
</file>