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79228F6" w14:textId="702AE0DA" w:rsidR="00A964D5" w:rsidRPr="00070D29" w:rsidRDefault="00580479" w:rsidP="00DA4444">
      <w:pPr>
        <w:jc w:val="both"/>
        <w:rPr>
          <w:rFonts w:ascii="Arial" w:hAnsi="Arial" w:cs="Arial"/>
        </w:rPr>
      </w:pPr>
      <w:bookmarkStart w:id="0" w:name="_Hlk188433486"/>
      <w:bookmarkEnd w:id="0"/>
      <w:r w:rsidRPr="00070D29">
        <w:rPr>
          <w:rFonts w:ascii="Arial" w:hAnsi="Arial" w:cs="Arial"/>
          <w:noProof/>
          <w:lang w:eastAsia="es-MX"/>
        </w:rPr>
        <w:drawing>
          <wp:anchor distT="0" distB="0" distL="114300" distR="114300" simplePos="0" relativeHeight="251659264" behindDoc="1" locked="0" layoutInCell="0" allowOverlap="1" wp14:anchorId="4E2AAD8A" wp14:editId="00562584">
            <wp:simplePos x="0" y="0"/>
            <wp:positionH relativeFrom="margin">
              <wp:posOffset>2148840</wp:posOffset>
            </wp:positionH>
            <wp:positionV relativeFrom="margin">
              <wp:posOffset>-147320</wp:posOffset>
            </wp:positionV>
            <wp:extent cx="1315085" cy="1676400"/>
            <wp:effectExtent l="0" t="0" r="0" b="0"/>
            <wp:wrapNone/>
            <wp:docPr id="34104689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3222049"/>
                    <pic:cNvPicPr>
                      <a:picLocks noChangeAspect="1" noChangeArrowheads="1"/>
                    </pic:cNvPicPr>
                  </pic:nvPicPr>
                  <pic:blipFill rotWithShape="1">
                    <a:blip r:embed="rId8">
                      <a:extLst>
                        <a:ext uri="{28A0092B-C50C-407E-A947-70E740481C1C}">
                          <a14:useLocalDpi xmlns:a14="http://schemas.microsoft.com/office/drawing/2010/main" val="0"/>
                        </a:ext>
                      </a:extLst>
                    </a:blip>
                    <a:srcRect l="31568" t="973" r="57570" b="88326"/>
                    <a:stretch>
                      <a:fillRect/>
                    </a:stretch>
                  </pic:blipFill>
                  <pic:spPr bwMode="auto">
                    <a:xfrm>
                      <a:off x="0" y="0"/>
                      <a:ext cx="1315085" cy="1676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E84969" w14:textId="00949F41" w:rsidR="00DD511B" w:rsidRPr="00070D29" w:rsidRDefault="00DD511B" w:rsidP="00DA4444">
      <w:pPr>
        <w:jc w:val="both"/>
        <w:rPr>
          <w:rFonts w:ascii="Arial" w:hAnsi="Arial" w:cs="Arial"/>
          <w:b/>
          <w:bCs/>
          <w:i/>
          <w:iCs/>
        </w:rPr>
      </w:pPr>
    </w:p>
    <w:p w14:paraId="30871174" w14:textId="25073D1D" w:rsidR="00DD511B" w:rsidRPr="00070D29" w:rsidRDefault="00DD511B" w:rsidP="00DA4444">
      <w:pPr>
        <w:jc w:val="both"/>
        <w:rPr>
          <w:rFonts w:ascii="Arial" w:hAnsi="Arial" w:cs="Arial"/>
          <w:b/>
          <w:bCs/>
          <w:i/>
          <w:iCs/>
        </w:rPr>
      </w:pPr>
    </w:p>
    <w:p w14:paraId="7083CE22" w14:textId="0C1B12FE" w:rsidR="00DD511B" w:rsidRPr="00070D29" w:rsidRDefault="00DD511B" w:rsidP="00DA4444">
      <w:pPr>
        <w:jc w:val="both"/>
        <w:rPr>
          <w:rFonts w:ascii="Arial" w:hAnsi="Arial" w:cs="Arial"/>
          <w:b/>
          <w:bCs/>
          <w:i/>
          <w:iCs/>
        </w:rPr>
      </w:pPr>
    </w:p>
    <w:p w14:paraId="74F4FC14" w14:textId="01BADC62" w:rsidR="00DD511B" w:rsidRPr="00070D29" w:rsidRDefault="00DD511B" w:rsidP="00DA4444">
      <w:pPr>
        <w:jc w:val="both"/>
        <w:rPr>
          <w:rFonts w:ascii="Arial" w:hAnsi="Arial" w:cs="Arial"/>
          <w:b/>
          <w:bCs/>
          <w:i/>
          <w:iCs/>
        </w:rPr>
      </w:pPr>
    </w:p>
    <w:p w14:paraId="3C556014" w14:textId="0A69C88E" w:rsidR="00DD511B" w:rsidRPr="00070D29" w:rsidRDefault="00DD511B" w:rsidP="00DA4444">
      <w:pPr>
        <w:jc w:val="both"/>
        <w:rPr>
          <w:rFonts w:ascii="Arial" w:hAnsi="Arial" w:cs="Arial"/>
          <w:b/>
          <w:bCs/>
          <w:i/>
          <w:iCs/>
        </w:rPr>
      </w:pPr>
    </w:p>
    <w:p w14:paraId="52586250" w14:textId="680AB4FF" w:rsidR="00DD511B" w:rsidRPr="00070D29" w:rsidRDefault="00DD511B" w:rsidP="00DA4444">
      <w:pPr>
        <w:jc w:val="both"/>
        <w:rPr>
          <w:rFonts w:ascii="Arial" w:hAnsi="Arial" w:cs="Arial"/>
          <w:b/>
          <w:bCs/>
          <w:i/>
          <w:iCs/>
        </w:rPr>
      </w:pPr>
    </w:p>
    <w:p w14:paraId="2BF11A7A" w14:textId="2E123AC2" w:rsidR="00DD511B" w:rsidRPr="00070D29" w:rsidRDefault="00DD511B" w:rsidP="00DA4444">
      <w:pPr>
        <w:jc w:val="both"/>
        <w:rPr>
          <w:rFonts w:ascii="Arial" w:hAnsi="Arial" w:cs="Arial"/>
          <w:b/>
          <w:bCs/>
          <w:i/>
          <w:iCs/>
        </w:rPr>
      </w:pPr>
    </w:p>
    <w:p w14:paraId="4B8A0860" w14:textId="3D9946BC" w:rsidR="00DD511B" w:rsidRPr="00070D29" w:rsidRDefault="000B2286" w:rsidP="00DA4444">
      <w:pPr>
        <w:tabs>
          <w:tab w:val="left" w:pos="5025"/>
        </w:tabs>
        <w:jc w:val="both"/>
        <w:rPr>
          <w:rFonts w:ascii="Arial" w:hAnsi="Arial" w:cs="Arial"/>
          <w:b/>
          <w:bCs/>
          <w:i/>
          <w:iCs/>
        </w:rPr>
      </w:pPr>
      <w:r w:rsidRPr="00070D29">
        <w:rPr>
          <w:rFonts w:ascii="Arial" w:hAnsi="Arial" w:cs="Arial"/>
          <w:b/>
          <w:bCs/>
          <w:i/>
          <w:iCs/>
        </w:rPr>
        <w:t xml:space="preserve">   </w:t>
      </w:r>
      <w:r w:rsidR="001171E6" w:rsidRPr="00070D29">
        <w:rPr>
          <w:rFonts w:ascii="Arial" w:hAnsi="Arial" w:cs="Arial"/>
          <w:b/>
          <w:bCs/>
          <w:i/>
          <w:iCs/>
        </w:rPr>
        <w:tab/>
      </w:r>
    </w:p>
    <w:p w14:paraId="1095F262" w14:textId="468A4EDC" w:rsidR="00560B57" w:rsidRPr="00070D29" w:rsidRDefault="00560B57" w:rsidP="00F71202">
      <w:pPr>
        <w:autoSpaceDE w:val="0"/>
        <w:autoSpaceDN w:val="0"/>
        <w:adjustRightInd w:val="0"/>
        <w:spacing w:line="276" w:lineRule="auto"/>
        <w:jc w:val="center"/>
        <w:rPr>
          <w:rFonts w:ascii="Arial" w:hAnsi="Arial" w:cs="Arial"/>
          <w:b/>
          <w:iCs/>
          <w:sz w:val="22"/>
          <w:szCs w:val="22"/>
        </w:rPr>
      </w:pPr>
      <w:r w:rsidRPr="00070D29">
        <w:rPr>
          <w:rFonts w:ascii="Arial" w:hAnsi="Arial" w:cs="Arial"/>
          <w:b/>
          <w:iCs/>
          <w:sz w:val="22"/>
          <w:szCs w:val="22"/>
        </w:rPr>
        <w:t>HONORABLE AYUNTAMIENTO</w:t>
      </w:r>
      <w:r w:rsidR="00F4292B" w:rsidRPr="00070D29">
        <w:rPr>
          <w:rFonts w:ascii="Arial" w:hAnsi="Arial" w:cs="Arial"/>
          <w:b/>
          <w:iCs/>
          <w:sz w:val="22"/>
          <w:szCs w:val="22"/>
        </w:rPr>
        <w:t xml:space="preserve"> DE</w:t>
      </w:r>
    </w:p>
    <w:p w14:paraId="21CA44BE" w14:textId="7A6F015F" w:rsidR="00560B57" w:rsidRPr="00070D29" w:rsidRDefault="00560B57" w:rsidP="00F71202">
      <w:pPr>
        <w:spacing w:line="276" w:lineRule="auto"/>
        <w:jc w:val="center"/>
        <w:rPr>
          <w:rFonts w:ascii="Arial" w:hAnsi="Arial" w:cs="Arial"/>
          <w:b/>
          <w:iCs/>
          <w:sz w:val="22"/>
          <w:szCs w:val="22"/>
        </w:rPr>
      </w:pPr>
      <w:r w:rsidRPr="00070D29">
        <w:rPr>
          <w:rFonts w:ascii="Arial" w:hAnsi="Arial" w:cs="Arial"/>
          <w:b/>
          <w:iCs/>
          <w:sz w:val="22"/>
          <w:szCs w:val="22"/>
        </w:rPr>
        <w:t>ZAPOTLÁN EL GRANDE, JALISCO.</w:t>
      </w:r>
    </w:p>
    <w:p w14:paraId="6B6497BB" w14:textId="32C8F724" w:rsidR="00560B57" w:rsidRPr="00070D29" w:rsidRDefault="00560B57" w:rsidP="00F71202">
      <w:pPr>
        <w:spacing w:line="276" w:lineRule="auto"/>
        <w:jc w:val="center"/>
        <w:rPr>
          <w:rFonts w:ascii="Arial" w:hAnsi="Arial" w:cs="Arial"/>
          <w:b/>
          <w:iCs/>
          <w:sz w:val="22"/>
          <w:szCs w:val="22"/>
        </w:rPr>
      </w:pPr>
      <w:r w:rsidRPr="00070D29">
        <w:rPr>
          <w:rFonts w:ascii="Arial" w:hAnsi="Arial" w:cs="Arial"/>
          <w:b/>
          <w:iCs/>
          <w:sz w:val="22"/>
          <w:szCs w:val="22"/>
        </w:rPr>
        <w:t>2024-2027</w:t>
      </w:r>
    </w:p>
    <w:p w14:paraId="1F675260" w14:textId="598D2F0F" w:rsidR="00CF7357" w:rsidRPr="00070D29" w:rsidRDefault="00CF7357" w:rsidP="00F71202">
      <w:pPr>
        <w:jc w:val="center"/>
        <w:rPr>
          <w:rFonts w:ascii="Arial" w:hAnsi="Arial" w:cs="Arial"/>
          <w:b/>
          <w:bCs/>
          <w:i/>
          <w:iCs/>
        </w:rPr>
      </w:pPr>
    </w:p>
    <w:p w14:paraId="1A5F8605" w14:textId="2D5C9BF0" w:rsidR="00CF7357" w:rsidRPr="00070D29" w:rsidRDefault="00CF7357" w:rsidP="00F71202">
      <w:pPr>
        <w:jc w:val="center"/>
        <w:rPr>
          <w:rFonts w:ascii="Arial" w:hAnsi="Arial" w:cs="Arial"/>
          <w:b/>
          <w:bCs/>
          <w:i/>
          <w:iCs/>
          <w:sz w:val="16"/>
          <w:szCs w:val="16"/>
        </w:rPr>
      </w:pPr>
    </w:p>
    <w:p w14:paraId="53A77F5A" w14:textId="61458D7E" w:rsidR="00560B57" w:rsidRPr="00070D29" w:rsidRDefault="00155D7A" w:rsidP="00F71202">
      <w:pPr>
        <w:spacing w:line="360" w:lineRule="auto"/>
        <w:jc w:val="center"/>
        <w:rPr>
          <w:rFonts w:ascii="Arial" w:hAnsi="Arial" w:cs="Arial"/>
          <w:b/>
          <w:bCs/>
          <w:i/>
          <w:iCs/>
        </w:rPr>
      </w:pPr>
      <w:r w:rsidRPr="00070D29">
        <w:rPr>
          <w:rFonts w:ascii="Arial" w:hAnsi="Arial" w:cs="Arial"/>
          <w:b/>
          <w:bCs/>
          <w:i/>
          <w:iCs/>
        </w:rPr>
        <w:t>QUINTO</w:t>
      </w:r>
      <w:r w:rsidR="00CA6133" w:rsidRPr="00070D29">
        <w:rPr>
          <w:rFonts w:ascii="Arial" w:hAnsi="Arial" w:cs="Arial"/>
          <w:b/>
          <w:bCs/>
          <w:i/>
          <w:iCs/>
        </w:rPr>
        <w:t xml:space="preserve"> INFORME TRIMESTRAL DE ACTIVIDADES</w:t>
      </w:r>
    </w:p>
    <w:p w14:paraId="4AF48E9B" w14:textId="51E66B05" w:rsidR="0044120C" w:rsidRPr="00070D29" w:rsidRDefault="0044120C" w:rsidP="00F71202">
      <w:pPr>
        <w:spacing w:line="360" w:lineRule="auto"/>
        <w:jc w:val="center"/>
        <w:rPr>
          <w:rFonts w:ascii="Arial" w:hAnsi="Arial" w:cs="Arial"/>
          <w:b/>
          <w:bCs/>
          <w:i/>
          <w:iCs/>
          <w:sz w:val="16"/>
          <w:szCs w:val="16"/>
        </w:rPr>
      </w:pPr>
    </w:p>
    <w:p w14:paraId="2E6FD209" w14:textId="7580F7D2" w:rsidR="00CA6133" w:rsidRPr="00070D29" w:rsidRDefault="00AC0674" w:rsidP="00F71202">
      <w:pPr>
        <w:spacing w:line="360" w:lineRule="auto"/>
        <w:jc w:val="center"/>
        <w:rPr>
          <w:rFonts w:ascii="Arial" w:hAnsi="Arial" w:cs="Arial"/>
          <w:b/>
          <w:bCs/>
          <w:i/>
          <w:iCs/>
        </w:rPr>
      </w:pPr>
      <w:r w:rsidRPr="00070D29">
        <w:rPr>
          <w:rFonts w:ascii="Arial" w:hAnsi="Arial" w:cs="Arial"/>
          <w:b/>
          <w:bCs/>
          <w:i/>
          <w:iCs/>
        </w:rPr>
        <w:t>OCTUBRE</w:t>
      </w:r>
      <w:r w:rsidR="00CA6133" w:rsidRPr="00070D29">
        <w:rPr>
          <w:rFonts w:ascii="Arial" w:hAnsi="Arial" w:cs="Arial"/>
          <w:b/>
          <w:bCs/>
          <w:i/>
          <w:iCs/>
        </w:rPr>
        <w:t xml:space="preserve"> – </w:t>
      </w:r>
      <w:r w:rsidRPr="00070D29">
        <w:rPr>
          <w:rFonts w:ascii="Arial" w:hAnsi="Arial" w:cs="Arial"/>
          <w:b/>
          <w:bCs/>
          <w:i/>
          <w:iCs/>
        </w:rPr>
        <w:t>NOVIEMBRE</w:t>
      </w:r>
      <w:r w:rsidR="00CA6133" w:rsidRPr="00070D29">
        <w:rPr>
          <w:rFonts w:ascii="Arial" w:hAnsi="Arial" w:cs="Arial"/>
          <w:b/>
          <w:bCs/>
          <w:i/>
          <w:iCs/>
        </w:rPr>
        <w:t xml:space="preserve"> – </w:t>
      </w:r>
      <w:r w:rsidRPr="00070D29">
        <w:rPr>
          <w:rFonts w:ascii="Arial" w:hAnsi="Arial" w:cs="Arial"/>
          <w:b/>
          <w:bCs/>
          <w:i/>
          <w:iCs/>
        </w:rPr>
        <w:t>DICIEMBRE</w:t>
      </w:r>
      <w:r w:rsidR="00CA6133" w:rsidRPr="00070D29">
        <w:rPr>
          <w:rFonts w:ascii="Arial" w:hAnsi="Arial" w:cs="Arial"/>
          <w:b/>
          <w:bCs/>
          <w:i/>
          <w:iCs/>
        </w:rPr>
        <w:t xml:space="preserve"> 202</w:t>
      </w:r>
      <w:r w:rsidR="0044120C" w:rsidRPr="00070D29">
        <w:rPr>
          <w:rFonts w:ascii="Arial" w:hAnsi="Arial" w:cs="Arial"/>
          <w:b/>
          <w:bCs/>
          <w:i/>
          <w:iCs/>
        </w:rPr>
        <w:t>5</w:t>
      </w:r>
    </w:p>
    <w:p w14:paraId="36F05B79" w14:textId="0073223C" w:rsidR="00580479" w:rsidRPr="00070D29" w:rsidRDefault="00580479" w:rsidP="00F71202">
      <w:pPr>
        <w:spacing w:line="360" w:lineRule="auto"/>
        <w:jc w:val="center"/>
        <w:rPr>
          <w:rFonts w:ascii="Arial" w:hAnsi="Arial" w:cs="Arial"/>
          <w:b/>
          <w:bCs/>
          <w:i/>
          <w:iCs/>
        </w:rPr>
      </w:pPr>
    </w:p>
    <w:p w14:paraId="067E895A" w14:textId="03FC9A48" w:rsidR="00580479" w:rsidRPr="00070D29" w:rsidRDefault="001171E6" w:rsidP="00F71202">
      <w:pPr>
        <w:spacing w:line="360" w:lineRule="auto"/>
        <w:jc w:val="center"/>
        <w:rPr>
          <w:rFonts w:ascii="Arial" w:hAnsi="Arial" w:cs="Arial"/>
          <w:b/>
          <w:bCs/>
          <w:i/>
          <w:iCs/>
        </w:rPr>
      </w:pPr>
      <w:r w:rsidRPr="00070D29">
        <w:rPr>
          <w:rFonts w:ascii="Arial" w:hAnsi="Arial" w:cs="Arial"/>
          <w:b/>
          <w:bCs/>
          <w:i/>
          <w:iCs/>
          <w:noProof/>
        </w:rPr>
        <w:drawing>
          <wp:inline distT="0" distB="0" distL="0" distR="0" wp14:anchorId="0CB77481" wp14:editId="3EFBB6BC">
            <wp:extent cx="2610802" cy="3409156"/>
            <wp:effectExtent l="0" t="0" r="0" b="1270"/>
            <wp:docPr id="5" name="Picture 2">
              <a:extLst xmlns:a="http://schemas.openxmlformats.org/drawingml/2006/main">
                <a:ext uri="{FF2B5EF4-FFF2-40B4-BE49-F238E27FC236}">
                  <a16:creationId xmlns:a16="http://schemas.microsoft.com/office/drawing/2014/main" id="{634C8085-4269-22A5-F898-A831229EDE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a:extLst>
                        <a:ext uri="{FF2B5EF4-FFF2-40B4-BE49-F238E27FC236}">
                          <a16:creationId xmlns:a16="http://schemas.microsoft.com/office/drawing/2014/main" id="{634C8085-4269-22A5-F898-A831229EDEDE}"/>
                        </a:ext>
                      </a:extLst>
                    </pic:cNvPr>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40193" t="5355" r="11804"/>
                    <a:stretch>
                      <a:fillRect/>
                    </a:stretch>
                  </pic:blipFill>
                  <pic:spPr bwMode="auto">
                    <a:xfrm>
                      <a:off x="0" y="0"/>
                      <a:ext cx="2610802" cy="3409156"/>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2C7F0B14" w14:textId="77777777" w:rsidR="00DD511B" w:rsidRPr="00070D29" w:rsidRDefault="00DD511B" w:rsidP="00F71202">
      <w:pPr>
        <w:jc w:val="center"/>
        <w:rPr>
          <w:rFonts w:ascii="Arial" w:hAnsi="Arial" w:cs="Arial"/>
          <w:b/>
          <w:bCs/>
          <w:i/>
          <w:sz w:val="16"/>
          <w:szCs w:val="16"/>
        </w:rPr>
      </w:pPr>
    </w:p>
    <w:p w14:paraId="7E356DF5" w14:textId="013A2B15" w:rsidR="00560B57" w:rsidRPr="00070D29" w:rsidRDefault="00560B57" w:rsidP="00F71202">
      <w:pPr>
        <w:autoSpaceDE w:val="0"/>
        <w:autoSpaceDN w:val="0"/>
        <w:adjustRightInd w:val="0"/>
        <w:spacing w:line="360" w:lineRule="auto"/>
        <w:jc w:val="center"/>
        <w:rPr>
          <w:rFonts w:ascii="Arial" w:hAnsi="Arial" w:cs="Arial"/>
          <w:b/>
          <w:i/>
          <w:sz w:val="12"/>
          <w:szCs w:val="12"/>
          <w:u w:val="single"/>
        </w:rPr>
      </w:pPr>
      <w:r w:rsidRPr="00070D29">
        <w:rPr>
          <w:rFonts w:ascii="Arial" w:hAnsi="Arial" w:cs="Arial"/>
          <w:b/>
          <w:i/>
        </w:rPr>
        <w:t>LIC. JOSÉ BERTÍN CHÁVEZ</w:t>
      </w:r>
      <w:r w:rsidR="00332550" w:rsidRPr="00070D29">
        <w:rPr>
          <w:rFonts w:ascii="Arial" w:hAnsi="Arial" w:cs="Arial"/>
          <w:b/>
          <w:i/>
        </w:rPr>
        <w:t xml:space="preserve"> VARGAS</w:t>
      </w:r>
    </w:p>
    <w:p w14:paraId="7AA44EF9" w14:textId="6CBE1D8B" w:rsidR="00DD511B" w:rsidRPr="00070D29" w:rsidRDefault="00560B57" w:rsidP="00F71202">
      <w:pPr>
        <w:autoSpaceDE w:val="0"/>
        <w:autoSpaceDN w:val="0"/>
        <w:adjustRightInd w:val="0"/>
        <w:spacing w:line="360" w:lineRule="auto"/>
        <w:jc w:val="center"/>
        <w:rPr>
          <w:rFonts w:ascii="Arial" w:hAnsi="Arial" w:cs="Arial"/>
          <w:b/>
          <w:bCs/>
          <w:i/>
          <w:iCs/>
        </w:rPr>
      </w:pPr>
      <w:r w:rsidRPr="00070D29">
        <w:rPr>
          <w:rFonts w:ascii="Arial" w:hAnsi="Arial" w:cs="Arial"/>
          <w:b/>
          <w:i/>
          <w:sz w:val="20"/>
          <w:szCs w:val="20"/>
        </w:rPr>
        <w:t>REGIDOR</w:t>
      </w:r>
    </w:p>
    <w:p w14:paraId="3E0B6CDE" w14:textId="77777777" w:rsidR="00DD511B" w:rsidRPr="00070D29" w:rsidRDefault="00DD511B" w:rsidP="00F71202">
      <w:pPr>
        <w:jc w:val="center"/>
        <w:rPr>
          <w:rFonts w:ascii="Arial" w:hAnsi="Arial" w:cs="Arial"/>
          <w:b/>
          <w:bCs/>
          <w:i/>
          <w:iCs/>
        </w:rPr>
      </w:pPr>
    </w:p>
    <w:p w14:paraId="629E0BB5" w14:textId="77777777" w:rsidR="00DD511B" w:rsidRPr="00070D29" w:rsidRDefault="00DD511B" w:rsidP="00F71202">
      <w:pPr>
        <w:jc w:val="center"/>
        <w:rPr>
          <w:rFonts w:ascii="Arial" w:hAnsi="Arial" w:cs="Arial"/>
          <w:b/>
          <w:bCs/>
          <w:i/>
          <w:iCs/>
        </w:rPr>
      </w:pPr>
    </w:p>
    <w:p w14:paraId="38E0B234" w14:textId="2EF343C2" w:rsidR="00DD511B" w:rsidRPr="00070D29" w:rsidRDefault="00CA6133" w:rsidP="00F71202">
      <w:pPr>
        <w:jc w:val="center"/>
        <w:rPr>
          <w:rFonts w:ascii="Arial" w:hAnsi="Arial" w:cs="Arial"/>
          <w:b/>
          <w:bCs/>
          <w:i/>
          <w:iCs/>
        </w:rPr>
      </w:pPr>
      <w:r w:rsidRPr="00070D29">
        <w:rPr>
          <w:rFonts w:ascii="Arial" w:hAnsi="Arial" w:cs="Arial"/>
          <w:b/>
          <w:iCs/>
          <w:sz w:val="22"/>
          <w:szCs w:val="22"/>
        </w:rPr>
        <w:t>ZAPOTLÁN EL GRANDE, JALISCO, MEXICO.</w:t>
      </w:r>
    </w:p>
    <w:p w14:paraId="210DBE66" w14:textId="77777777" w:rsidR="00DD511B" w:rsidRPr="00070D29" w:rsidRDefault="00DD511B" w:rsidP="00F71202">
      <w:pPr>
        <w:jc w:val="center"/>
        <w:rPr>
          <w:rFonts w:ascii="Arial" w:hAnsi="Arial" w:cs="Arial"/>
          <w:b/>
          <w:bCs/>
          <w:i/>
          <w:iCs/>
        </w:rPr>
      </w:pPr>
    </w:p>
    <w:p w14:paraId="641E0388" w14:textId="0CE295BC" w:rsidR="000538CF" w:rsidRPr="00070D29" w:rsidRDefault="00AE1368" w:rsidP="00B21D96">
      <w:pPr>
        <w:tabs>
          <w:tab w:val="center" w:pos="4419"/>
        </w:tabs>
        <w:jc w:val="both"/>
        <w:rPr>
          <w:rFonts w:ascii="Arial" w:eastAsia="Arial" w:hAnsi="Arial" w:cs="Arial"/>
          <w:b/>
          <w:sz w:val="28"/>
          <w:szCs w:val="28"/>
        </w:rPr>
      </w:pPr>
      <w:r w:rsidRPr="00070D29">
        <w:rPr>
          <w:rFonts w:ascii="Arial" w:hAnsi="Arial" w:cs="Arial"/>
          <w:noProof/>
          <w:lang w:eastAsia="es-MX"/>
        </w:rPr>
        <w:lastRenderedPageBreak/>
        <mc:AlternateContent>
          <mc:Choice Requires="wps">
            <w:drawing>
              <wp:anchor distT="0" distB="0" distL="114300" distR="114300" simplePos="0" relativeHeight="251662336" behindDoc="0" locked="0" layoutInCell="1" allowOverlap="1" wp14:anchorId="615D6FFF" wp14:editId="6B20F6F4">
                <wp:simplePos x="0" y="0"/>
                <wp:positionH relativeFrom="margin">
                  <wp:align>right</wp:align>
                </wp:positionH>
                <wp:positionV relativeFrom="paragraph">
                  <wp:posOffset>0</wp:posOffset>
                </wp:positionV>
                <wp:extent cx="1828800" cy="1828800"/>
                <wp:effectExtent l="0" t="0" r="0" b="0"/>
                <wp:wrapTopAndBottom/>
                <wp:docPr id="1961585579" name="Cuadro de texto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EEAC7D5" w14:textId="4B3647D8" w:rsidR="00AE1368" w:rsidRPr="001F28D4" w:rsidRDefault="00AC0674" w:rsidP="00AE1368">
                            <w:pPr>
                              <w:tabs>
                                <w:tab w:val="left" w:pos="3228"/>
                              </w:tabs>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OCTUBRE</w:t>
                            </w:r>
                            <w:r w:rsidR="00AE1368" w:rsidRPr="001F28D4">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202</w:t>
                            </w:r>
                            <w:r w:rsidR="0044120C" w:rsidRPr="001F28D4">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615D6FFF" id="_x0000_t202" coordsize="21600,21600" o:spt="202" path="m,l,21600r21600,l21600,xe">
                <v:stroke joinstyle="miter"/>
                <v:path gradientshapeok="t" o:connecttype="rect"/>
              </v:shapetype>
              <v:shape id="Cuadro de texto 1" o:spid="_x0000_s1026" type="#_x0000_t202" style="position:absolute;left:0;text-align:left;margin-left:92.8pt;margin-top:0;width:2in;height:2in;z-index:251662336;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" filled="f" stroked="f">
                <v:textbox style="mso-fit-shape-to-text:t">
                  <w:txbxContent>
                    <w:p w14:paraId="2EEAC7D5" w14:textId="4B3647D8" w:rsidR="00AE1368" w:rsidRPr="001F28D4" w:rsidRDefault="00AC0674" w:rsidP="00AE1368">
                      <w:pPr>
                        <w:tabs>
                          <w:tab w:val="left" w:pos="3228"/>
                        </w:tabs>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OCTUBRE</w:t>
                      </w:r>
                      <w:r w:rsidR="00AE1368" w:rsidRPr="001F28D4">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202</w:t>
                      </w:r>
                      <w:r w:rsidR="0044120C" w:rsidRPr="001F28D4">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w:t>
                      </w:r>
                    </w:p>
                  </w:txbxContent>
                </v:textbox>
                <w10:wrap type="topAndBottom" anchorx="margin"/>
              </v:shape>
            </w:pict>
          </mc:Fallback>
        </mc:AlternateContent>
      </w:r>
      <w:r w:rsidR="000538CF" w:rsidRPr="00070D29">
        <w:rPr>
          <w:rFonts w:ascii="Arial" w:eastAsia="Arial" w:hAnsi="Arial" w:cs="Arial"/>
          <w:b/>
          <w:sz w:val="28"/>
          <w:szCs w:val="28"/>
        </w:rPr>
        <w:t>1° DE OCTUBRE 2025</w:t>
      </w:r>
    </w:p>
    <w:p w14:paraId="0DC29FA1" w14:textId="77777777" w:rsidR="00B21D96" w:rsidRPr="00070D29" w:rsidRDefault="00B21D96" w:rsidP="00DA4444">
      <w:pPr>
        <w:tabs>
          <w:tab w:val="left" w:pos="3228"/>
        </w:tabs>
        <w:jc w:val="both"/>
        <w:rPr>
          <w:rFonts w:ascii="Arial" w:eastAsia="Arial" w:hAnsi="Arial" w:cs="Arial"/>
          <w:b/>
          <w:sz w:val="20"/>
          <w:szCs w:val="20"/>
        </w:rPr>
      </w:pPr>
    </w:p>
    <w:p w14:paraId="5EE7C4C2" w14:textId="77777777" w:rsidR="00DA4444" w:rsidRPr="00070D29" w:rsidRDefault="000538CF" w:rsidP="00DA4444">
      <w:pPr>
        <w:tabs>
          <w:tab w:val="center" w:pos="4419"/>
        </w:tabs>
        <w:jc w:val="both"/>
        <w:rPr>
          <w:rFonts w:ascii="Arial" w:hAnsi="Arial" w:cs="Arial"/>
          <w:b/>
          <w:bCs/>
          <w:i/>
          <w:iCs/>
        </w:rPr>
      </w:pPr>
      <w:r w:rsidRPr="00070D29">
        <w:rPr>
          <w:rFonts w:ascii="Arial" w:hAnsi="Arial" w:cs="Arial"/>
          <w:b/>
          <w:bCs/>
          <w:i/>
          <w:iCs/>
        </w:rPr>
        <w:t xml:space="preserve">Taller de Rehabilitación de la Cuenca de la Laguna de Zapotlán. </w:t>
      </w:r>
    </w:p>
    <w:p w14:paraId="12BFDEC9" w14:textId="77777777" w:rsidR="00DA4444" w:rsidRPr="00070D29" w:rsidRDefault="00DA4444" w:rsidP="00DA4444">
      <w:pPr>
        <w:tabs>
          <w:tab w:val="center" w:pos="4419"/>
        </w:tabs>
        <w:jc w:val="both"/>
        <w:rPr>
          <w:rFonts w:ascii="Arial" w:hAnsi="Arial" w:cs="Arial"/>
          <w:b/>
          <w:bCs/>
          <w:i/>
          <w:iCs/>
          <w:sz w:val="20"/>
          <w:szCs w:val="20"/>
        </w:rPr>
      </w:pPr>
    </w:p>
    <w:p w14:paraId="73EE9DCC" w14:textId="7C743FC8" w:rsidR="00DA4444" w:rsidRPr="00070D29" w:rsidRDefault="00DA4444" w:rsidP="00DA4444">
      <w:pPr>
        <w:tabs>
          <w:tab w:val="center" w:pos="4419"/>
        </w:tabs>
        <w:jc w:val="both"/>
        <w:rPr>
          <w:rFonts w:ascii="Arial" w:hAnsi="Arial" w:cs="Arial"/>
          <w:sz w:val="23"/>
          <w:szCs w:val="23"/>
        </w:rPr>
      </w:pPr>
      <w:r w:rsidRPr="00070D29">
        <w:rPr>
          <w:rFonts w:ascii="Arial" w:hAnsi="Arial" w:cs="Arial"/>
          <w:sz w:val="23"/>
          <w:szCs w:val="23"/>
        </w:rPr>
        <w:t>En el marco de un proyecto de colaboración internacional con la embajada de Países Bajos, se abrió este espacio de diálogo colaborativo para definir estrategias integrales para la restauración de la cuenca de la Laguna de Zapotlán.</w:t>
      </w:r>
    </w:p>
    <w:p w14:paraId="489CC52F" w14:textId="77777777" w:rsidR="00DD4773" w:rsidRPr="00070D29" w:rsidRDefault="00DD4773" w:rsidP="00DA4444">
      <w:pPr>
        <w:jc w:val="both"/>
        <w:rPr>
          <w:rFonts w:ascii="Arial" w:hAnsi="Arial" w:cs="Arial"/>
          <w:b/>
          <w:bCs/>
          <w:i/>
          <w:iCs/>
          <w:sz w:val="16"/>
          <w:szCs w:val="16"/>
        </w:rPr>
      </w:pPr>
    </w:p>
    <w:p w14:paraId="2018C32B" w14:textId="1950E90C" w:rsidR="00260F05" w:rsidRPr="00070D29" w:rsidRDefault="00260F05" w:rsidP="00DA4444">
      <w:pPr>
        <w:jc w:val="both"/>
        <w:rPr>
          <w:rFonts w:ascii="Arial" w:hAnsi="Arial" w:cs="Arial"/>
          <w:b/>
          <w:bCs/>
          <w:i/>
          <w:iCs/>
          <w:sz w:val="12"/>
          <w:szCs w:val="12"/>
        </w:rPr>
      </w:pPr>
      <w:r w:rsidRPr="00070D29">
        <w:rPr>
          <w:noProof/>
        </w:rPr>
        <w:drawing>
          <wp:inline distT="0" distB="0" distL="0" distR="0" wp14:anchorId="439845FC" wp14:editId="590A3502">
            <wp:extent cx="2705100" cy="1719561"/>
            <wp:effectExtent l="0" t="0" r="0" b="0"/>
            <wp:docPr id="825219465" name="Imagen 4" descr="Taller de Rehabilitación de la Cuenca de la Laguna de Zapotl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aller de Rehabilitación de la Cuenca de la Laguna de Zapotlán"/>
                    <pic:cNvPicPr>
                      <a:picLocks noChangeAspect="1" noChangeArrowheads="1"/>
                    </pic:cNvPicPr>
                  </pic:nvPicPr>
                  <pic:blipFill>
                    <a:blip r:embed="rId10" cstate="print">
                      <a:extLst>
                        <a:ext uri="{BEBA8EAE-BF5A-486C-A8C5-ECC9F3942E4B}">
                          <a14:imgProps xmlns:a14="http://schemas.microsoft.com/office/drawing/2010/main">
                            <a14:imgLayer r:embed="rId11">
                              <a14:imgEffect>
                                <a14:colorTemperature colorTemp="6499"/>
                              </a14:imgEffect>
                              <a14:imgEffect>
                                <a14:saturation sat="143000"/>
                              </a14:imgEffect>
                            </a14:imgLayer>
                          </a14:imgProps>
                        </a:ext>
                        <a:ext uri="{28A0092B-C50C-407E-A947-70E740481C1C}">
                          <a14:useLocalDpi xmlns:a14="http://schemas.microsoft.com/office/drawing/2010/main" val="0"/>
                        </a:ext>
                      </a:extLst>
                    </a:blip>
                    <a:srcRect/>
                    <a:stretch>
                      <a:fillRect/>
                    </a:stretch>
                  </pic:blipFill>
                  <pic:spPr bwMode="auto">
                    <a:xfrm flipH="1">
                      <a:off x="0" y="0"/>
                      <a:ext cx="2740318" cy="1741948"/>
                    </a:xfrm>
                    <a:prstGeom prst="rect">
                      <a:avLst/>
                    </a:prstGeom>
                    <a:noFill/>
                    <a:ln>
                      <a:noFill/>
                    </a:ln>
                  </pic:spPr>
                </pic:pic>
              </a:graphicData>
            </a:graphic>
          </wp:inline>
        </w:drawing>
      </w:r>
      <w:r w:rsidR="00EC0FCA" w:rsidRPr="00070D29">
        <w:rPr>
          <w:rFonts w:ascii="Arial" w:hAnsi="Arial" w:cs="Arial"/>
          <w:b/>
          <w:bCs/>
          <w:i/>
          <w:iCs/>
          <w:sz w:val="12"/>
          <w:szCs w:val="12"/>
        </w:rPr>
        <w:t xml:space="preserve">          </w:t>
      </w:r>
      <w:r w:rsidR="00EC0FCA" w:rsidRPr="00070D29">
        <w:rPr>
          <w:noProof/>
        </w:rPr>
        <w:drawing>
          <wp:inline distT="0" distB="0" distL="0" distR="0" wp14:anchorId="11552709" wp14:editId="4F154A61">
            <wp:extent cx="2578153" cy="1719351"/>
            <wp:effectExtent l="0" t="0" r="0" b="0"/>
            <wp:docPr id="1214318549"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95341" cy="1730814"/>
                    </a:xfrm>
                    <a:prstGeom prst="rect">
                      <a:avLst/>
                    </a:prstGeom>
                    <a:noFill/>
                    <a:ln>
                      <a:noFill/>
                    </a:ln>
                  </pic:spPr>
                </pic:pic>
              </a:graphicData>
            </a:graphic>
          </wp:inline>
        </w:drawing>
      </w:r>
    </w:p>
    <w:p w14:paraId="4949187E" w14:textId="77777777" w:rsidR="009D5FBC" w:rsidRPr="00070D29" w:rsidRDefault="009D5FBC" w:rsidP="00DA4444">
      <w:pPr>
        <w:tabs>
          <w:tab w:val="center" w:pos="4419"/>
        </w:tabs>
        <w:jc w:val="both"/>
        <w:rPr>
          <w:rFonts w:ascii="Arial" w:hAnsi="Arial" w:cs="Arial"/>
          <w:sz w:val="16"/>
          <w:szCs w:val="16"/>
        </w:rPr>
      </w:pPr>
    </w:p>
    <w:p w14:paraId="7B477C7E" w14:textId="18D07FC3" w:rsidR="000538CF" w:rsidRPr="00070D29" w:rsidRDefault="000538CF" w:rsidP="00DA4444">
      <w:pPr>
        <w:tabs>
          <w:tab w:val="center" w:pos="4419"/>
        </w:tabs>
        <w:jc w:val="both"/>
        <w:rPr>
          <w:rFonts w:ascii="Arial" w:hAnsi="Arial" w:cs="Arial"/>
          <w:sz w:val="20"/>
          <w:szCs w:val="20"/>
        </w:rPr>
      </w:pPr>
      <w:r w:rsidRPr="00070D29">
        <w:rPr>
          <w:rFonts w:ascii="Arial" w:hAnsi="Arial" w:cs="Arial"/>
          <w:sz w:val="20"/>
          <w:szCs w:val="20"/>
        </w:rPr>
        <w:t>Casa de la Cultura, calle Guadalupe Victoria No. 22, Centro, Ciudad Guzmán, Jalisco.</w:t>
      </w:r>
    </w:p>
    <w:p w14:paraId="6A4587DC" w14:textId="77777777" w:rsidR="000538CF" w:rsidRPr="00070D29" w:rsidRDefault="000538CF" w:rsidP="00DA4444">
      <w:pPr>
        <w:tabs>
          <w:tab w:val="center" w:pos="4419"/>
        </w:tabs>
        <w:jc w:val="both"/>
        <w:rPr>
          <w:rFonts w:ascii="Arial" w:hAnsi="Arial" w:cs="Arial"/>
        </w:rPr>
      </w:pPr>
    </w:p>
    <w:p w14:paraId="3A7D23AD" w14:textId="72554B91" w:rsidR="000538CF" w:rsidRPr="00070D29" w:rsidRDefault="00AA432C" w:rsidP="00DA4444">
      <w:pPr>
        <w:tabs>
          <w:tab w:val="left" w:pos="3228"/>
        </w:tabs>
        <w:jc w:val="both"/>
        <w:rPr>
          <w:rFonts w:ascii="Arial" w:eastAsia="Arial" w:hAnsi="Arial" w:cs="Arial"/>
          <w:b/>
          <w:sz w:val="28"/>
          <w:szCs w:val="28"/>
        </w:rPr>
      </w:pPr>
      <w:r w:rsidRPr="00070D29">
        <w:rPr>
          <w:rFonts w:ascii="Arial" w:eastAsia="Arial" w:hAnsi="Arial" w:cs="Arial"/>
          <w:b/>
          <w:sz w:val="28"/>
          <w:szCs w:val="28"/>
        </w:rPr>
        <w:t>7</w:t>
      </w:r>
      <w:r w:rsidR="000538CF" w:rsidRPr="00070D29">
        <w:rPr>
          <w:rFonts w:ascii="Arial" w:eastAsia="Arial" w:hAnsi="Arial" w:cs="Arial"/>
          <w:b/>
          <w:sz w:val="28"/>
          <w:szCs w:val="28"/>
        </w:rPr>
        <w:t xml:space="preserve"> </w:t>
      </w:r>
      <w:r w:rsidR="00442C8B" w:rsidRPr="00070D29">
        <w:rPr>
          <w:rFonts w:ascii="Arial" w:eastAsia="Arial" w:hAnsi="Arial" w:cs="Arial"/>
          <w:b/>
          <w:sz w:val="28"/>
          <w:szCs w:val="28"/>
        </w:rPr>
        <w:t xml:space="preserve">y 16 </w:t>
      </w:r>
      <w:r w:rsidR="000538CF" w:rsidRPr="00070D29">
        <w:rPr>
          <w:rFonts w:ascii="Arial" w:eastAsia="Arial" w:hAnsi="Arial" w:cs="Arial"/>
          <w:b/>
          <w:sz w:val="28"/>
          <w:szCs w:val="28"/>
        </w:rPr>
        <w:t>DE OCTUBRE 2025</w:t>
      </w:r>
    </w:p>
    <w:p w14:paraId="1A9282C7" w14:textId="77777777" w:rsidR="00B21D96" w:rsidRPr="00070D29" w:rsidRDefault="00B21D96" w:rsidP="00DA4444">
      <w:pPr>
        <w:tabs>
          <w:tab w:val="center" w:pos="4419"/>
        </w:tabs>
        <w:jc w:val="both"/>
        <w:rPr>
          <w:rFonts w:ascii="Arial" w:hAnsi="Arial" w:cs="Arial"/>
          <w:b/>
          <w:bCs/>
          <w:i/>
          <w:iCs/>
          <w:sz w:val="20"/>
          <w:szCs w:val="20"/>
        </w:rPr>
      </w:pPr>
    </w:p>
    <w:p w14:paraId="5A16CE2F" w14:textId="6B96FDC6" w:rsidR="00AA432C" w:rsidRPr="00070D29" w:rsidRDefault="00AA432C" w:rsidP="00DA4444">
      <w:pPr>
        <w:tabs>
          <w:tab w:val="center" w:pos="4419"/>
        </w:tabs>
        <w:jc w:val="both"/>
        <w:rPr>
          <w:rFonts w:ascii="Arial" w:hAnsi="Arial" w:cs="Arial"/>
          <w:b/>
          <w:bCs/>
          <w:i/>
          <w:iCs/>
        </w:rPr>
      </w:pPr>
      <w:r w:rsidRPr="00070D29">
        <w:rPr>
          <w:rFonts w:ascii="Arial" w:hAnsi="Arial" w:cs="Arial"/>
          <w:b/>
          <w:bCs/>
          <w:i/>
          <w:iCs/>
        </w:rPr>
        <w:t>Comisión Edilicia Permanente de Desarrollo Económico y Turismo.   Sesión Ordinaria No. 8</w:t>
      </w:r>
    </w:p>
    <w:p w14:paraId="7C7DA28B" w14:textId="77777777" w:rsidR="00AA432C" w:rsidRPr="00070D29" w:rsidRDefault="00AA432C" w:rsidP="00DA4444">
      <w:pPr>
        <w:tabs>
          <w:tab w:val="center" w:pos="4419"/>
        </w:tabs>
        <w:jc w:val="both"/>
        <w:rPr>
          <w:rFonts w:ascii="Arial" w:hAnsi="Arial" w:cs="Arial"/>
          <w:b/>
          <w:bCs/>
          <w:i/>
          <w:iCs/>
        </w:rPr>
      </w:pPr>
    </w:p>
    <w:p w14:paraId="3FB1BD90" w14:textId="4BC00B7D" w:rsidR="000538CF" w:rsidRPr="00070D29" w:rsidRDefault="00442C8B" w:rsidP="00DA4444">
      <w:pPr>
        <w:tabs>
          <w:tab w:val="center" w:pos="4419"/>
        </w:tabs>
        <w:jc w:val="both"/>
        <w:rPr>
          <w:rFonts w:ascii="Arial" w:hAnsi="Arial" w:cs="Arial"/>
          <w:sz w:val="23"/>
          <w:szCs w:val="23"/>
        </w:rPr>
      </w:pPr>
      <w:r w:rsidRPr="00070D29">
        <w:rPr>
          <w:rFonts w:ascii="Arial" w:hAnsi="Arial" w:cs="Arial"/>
          <w:sz w:val="23"/>
          <w:szCs w:val="23"/>
        </w:rPr>
        <w:t xml:space="preserve">Se </w:t>
      </w:r>
      <w:r w:rsidR="0075549D" w:rsidRPr="00070D29">
        <w:rPr>
          <w:rFonts w:ascii="Arial" w:hAnsi="Arial" w:cs="Arial"/>
          <w:sz w:val="23"/>
          <w:szCs w:val="23"/>
        </w:rPr>
        <w:t xml:space="preserve">atendió el turno a la </w:t>
      </w:r>
      <w:r w:rsidR="00DA4444" w:rsidRPr="00070D29">
        <w:rPr>
          <w:rFonts w:ascii="Arial" w:hAnsi="Arial" w:cs="Arial"/>
          <w:sz w:val="23"/>
          <w:szCs w:val="23"/>
        </w:rPr>
        <w:t>C</w:t>
      </w:r>
      <w:r w:rsidR="0075549D" w:rsidRPr="00070D29">
        <w:rPr>
          <w:rFonts w:ascii="Arial" w:hAnsi="Arial" w:cs="Arial"/>
          <w:sz w:val="23"/>
          <w:szCs w:val="23"/>
        </w:rPr>
        <w:t>omisión Desarrollo Económico y Turismo como convocante y a la Reglamentos y Gobernación como coadyuvante, a través d</w:t>
      </w:r>
      <w:r w:rsidRPr="00070D29">
        <w:rPr>
          <w:rFonts w:ascii="Arial" w:hAnsi="Arial" w:cs="Arial"/>
          <w:sz w:val="23"/>
          <w:szCs w:val="23"/>
        </w:rPr>
        <w:t>el estudio y análisis de las propuestas de Reforma al “Reglamento y Manual de Imagen para el funcionamiento</w:t>
      </w:r>
      <w:r w:rsidRPr="00070D29">
        <w:rPr>
          <w:rFonts w:ascii="Arial" w:hAnsi="Arial" w:cs="Arial"/>
          <w:bCs/>
          <w:sz w:val="23"/>
          <w:szCs w:val="23"/>
        </w:rPr>
        <w:t xml:space="preserve"> del Mercado Constitución de Zapotlán El Grande, Jalisco</w:t>
      </w:r>
      <w:r w:rsidR="00A2581A" w:rsidRPr="00070D29">
        <w:rPr>
          <w:rFonts w:ascii="Arial" w:hAnsi="Arial" w:cs="Arial"/>
          <w:sz w:val="23"/>
          <w:szCs w:val="23"/>
        </w:rPr>
        <w:t>, en el cual participaron ediles del H. Ayuntamiento Municipal.</w:t>
      </w:r>
    </w:p>
    <w:p w14:paraId="1F47D1E5" w14:textId="77777777" w:rsidR="00317A32" w:rsidRPr="00070D29" w:rsidRDefault="00317A32" w:rsidP="00DA4444">
      <w:pPr>
        <w:tabs>
          <w:tab w:val="center" w:pos="4419"/>
        </w:tabs>
        <w:jc w:val="both"/>
        <w:rPr>
          <w:rFonts w:ascii="Arial" w:hAnsi="Arial" w:cs="Arial"/>
          <w:sz w:val="22"/>
          <w:szCs w:val="22"/>
        </w:rPr>
      </w:pPr>
    </w:p>
    <w:p w14:paraId="0115F8F6" w14:textId="2098779E" w:rsidR="00317A32" w:rsidRPr="00070D29" w:rsidRDefault="00317A32" w:rsidP="00DA4444">
      <w:pPr>
        <w:tabs>
          <w:tab w:val="center" w:pos="4419"/>
        </w:tabs>
        <w:jc w:val="both"/>
        <w:rPr>
          <w:rFonts w:ascii="Arial" w:hAnsi="Arial" w:cs="Arial"/>
          <w:sz w:val="22"/>
          <w:szCs w:val="22"/>
        </w:rPr>
      </w:pPr>
      <w:r w:rsidRPr="00070D29">
        <w:rPr>
          <w:rFonts w:ascii="Arial" w:hAnsi="Arial" w:cs="Arial"/>
          <w:noProof/>
          <w:sz w:val="22"/>
          <w:szCs w:val="22"/>
        </w:rPr>
        <w:drawing>
          <wp:inline distT="0" distB="0" distL="0" distR="0" wp14:anchorId="6C6306AA" wp14:editId="425DD9F6">
            <wp:extent cx="2729854" cy="2047544"/>
            <wp:effectExtent l="0" t="0" r="0" b="0"/>
            <wp:docPr id="57120425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44501" cy="2058530"/>
                    </a:xfrm>
                    <a:prstGeom prst="rect">
                      <a:avLst/>
                    </a:prstGeom>
                    <a:noFill/>
                    <a:ln>
                      <a:noFill/>
                    </a:ln>
                  </pic:spPr>
                </pic:pic>
              </a:graphicData>
            </a:graphic>
          </wp:inline>
        </w:drawing>
      </w:r>
      <w:r w:rsidRPr="00070D29">
        <w:rPr>
          <w:rFonts w:ascii="Arial" w:hAnsi="Arial" w:cs="Arial"/>
          <w:sz w:val="22"/>
          <w:szCs w:val="22"/>
        </w:rPr>
        <w:t xml:space="preserve">     </w:t>
      </w:r>
      <w:r w:rsidRPr="00070D29">
        <w:rPr>
          <w:rFonts w:ascii="Arial" w:hAnsi="Arial" w:cs="Arial"/>
          <w:noProof/>
          <w:sz w:val="22"/>
          <w:szCs w:val="22"/>
        </w:rPr>
        <w:drawing>
          <wp:inline distT="0" distB="0" distL="0" distR="0" wp14:anchorId="1431A970" wp14:editId="112B3A07">
            <wp:extent cx="2705100" cy="2028978"/>
            <wp:effectExtent l="0" t="0" r="0" b="9525"/>
            <wp:docPr id="216058583"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18080" cy="2038714"/>
                    </a:xfrm>
                    <a:prstGeom prst="rect">
                      <a:avLst/>
                    </a:prstGeom>
                    <a:noFill/>
                    <a:ln>
                      <a:noFill/>
                    </a:ln>
                  </pic:spPr>
                </pic:pic>
              </a:graphicData>
            </a:graphic>
          </wp:inline>
        </w:drawing>
      </w:r>
    </w:p>
    <w:p w14:paraId="40008DE3" w14:textId="42FCB74E" w:rsidR="00317A32" w:rsidRPr="00070D29" w:rsidRDefault="00317A32" w:rsidP="00DA4444">
      <w:pPr>
        <w:tabs>
          <w:tab w:val="center" w:pos="4419"/>
        </w:tabs>
        <w:jc w:val="both"/>
        <w:rPr>
          <w:rFonts w:ascii="Arial" w:hAnsi="Arial" w:cs="Arial"/>
          <w:sz w:val="20"/>
          <w:szCs w:val="20"/>
        </w:rPr>
      </w:pPr>
    </w:p>
    <w:p w14:paraId="194B4C75" w14:textId="77777777" w:rsidR="00442C8B" w:rsidRPr="00070D29" w:rsidRDefault="00442C8B" w:rsidP="00DA4444">
      <w:pPr>
        <w:tabs>
          <w:tab w:val="center" w:pos="4419"/>
        </w:tabs>
        <w:jc w:val="both"/>
        <w:rPr>
          <w:rFonts w:ascii="Arial" w:hAnsi="Arial" w:cs="Arial"/>
          <w:sz w:val="20"/>
          <w:szCs w:val="20"/>
        </w:rPr>
      </w:pPr>
      <w:r w:rsidRPr="00070D29">
        <w:rPr>
          <w:rFonts w:ascii="Arial" w:hAnsi="Arial" w:cs="Arial"/>
          <w:sz w:val="20"/>
          <w:szCs w:val="20"/>
        </w:rPr>
        <w:t>Sala Rocío Elizondo Díaz, al interior de la Sala de Regidores, planta alta de Palacio de Gobierno Municipal.</w:t>
      </w:r>
    </w:p>
    <w:p w14:paraId="57DE7360" w14:textId="77777777" w:rsidR="00442C8B" w:rsidRPr="00070D29" w:rsidRDefault="00442C8B" w:rsidP="00DA4444">
      <w:pPr>
        <w:tabs>
          <w:tab w:val="center" w:pos="4419"/>
        </w:tabs>
        <w:jc w:val="both"/>
        <w:rPr>
          <w:rFonts w:ascii="Arial" w:hAnsi="Arial" w:cs="Arial"/>
          <w:b/>
          <w:bCs/>
          <w:i/>
          <w:iCs/>
        </w:rPr>
      </w:pPr>
    </w:p>
    <w:p w14:paraId="7058C8EC" w14:textId="77777777" w:rsidR="004F6975" w:rsidRPr="00070D29" w:rsidRDefault="004F6975" w:rsidP="00A2581A">
      <w:pPr>
        <w:tabs>
          <w:tab w:val="left" w:pos="3228"/>
        </w:tabs>
        <w:jc w:val="both"/>
        <w:rPr>
          <w:rFonts w:ascii="Arial" w:eastAsia="Arial" w:hAnsi="Arial" w:cs="Arial"/>
          <w:b/>
          <w:sz w:val="28"/>
          <w:szCs w:val="28"/>
        </w:rPr>
      </w:pPr>
    </w:p>
    <w:p w14:paraId="66CED2F6" w14:textId="5779A26B" w:rsidR="00A2581A" w:rsidRPr="00070D29" w:rsidRDefault="00A2581A" w:rsidP="00A2581A">
      <w:pPr>
        <w:tabs>
          <w:tab w:val="left" w:pos="3228"/>
        </w:tabs>
        <w:jc w:val="both"/>
        <w:rPr>
          <w:rFonts w:ascii="Arial" w:eastAsia="Arial" w:hAnsi="Arial" w:cs="Arial"/>
          <w:b/>
          <w:sz w:val="28"/>
          <w:szCs w:val="28"/>
        </w:rPr>
      </w:pPr>
      <w:r w:rsidRPr="00070D29">
        <w:rPr>
          <w:rFonts w:ascii="Arial" w:eastAsia="Arial" w:hAnsi="Arial" w:cs="Arial"/>
          <w:b/>
          <w:sz w:val="28"/>
          <w:szCs w:val="28"/>
        </w:rPr>
        <w:t>16 DE OCTUBRE 2025</w:t>
      </w:r>
    </w:p>
    <w:p w14:paraId="5FE7B78E" w14:textId="77777777" w:rsidR="004F6975" w:rsidRPr="00070D29" w:rsidRDefault="004F6975" w:rsidP="00A2581A">
      <w:pPr>
        <w:tabs>
          <w:tab w:val="left" w:pos="3228"/>
        </w:tabs>
        <w:jc w:val="both"/>
        <w:rPr>
          <w:rFonts w:ascii="Arial" w:eastAsia="Arial" w:hAnsi="Arial" w:cs="Arial"/>
          <w:b/>
          <w:sz w:val="16"/>
          <w:szCs w:val="16"/>
        </w:rPr>
      </w:pPr>
    </w:p>
    <w:p w14:paraId="278012BE" w14:textId="25C25982" w:rsidR="00A2581A" w:rsidRPr="00070D29" w:rsidRDefault="00A2581A" w:rsidP="00A2581A">
      <w:pPr>
        <w:tabs>
          <w:tab w:val="center" w:pos="4419"/>
        </w:tabs>
        <w:jc w:val="both"/>
        <w:rPr>
          <w:rFonts w:ascii="Arial" w:hAnsi="Arial" w:cs="Arial"/>
        </w:rPr>
      </w:pPr>
      <w:r w:rsidRPr="00070D29">
        <w:rPr>
          <w:rFonts w:ascii="Arial" w:hAnsi="Arial" w:cs="Arial"/>
        </w:rPr>
        <w:t xml:space="preserve">Continuidad de Sesión Ordinaria No. 8 de la Comisión Edilicia Permanente de Desarrollo Económico y Turismo.   </w:t>
      </w:r>
    </w:p>
    <w:p w14:paraId="1323FDDD" w14:textId="77777777" w:rsidR="00A2581A" w:rsidRPr="00070D29" w:rsidRDefault="00A2581A" w:rsidP="00DA4444">
      <w:pPr>
        <w:tabs>
          <w:tab w:val="center" w:pos="4419"/>
        </w:tabs>
        <w:jc w:val="both"/>
        <w:rPr>
          <w:rFonts w:ascii="Arial" w:hAnsi="Arial" w:cs="Arial"/>
          <w:b/>
          <w:bCs/>
          <w:i/>
          <w:iCs/>
          <w:sz w:val="20"/>
          <w:szCs w:val="20"/>
        </w:rPr>
      </w:pPr>
    </w:p>
    <w:p w14:paraId="0BFD0464" w14:textId="77777777" w:rsidR="00442C8B" w:rsidRPr="00070D29" w:rsidRDefault="00442C8B" w:rsidP="00DA4444">
      <w:pPr>
        <w:tabs>
          <w:tab w:val="center" w:pos="4419"/>
        </w:tabs>
        <w:jc w:val="both"/>
        <w:rPr>
          <w:rFonts w:ascii="Arial" w:hAnsi="Arial" w:cs="Arial"/>
        </w:rPr>
      </w:pPr>
      <w:r w:rsidRPr="00070D29">
        <w:rPr>
          <w:rFonts w:ascii="Arial" w:hAnsi="Arial" w:cs="Arial"/>
          <w:noProof/>
        </w:rPr>
        <w:drawing>
          <wp:inline distT="0" distB="0" distL="0" distR="0" wp14:anchorId="7E8917FF" wp14:editId="712BF8FB">
            <wp:extent cx="2869258" cy="1682115"/>
            <wp:effectExtent l="0" t="0" r="7620" b="0"/>
            <wp:docPr id="624325222"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1121" t="26584" r="7414" b="12655"/>
                    <a:stretch>
                      <a:fillRect/>
                    </a:stretch>
                  </pic:blipFill>
                  <pic:spPr bwMode="auto">
                    <a:xfrm>
                      <a:off x="0" y="0"/>
                      <a:ext cx="2922040" cy="1713059"/>
                    </a:xfrm>
                    <a:prstGeom prst="rect">
                      <a:avLst/>
                    </a:prstGeom>
                    <a:noFill/>
                    <a:ln>
                      <a:noFill/>
                    </a:ln>
                    <a:extLst>
                      <a:ext uri="{53640926-AAD7-44D8-BBD7-CCE9431645EC}">
                        <a14:shadowObscured xmlns:a14="http://schemas.microsoft.com/office/drawing/2010/main"/>
                      </a:ext>
                    </a:extLst>
                  </pic:spPr>
                </pic:pic>
              </a:graphicData>
            </a:graphic>
          </wp:inline>
        </w:drawing>
      </w:r>
      <w:r w:rsidRPr="00070D29">
        <w:rPr>
          <w:rFonts w:ascii="Arial" w:hAnsi="Arial" w:cs="Arial"/>
        </w:rPr>
        <w:t xml:space="preserve">     </w:t>
      </w:r>
      <w:r w:rsidRPr="00070D29">
        <w:rPr>
          <w:rFonts w:ascii="Arial" w:eastAsia="Arial" w:hAnsi="Arial" w:cs="Arial"/>
          <w:b/>
          <w:noProof/>
        </w:rPr>
        <w:drawing>
          <wp:inline distT="0" distB="0" distL="0" distR="0" wp14:anchorId="4E4D2394" wp14:editId="0E7BBBAD">
            <wp:extent cx="2495550" cy="1698100"/>
            <wp:effectExtent l="0" t="0" r="0" b="0"/>
            <wp:docPr id="106587813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7992" r="2979"/>
                    <a:stretch>
                      <a:fillRect/>
                    </a:stretch>
                  </pic:blipFill>
                  <pic:spPr bwMode="auto">
                    <a:xfrm>
                      <a:off x="0" y="0"/>
                      <a:ext cx="2530983" cy="1722211"/>
                    </a:xfrm>
                    <a:prstGeom prst="rect">
                      <a:avLst/>
                    </a:prstGeom>
                    <a:noFill/>
                    <a:ln>
                      <a:noFill/>
                    </a:ln>
                    <a:extLst>
                      <a:ext uri="{53640926-AAD7-44D8-BBD7-CCE9431645EC}">
                        <a14:shadowObscured xmlns:a14="http://schemas.microsoft.com/office/drawing/2010/main"/>
                      </a:ext>
                    </a:extLst>
                  </pic:spPr>
                </pic:pic>
              </a:graphicData>
            </a:graphic>
          </wp:inline>
        </w:drawing>
      </w:r>
    </w:p>
    <w:p w14:paraId="049E33FE" w14:textId="77777777" w:rsidR="00442C8B" w:rsidRPr="00070D29" w:rsidRDefault="00442C8B" w:rsidP="00DA4444">
      <w:pPr>
        <w:tabs>
          <w:tab w:val="center" w:pos="4419"/>
        </w:tabs>
        <w:jc w:val="both"/>
        <w:rPr>
          <w:rFonts w:ascii="Arial" w:hAnsi="Arial" w:cs="Arial"/>
          <w:sz w:val="20"/>
          <w:szCs w:val="20"/>
        </w:rPr>
      </w:pPr>
    </w:p>
    <w:p w14:paraId="18F10C72" w14:textId="61E67BC1" w:rsidR="00442C8B" w:rsidRPr="00070D29" w:rsidRDefault="00442C8B" w:rsidP="00DA4444">
      <w:pPr>
        <w:tabs>
          <w:tab w:val="center" w:pos="4419"/>
        </w:tabs>
        <w:jc w:val="both"/>
        <w:rPr>
          <w:rFonts w:ascii="Arial" w:hAnsi="Arial" w:cs="Arial"/>
          <w:sz w:val="20"/>
          <w:szCs w:val="20"/>
        </w:rPr>
      </w:pPr>
      <w:r w:rsidRPr="00070D29">
        <w:rPr>
          <w:rFonts w:ascii="Arial" w:hAnsi="Arial" w:cs="Arial"/>
          <w:sz w:val="20"/>
          <w:szCs w:val="20"/>
        </w:rPr>
        <w:t xml:space="preserve">Sala Juan S. </w:t>
      </w:r>
      <w:r w:rsidR="00A2581A" w:rsidRPr="00070D29">
        <w:rPr>
          <w:rFonts w:ascii="Arial" w:hAnsi="Arial" w:cs="Arial"/>
          <w:sz w:val="20"/>
          <w:szCs w:val="20"/>
        </w:rPr>
        <w:t>Vizcaíno</w:t>
      </w:r>
      <w:r w:rsidRPr="00070D29">
        <w:rPr>
          <w:rFonts w:ascii="Arial" w:hAnsi="Arial" w:cs="Arial"/>
          <w:sz w:val="20"/>
          <w:szCs w:val="20"/>
        </w:rPr>
        <w:t>, planta alta de Palacio de Gobierno Municipal.</w:t>
      </w:r>
    </w:p>
    <w:p w14:paraId="11FD38EA" w14:textId="77777777" w:rsidR="000538CF" w:rsidRPr="00070D29" w:rsidRDefault="000538CF" w:rsidP="00DA4444">
      <w:pPr>
        <w:tabs>
          <w:tab w:val="left" w:pos="3228"/>
        </w:tabs>
        <w:jc w:val="both"/>
        <w:rPr>
          <w:rFonts w:ascii="Arial" w:eastAsia="Arial" w:hAnsi="Arial" w:cs="Arial"/>
          <w:b/>
          <w:sz w:val="28"/>
          <w:szCs w:val="28"/>
        </w:rPr>
      </w:pPr>
    </w:p>
    <w:p w14:paraId="447B968F" w14:textId="04D8DA8A" w:rsidR="00AA432C" w:rsidRPr="00070D29" w:rsidRDefault="00AA432C" w:rsidP="00DA4444">
      <w:pPr>
        <w:tabs>
          <w:tab w:val="left" w:pos="3228"/>
        </w:tabs>
        <w:jc w:val="both"/>
        <w:rPr>
          <w:rFonts w:ascii="Arial" w:eastAsia="Arial" w:hAnsi="Arial" w:cs="Arial"/>
          <w:b/>
          <w:sz w:val="28"/>
          <w:szCs w:val="28"/>
        </w:rPr>
      </w:pPr>
      <w:r w:rsidRPr="00070D29">
        <w:rPr>
          <w:rFonts w:ascii="Arial" w:eastAsia="Arial" w:hAnsi="Arial" w:cs="Arial"/>
          <w:b/>
          <w:sz w:val="28"/>
          <w:szCs w:val="28"/>
        </w:rPr>
        <w:t>8 DE OCTUBRE 2025</w:t>
      </w:r>
    </w:p>
    <w:p w14:paraId="50062719" w14:textId="77777777" w:rsidR="00B21D96" w:rsidRPr="00070D29" w:rsidRDefault="00B21D96" w:rsidP="00DA4444">
      <w:pPr>
        <w:tabs>
          <w:tab w:val="center" w:pos="4419"/>
        </w:tabs>
        <w:jc w:val="both"/>
        <w:rPr>
          <w:rFonts w:ascii="Arial" w:hAnsi="Arial" w:cs="Arial"/>
          <w:b/>
          <w:bCs/>
          <w:i/>
          <w:iCs/>
          <w:sz w:val="16"/>
          <w:szCs w:val="16"/>
        </w:rPr>
      </w:pPr>
    </w:p>
    <w:p w14:paraId="7B6E0DDB" w14:textId="07AEACA9" w:rsidR="00AA432C" w:rsidRPr="00070D29" w:rsidRDefault="00AA432C" w:rsidP="00DA4444">
      <w:pPr>
        <w:tabs>
          <w:tab w:val="center" w:pos="4419"/>
        </w:tabs>
        <w:jc w:val="both"/>
        <w:rPr>
          <w:rFonts w:ascii="Arial" w:hAnsi="Arial" w:cs="Arial"/>
          <w:b/>
          <w:bCs/>
          <w:i/>
          <w:iCs/>
        </w:rPr>
      </w:pPr>
      <w:r w:rsidRPr="00070D29">
        <w:rPr>
          <w:rFonts w:ascii="Arial" w:hAnsi="Arial" w:cs="Arial"/>
          <w:b/>
          <w:bCs/>
          <w:i/>
          <w:iCs/>
        </w:rPr>
        <w:t>Sesión Extraordinaria No. 41, del Ayuntamiento de Zapotlán El Grande, Jalisco.</w:t>
      </w:r>
    </w:p>
    <w:p w14:paraId="214F8128" w14:textId="77777777" w:rsidR="00A2581A" w:rsidRPr="00070D29" w:rsidRDefault="00A2581A" w:rsidP="00DA4444">
      <w:pPr>
        <w:tabs>
          <w:tab w:val="center" w:pos="4419"/>
        </w:tabs>
        <w:jc w:val="both"/>
        <w:rPr>
          <w:rFonts w:ascii="Arial" w:hAnsi="Arial" w:cs="Arial"/>
          <w:b/>
          <w:bCs/>
          <w:i/>
          <w:iCs/>
          <w:sz w:val="12"/>
          <w:szCs w:val="12"/>
        </w:rPr>
      </w:pPr>
    </w:p>
    <w:p w14:paraId="5991B4B6" w14:textId="77777777" w:rsidR="00A2581A" w:rsidRPr="00070D29" w:rsidRDefault="00A2581A" w:rsidP="00A2581A">
      <w:pPr>
        <w:tabs>
          <w:tab w:val="center" w:pos="4419"/>
        </w:tabs>
        <w:jc w:val="both"/>
        <w:rPr>
          <w:rFonts w:ascii="Arial" w:hAnsi="Arial" w:cs="Arial"/>
          <w:sz w:val="23"/>
          <w:szCs w:val="23"/>
        </w:rPr>
      </w:pPr>
      <w:r w:rsidRPr="00070D29">
        <w:rPr>
          <w:rFonts w:ascii="Arial" w:hAnsi="Arial" w:cs="Arial"/>
          <w:sz w:val="23"/>
          <w:szCs w:val="23"/>
        </w:rPr>
        <w:t>En esta sesión extraordinaria entre otros temas, se abordó en Pleno la solicitud de hermanamiento entre municipio de la Ceja del Tambo, Antioquia Colombia y Zapotlán El Grande Jalisco.</w:t>
      </w:r>
    </w:p>
    <w:p w14:paraId="7D694C5F" w14:textId="77777777" w:rsidR="00A2581A" w:rsidRPr="00070D29" w:rsidRDefault="00A2581A" w:rsidP="00DA4444">
      <w:pPr>
        <w:tabs>
          <w:tab w:val="center" w:pos="4419"/>
        </w:tabs>
        <w:jc w:val="both"/>
        <w:rPr>
          <w:rFonts w:ascii="Arial" w:hAnsi="Arial" w:cs="Arial"/>
          <w:b/>
          <w:bCs/>
          <w:i/>
          <w:iCs/>
          <w:sz w:val="12"/>
          <w:szCs w:val="12"/>
        </w:rPr>
      </w:pPr>
    </w:p>
    <w:p w14:paraId="52BE4FBE" w14:textId="1EFF298C" w:rsidR="00AA432C" w:rsidRPr="00070D29" w:rsidRDefault="00155D7A" w:rsidP="00DA4444">
      <w:pPr>
        <w:tabs>
          <w:tab w:val="center" w:pos="4419"/>
        </w:tabs>
        <w:jc w:val="both"/>
        <w:rPr>
          <w:rFonts w:ascii="Arial" w:hAnsi="Arial" w:cs="Arial"/>
          <w:b/>
          <w:bCs/>
          <w:i/>
          <w:iCs/>
        </w:rPr>
      </w:pPr>
      <w:r w:rsidRPr="00070D29">
        <w:rPr>
          <w:rFonts w:ascii="Arial" w:hAnsi="Arial" w:cs="Arial"/>
          <w:b/>
          <w:bCs/>
          <w:i/>
          <w:iCs/>
          <w:noProof/>
        </w:rPr>
        <w:drawing>
          <wp:inline distT="0" distB="0" distL="0" distR="0" wp14:anchorId="3DE9A458" wp14:editId="63EDD788">
            <wp:extent cx="5612130" cy="3128645"/>
            <wp:effectExtent l="0" t="0" r="7620" b="0"/>
            <wp:docPr id="34154778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47780" name=""/>
                    <pic:cNvPicPr/>
                  </pic:nvPicPr>
                  <pic:blipFill>
                    <a:blip r:embed="rId17"/>
                    <a:stretch>
                      <a:fillRect/>
                    </a:stretch>
                  </pic:blipFill>
                  <pic:spPr>
                    <a:xfrm>
                      <a:off x="0" y="0"/>
                      <a:ext cx="5612130" cy="3128645"/>
                    </a:xfrm>
                    <a:prstGeom prst="rect">
                      <a:avLst/>
                    </a:prstGeom>
                  </pic:spPr>
                </pic:pic>
              </a:graphicData>
            </a:graphic>
          </wp:inline>
        </w:drawing>
      </w:r>
    </w:p>
    <w:p w14:paraId="3353C840" w14:textId="77777777" w:rsidR="00155D7A" w:rsidRPr="00070D29" w:rsidRDefault="00155D7A" w:rsidP="00DA4444">
      <w:pPr>
        <w:tabs>
          <w:tab w:val="center" w:pos="4419"/>
        </w:tabs>
        <w:jc w:val="both"/>
        <w:rPr>
          <w:rFonts w:ascii="Arial" w:hAnsi="Arial" w:cs="Arial"/>
          <w:b/>
          <w:bCs/>
          <w:i/>
          <w:iCs/>
          <w:sz w:val="16"/>
          <w:szCs w:val="16"/>
        </w:rPr>
      </w:pPr>
    </w:p>
    <w:p w14:paraId="4457DBBE" w14:textId="1AC9D4E2" w:rsidR="00AA432C" w:rsidRPr="00070D29" w:rsidRDefault="00AA432C" w:rsidP="00DA4444">
      <w:pPr>
        <w:tabs>
          <w:tab w:val="left" w:pos="3228"/>
        </w:tabs>
        <w:jc w:val="both"/>
        <w:rPr>
          <w:rFonts w:ascii="Arial" w:eastAsia="Arial" w:hAnsi="Arial" w:cs="Arial"/>
          <w:b/>
          <w:sz w:val="28"/>
          <w:szCs w:val="28"/>
        </w:rPr>
      </w:pPr>
      <w:r w:rsidRPr="00070D29">
        <w:rPr>
          <w:rFonts w:ascii="Arial" w:hAnsi="Arial" w:cs="Arial"/>
          <w:sz w:val="20"/>
          <w:szCs w:val="20"/>
        </w:rPr>
        <w:t>Sala de Ayuntamiento, planta alta de Palacio de Gobierno Municipal de Zapotlán El Grande, Jalisco.</w:t>
      </w:r>
    </w:p>
    <w:p w14:paraId="5396273D" w14:textId="77777777" w:rsidR="00A2581A" w:rsidRPr="00070D29" w:rsidRDefault="00A2581A" w:rsidP="00DA4444">
      <w:pPr>
        <w:tabs>
          <w:tab w:val="left" w:pos="3228"/>
        </w:tabs>
        <w:jc w:val="both"/>
        <w:rPr>
          <w:rFonts w:ascii="Arial" w:eastAsia="Arial" w:hAnsi="Arial" w:cs="Arial"/>
          <w:b/>
          <w:sz w:val="28"/>
          <w:szCs w:val="28"/>
        </w:rPr>
      </w:pPr>
    </w:p>
    <w:p w14:paraId="76FE01C9" w14:textId="77777777" w:rsidR="00A2581A" w:rsidRPr="00070D29" w:rsidRDefault="00A2581A" w:rsidP="00DA4444">
      <w:pPr>
        <w:tabs>
          <w:tab w:val="left" w:pos="3228"/>
        </w:tabs>
        <w:jc w:val="both"/>
        <w:rPr>
          <w:rFonts w:ascii="Arial" w:eastAsia="Arial" w:hAnsi="Arial" w:cs="Arial"/>
          <w:b/>
          <w:sz w:val="28"/>
          <w:szCs w:val="28"/>
        </w:rPr>
      </w:pPr>
    </w:p>
    <w:p w14:paraId="087F7791" w14:textId="0D1197EC" w:rsidR="000538CF" w:rsidRPr="00070D29" w:rsidRDefault="00AA432C" w:rsidP="00DA4444">
      <w:pPr>
        <w:tabs>
          <w:tab w:val="left" w:pos="3228"/>
        </w:tabs>
        <w:jc w:val="both"/>
        <w:rPr>
          <w:rFonts w:ascii="Arial" w:eastAsia="Arial" w:hAnsi="Arial" w:cs="Arial"/>
          <w:b/>
          <w:sz w:val="28"/>
          <w:szCs w:val="28"/>
        </w:rPr>
      </w:pPr>
      <w:r w:rsidRPr="00070D29">
        <w:rPr>
          <w:rFonts w:ascii="Arial" w:eastAsia="Arial" w:hAnsi="Arial" w:cs="Arial"/>
          <w:b/>
          <w:sz w:val="28"/>
          <w:szCs w:val="28"/>
        </w:rPr>
        <w:t>8</w:t>
      </w:r>
      <w:r w:rsidR="000538CF" w:rsidRPr="00070D29">
        <w:rPr>
          <w:rFonts w:ascii="Arial" w:eastAsia="Arial" w:hAnsi="Arial" w:cs="Arial"/>
          <w:b/>
          <w:sz w:val="28"/>
          <w:szCs w:val="28"/>
        </w:rPr>
        <w:t xml:space="preserve"> DE OCTUBRE 2025</w:t>
      </w:r>
    </w:p>
    <w:p w14:paraId="4A3FCFBE" w14:textId="77777777" w:rsidR="00A2581A" w:rsidRPr="00070D29" w:rsidRDefault="00A2581A" w:rsidP="00DA4444">
      <w:pPr>
        <w:tabs>
          <w:tab w:val="left" w:pos="3228"/>
        </w:tabs>
        <w:jc w:val="both"/>
        <w:rPr>
          <w:rFonts w:ascii="Arial" w:eastAsia="Arial" w:hAnsi="Arial" w:cs="Arial"/>
          <w:b/>
          <w:sz w:val="12"/>
          <w:szCs w:val="12"/>
        </w:rPr>
      </w:pPr>
    </w:p>
    <w:p w14:paraId="159D5405" w14:textId="77777777" w:rsidR="00AA432C" w:rsidRPr="00070D29" w:rsidRDefault="00AA432C" w:rsidP="00DA4444">
      <w:pPr>
        <w:tabs>
          <w:tab w:val="center" w:pos="4419"/>
        </w:tabs>
        <w:jc w:val="both"/>
        <w:rPr>
          <w:rFonts w:ascii="Arial" w:hAnsi="Arial" w:cs="Arial"/>
          <w:b/>
          <w:bCs/>
          <w:i/>
          <w:iCs/>
        </w:rPr>
      </w:pPr>
      <w:r w:rsidRPr="00070D29">
        <w:rPr>
          <w:rFonts w:ascii="Arial" w:hAnsi="Arial" w:cs="Arial"/>
          <w:b/>
          <w:bCs/>
          <w:i/>
          <w:iCs/>
        </w:rPr>
        <w:t>Reunión Regional de Mejora Regulatoria.</w:t>
      </w:r>
    </w:p>
    <w:p w14:paraId="3C7A88AF" w14:textId="77777777" w:rsidR="00AA432C" w:rsidRPr="00070D29" w:rsidRDefault="00AA432C" w:rsidP="00DA4444">
      <w:pPr>
        <w:tabs>
          <w:tab w:val="center" w:pos="4419"/>
        </w:tabs>
        <w:jc w:val="both"/>
        <w:rPr>
          <w:rFonts w:ascii="Arial" w:hAnsi="Arial" w:cs="Arial"/>
          <w:b/>
          <w:bCs/>
          <w:i/>
          <w:iCs/>
        </w:rPr>
      </w:pPr>
    </w:p>
    <w:p w14:paraId="4675BCA8" w14:textId="07D00713" w:rsidR="004F70C8" w:rsidRPr="00070D29" w:rsidRDefault="004F70C8" w:rsidP="00DA4444">
      <w:pPr>
        <w:tabs>
          <w:tab w:val="center" w:pos="4419"/>
        </w:tabs>
        <w:jc w:val="both"/>
        <w:rPr>
          <w:rFonts w:ascii="Arial" w:hAnsi="Arial" w:cs="Arial"/>
          <w:sz w:val="23"/>
          <w:szCs w:val="23"/>
        </w:rPr>
      </w:pPr>
      <w:r w:rsidRPr="00070D29">
        <w:rPr>
          <w:rFonts w:ascii="Arial" w:hAnsi="Arial" w:cs="Arial"/>
          <w:sz w:val="23"/>
          <w:szCs w:val="23"/>
        </w:rPr>
        <w:t>Con el objetivo de lograr simplificación en trámites, agilizar tiempos de espera y facilitar procesos mediante la digitalización, se desarrolló la Reunión de Mejora Regulatoria con la cual se busca mejorar las estrategias en el ámbito regulatorio.</w:t>
      </w:r>
    </w:p>
    <w:p w14:paraId="1D645A9A" w14:textId="77777777" w:rsidR="004F70C8" w:rsidRPr="00070D29" w:rsidRDefault="004F70C8" w:rsidP="00DA4444">
      <w:pPr>
        <w:tabs>
          <w:tab w:val="center" w:pos="4419"/>
        </w:tabs>
        <w:jc w:val="both"/>
        <w:rPr>
          <w:rFonts w:ascii="Arial" w:hAnsi="Arial" w:cs="Arial"/>
          <w:sz w:val="16"/>
          <w:szCs w:val="16"/>
        </w:rPr>
      </w:pPr>
    </w:p>
    <w:p w14:paraId="3E50763A" w14:textId="5877D0D4" w:rsidR="00FB25D0" w:rsidRPr="00070D29" w:rsidRDefault="00F610BD" w:rsidP="00DA4444">
      <w:pPr>
        <w:tabs>
          <w:tab w:val="center" w:pos="4419"/>
        </w:tabs>
        <w:jc w:val="both"/>
        <w:rPr>
          <w:rFonts w:ascii="Arial" w:hAnsi="Arial" w:cs="Arial"/>
        </w:rPr>
      </w:pPr>
      <w:r w:rsidRPr="00070D29">
        <w:rPr>
          <w:rFonts w:ascii="Arial" w:hAnsi="Arial" w:cs="Arial"/>
          <w:noProof/>
        </w:rPr>
        <w:drawing>
          <wp:inline distT="0" distB="0" distL="0" distR="0" wp14:anchorId="48DB806A" wp14:editId="76D55508">
            <wp:extent cx="2775597" cy="1561154"/>
            <wp:effectExtent l="0" t="0" r="5715" b="1270"/>
            <wp:docPr id="50565785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94353" cy="1571703"/>
                    </a:xfrm>
                    <a:prstGeom prst="rect">
                      <a:avLst/>
                    </a:prstGeom>
                    <a:noFill/>
                    <a:ln>
                      <a:noFill/>
                    </a:ln>
                  </pic:spPr>
                </pic:pic>
              </a:graphicData>
            </a:graphic>
          </wp:inline>
        </w:drawing>
      </w:r>
      <w:r w:rsidR="00FB25D0" w:rsidRPr="00070D29">
        <w:rPr>
          <w:rFonts w:ascii="Arial" w:hAnsi="Arial" w:cs="Arial"/>
        </w:rPr>
        <w:t xml:space="preserve">      </w:t>
      </w:r>
      <w:r w:rsidR="004F70C8" w:rsidRPr="00070D29">
        <w:rPr>
          <w:noProof/>
        </w:rPr>
        <w:drawing>
          <wp:inline distT="0" distB="0" distL="0" distR="0" wp14:anchorId="14F1C50E" wp14:editId="5DCC3F42">
            <wp:extent cx="2572385" cy="1552575"/>
            <wp:effectExtent l="0" t="0" r="0" b="9525"/>
            <wp:docPr id="44758174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9436"/>
                    <a:stretch>
                      <a:fillRect/>
                    </a:stretch>
                  </pic:blipFill>
                  <pic:spPr bwMode="auto">
                    <a:xfrm>
                      <a:off x="0" y="0"/>
                      <a:ext cx="2592132" cy="1564493"/>
                    </a:xfrm>
                    <a:prstGeom prst="rect">
                      <a:avLst/>
                    </a:prstGeom>
                    <a:noFill/>
                    <a:ln>
                      <a:noFill/>
                    </a:ln>
                    <a:extLst>
                      <a:ext uri="{53640926-AAD7-44D8-BBD7-CCE9431645EC}">
                        <a14:shadowObscured xmlns:a14="http://schemas.microsoft.com/office/drawing/2010/main"/>
                      </a:ext>
                    </a:extLst>
                  </pic:spPr>
                </pic:pic>
              </a:graphicData>
            </a:graphic>
          </wp:inline>
        </w:drawing>
      </w:r>
    </w:p>
    <w:p w14:paraId="27DA3CF3" w14:textId="2FD45308" w:rsidR="00F610BD" w:rsidRPr="00070D29" w:rsidRDefault="00F610BD" w:rsidP="00DA4444">
      <w:pPr>
        <w:tabs>
          <w:tab w:val="center" w:pos="4419"/>
        </w:tabs>
        <w:jc w:val="both"/>
        <w:rPr>
          <w:rFonts w:ascii="Arial" w:hAnsi="Arial" w:cs="Arial"/>
          <w:sz w:val="16"/>
          <w:szCs w:val="16"/>
        </w:rPr>
      </w:pPr>
    </w:p>
    <w:p w14:paraId="0C90C988" w14:textId="773298F9" w:rsidR="000538CF" w:rsidRPr="00070D29" w:rsidRDefault="00AA432C" w:rsidP="00DA4444">
      <w:pPr>
        <w:tabs>
          <w:tab w:val="center" w:pos="4419"/>
        </w:tabs>
        <w:jc w:val="both"/>
        <w:rPr>
          <w:rFonts w:ascii="Arial" w:hAnsi="Arial" w:cs="Arial"/>
          <w:sz w:val="20"/>
          <w:szCs w:val="20"/>
        </w:rPr>
      </w:pPr>
      <w:r w:rsidRPr="00070D29">
        <w:rPr>
          <w:rFonts w:ascii="Arial" w:hAnsi="Arial" w:cs="Arial"/>
          <w:sz w:val="20"/>
          <w:szCs w:val="20"/>
        </w:rPr>
        <w:t>Sala Museográfica José Clemente Orozco, planta baja de Palacio de Gobierno Municipal</w:t>
      </w:r>
      <w:r w:rsidR="000538CF" w:rsidRPr="00070D29">
        <w:rPr>
          <w:rFonts w:ascii="Arial" w:hAnsi="Arial" w:cs="Arial"/>
          <w:sz w:val="20"/>
          <w:szCs w:val="20"/>
        </w:rPr>
        <w:t>.</w:t>
      </w:r>
    </w:p>
    <w:p w14:paraId="50AFEF63" w14:textId="77777777" w:rsidR="000538CF" w:rsidRPr="00070D29" w:rsidRDefault="000538CF" w:rsidP="00DA4444">
      <w:pPr>
        <w:tabs>
          <w:tab w:val="left" w:pos="3228"/>
        </w:tabs>
        <w:jc w:val="both"/>
        <w:rPr>
          <w:rFonts w:ascii="Arial" w:eastAsia="Arial" w:hAnsi="Arial" w:cs="Arial"/>
          <w:b/>
          <w:sz w:val="28"/>
          <w:szCs w:val="28"/>
        </w:rPr>
      </w:pPr>
    </w:p>
    <w:p w14:paraId="4B53032E" w14:textId="77777777" w:rsidR="00AA432C" w:rsidRPr="00070D29" w:rsidRDefault="00AA432C" w:rsidP="00DA4444">
      <w:pPr>
        <w:tabs>
          <w:tab w:val="left" w:pos="3228"/>
        </w:tabs>
        <w:jc w:val="both"/>
        <w:rPr>
          <w:rFonts w:ascii="Arial" w:eastAsia="Arial" w:hAnsi="Arial" w:cs="Arial"/>
          <w:b/>
          <w:sz w:val="28"/>
          <w:szCs w:val="28"/>
        </w:rPr>
      </w:pPr>
    </w:p>
    <w:p w14:paraId="57D67DE0" w14:textId="77777777" w:rsidR="00AA432C" w:rsidRPr="00070D29" w:rsidRDefault="00AA432C" w:rsidP="00DA4444">
      <w:pPr>
        <w:tabs>
          <w:tab w:val="left" w:pos="3228"/>
        </w:tabs>
        <w:jc w:val="both"/>
        <w:rPr>
          <w:rFonts w:ascii="Arial" w:eastAsia="Arial" w:hAnsi="Arial" w:cs="Arial"/>
          <w:b/>
          <w:sz w:val="28"/>
          <w:szCs w:val="28"/>
        </w:rPr>
      </w:pPr>
      <w:r w:rsidRPr="00070D29">
        <w:rPr>
          <w:rFonts w:ascii="Arial" w:eastAsia="Arial" w:hAnsi="Arial" w:cs="Arial"/>
          <w:b/>
          <w:sz w:val="28"/>
          <w:szCs w:val="28"/>
        </w:rPr>
        <w:t>8 DE OCTUBRE 2025</w:t>
      </w:r>
    </w:p>
    <w:p w14:paraId="35232452" w14:textId="77777777" w:rsidR="004F6975" w:rsidRPr="00070D29" w:rsidRDefault="004F6975" w:rsidP="00DA4444">
      <w:pPr>
        <w:tabs>
          <w:tab w:val="left" w:pos="3228"/>
        </w:tabs>
        <w:jc w:val="both"/>
        <w:rPr>
          <w:rFonts w:ascii="Arial" w:eastAsia="Arial" w:hAnsi="Arial" w:cs="Arial"/>
          <w:b/>
          <w:sz w:val="16"/>
          <w:szCs w:val="16"/>
        </w:rPr>
      </w:pPr>
    </w:p>
    <w:p w14:paraId="775C276B" w14:textId="797A8F95" w:rsidR="00AA432C" w:rsidRPr="00070D29" w:rsidRDefault="00AA432C" w:rsidP="00DA4444">
      <w:pPr>
        <w:tabs>
          <w:tab w:val="center" w:pos="4419"/>
        </w:tabs>
        <w:jc w:val="both"/>
        <w:rPr>
          <w:rFonts w:ascii="Arial" w:hAnsi="Arial" w:cs="Arial"/>
          <w:b/>
          <w:bCs/>
          <w:i/>
          <w:iCs/>
        </w:rPr>
      </w:pPr>
      <w:r w:rsidRPr="00070D29">
        <w:rPr>
          <w:rFonts w:ascii="Arial" w:hAnsi="Arial" w:cs="Arial"/>
          <w:b/>
          <w:bCs/>
          <w:i/>
          <w:iCs/>
        </w:rPr>
        <w:t xml:space="preserve">Sesión Ordinaria de la Comisión Municipal de Regularización (COMUR).  </w:t>
      </w:r>
    </w:p>
    <w:p w14:paraId="09369CF5" w14:textId="77777777" w:rsidR="00D44F72" w:rsidRPr="00070D29" w:rsidRDefault="00D44F72" w:rsidP="00DA4444">
      <w:pPr>
        <w:tabs>
          <w:tab w:val="center" w:pos="4419"/>
        </w:tabs>
        <w:jc w:val="both"/>
        <w:rPr>
          <w:rFonts w:ascii="Arial" w:hAnsi="Arial" w:cs="Arial"/>
          <w:b/>
          <w:bCs/>
          <w:i/>
          <w:iCs/>
        </w:rPr>
      </w:pPr>
    </w:p>
    <w:p w14:paraId="3906E32B" w14:textId="05652CC0" w:rsidR="00B92120" w:rsidRPr="00070D29" w:rsidRDefault="00B92120" w:rsidP="00DA4444">
      <w:pPr>
        <w:tabs>
          <w:tab w:val="center" w:pos="4419"/>
        </w:tabs>
        <w:jc w:val="both"/>
        <w:rPr>
          <w:rFonts w:ascii="Arial" w:hAnsi="Arial" w:cs="Arial"/>
          <w:sz w:val="23"/>
          <w:szCs w:val="23"/>
        </w:rPr>
      </w:pPr>
      <w:r w:rsidRPr="00070D29">
        <w:rPr>
          <w:rFonts w:ascii="Arial" w:hAnsi="Arial" w:cs="Arial"/>
          <w:sz w:val="23"/>
          <w:szCs w:val="23"/>
        </w:rPr>
        <w:t xml:space="preserve">Con el objetivo de responder al compromiso con la ciudadanía respecto de la regularización de la tierra y el ordenamiento territorial, así como el fortalecimiento del desarrollo urbano, se </w:t>
      </w:r>
      <w:r w:rsidR="000E74F5" w:rsidRPr="00070D29">
        <w:rPr>
          <w:rFonts w:ascii="Arial" w:hAnsi="Arial" w:cs="Arial"/>
          <w:sz w:val="23"/>
          <w:szCs w:val="23"/>
        </w:rPr>
        <w:t>llevó</w:t>
      </w:r>
      <w:r w:rsidRPr="00070D29">
        <w:rPr>
          <w:rFonts w:ascii="Arial" w:hAnsi="Arial" w:cs="Arial"/>
          <w:sz w:val="23"/>
          <w:szCs w:val="23"/>
        </w:rPr>
        <w:t xml:space="preserve"> a cabo sesión de la COMUR en Ciudad Guzmán.</w:t>
      </w:r>
    </w:p>
    <w:p w14:paraId="07A3B625" w14:textId="77777777" w:rsidR="00B92120" w:rsidRPr="00070D29" w:rsidRDefault="00B92120" w:rsidP="00DA4444">
      <w:pPr>
        <w:tabs>
          <w:tab w:val="center" w:pos="4419"/>
        </w:tabs>
        <w:jc w:val="both"/>
        <w:rPr>
          <w:rFonts w:ascii="Arial" w:hAnsi="Arial" w:cs="Arial"/>
        </w:rPr>
      </w:pPr>
    </w:p>
    <w:p w14:paraId="451FE43B" w14:textId="654E3750" w:rsidR="00D44F72" w:rsidRPr="00070D29" w:rsidRDefault="00B92120" w:rsidP="00DA4444">
      <w:pPr>
        <w:tabs>
          <w:tab w:val="center" w:pos="4419"/>
        </w:tabs>
        <w:jc w:val="both"/>
        <w:rPr>
          <w:rFonts w:ascii="Arial" w:hAnsi="Arial" w:cs="Arial"/>
        </w:rPr>
      </w:pPr>
      <w:r w:rsidRPr="00070D29">
        <w:rPr>
          <w:noProof/>
        </w:rPr>
        <w:drawing>
          <wp:inline distT="0" distB="0" distL="0" distR="0" wp14:anchorId="0BF05A69" wp14:editId="25B6F4AD">
            <wp:extent cx="2600325" cy="1932909"/>
            <wp:effectExtent l="0" t="0" r="0" b="0"/>
            <wp:docPr id="1393950591" name="Imagen 24" descr="Puede ser una imagen de 11 personas y personas estudia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uede ser una imagen de 11 personas y personas estudiando"/>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664" t="24305" r="25569"/>
                    <a:stretch>
                      <a:fillRect/>
                    </a:stretch>
                  </pic:blipFill>
                  <pic:spPr bwMode="auto">
                    <a:xfrm flipH="1">
                      <a:off x="0" y="0"/>
                      <a:ext cx="2639206" cy="1961810"/>
                    </a:xfrm>
                    <a:prstGeom prst="rect">
                      <a:avLst/>
                    </a:prstGeom>
                    <a:noFill/>
                    <a:ln>
                      <a:noFill/>
                    </a:ln>
                    <a:extLst>
                      <a:ext uri="{53640926-AAD7-44D8-BBD7-CCE9431645EC}">
                        <a14:shadowObscured xmlns:a14="http://schemas.microsoft.com/office/drawing/2010/main"/>
                      </a:ext>
                    </a:extLst>
                  </pic:spPr>
                </pic:pic>
              </a:graphicData>
            </a:graphic>
          </wp:inline>
        </w:drawing>
      </w:r>
      <w:r w:rsidRPr="00070D29">
        <w:rPr>
          <w:rFonts w:ascii="Arial" w:hAnsi="Arial" w:cs="Arial"/>
        </w:rPr>
        <w:t xml:space="preserve">    </w:t>
      </w:r>
      <w:r w:rsidR="00D44F72" w:rsidRPr="00070D29">
        <w:rPr>
          <w:rFonts w:ascii="Arial" w:hAnsi="Arial" w:cs="Arial"/>
        </w:rPr>
        <w:t xml:space="preserve"> </w:t>
      </w:r>
      <w:r w:rsidRPr="00070D29">
        <w:rPr>
          <w:rFonts w:ascii="Arial" w:hAnsi="Arial" w:cs="Arial"/>
        </w:rPr>
        <w:t xml:space="preserve"> </w:t>
      </w:r>
      <w:r w:rsidRPr="00070D29">
        <w:rPr>
          <w:rFonts w:ascii="Arial" w:hAnsi="Arial" w:cs="Arial"/>
          <w:noProof/>
        </w:rPr>
        <w:drawing>
          <wp:inline distT="0" distB="0" distL="0" distR="0" wp14:anchorId="21BAC3F0" wp14:editId="468852AA">
            <wp:extent cx="2656961" cy="1945660"/>
            <wp:effectExtent l="0" t="0" r="0" b="0"/>
            <wp:docPr id="16726634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663420" name=""/>
                    <pic:cNvPicPr/>
                  </pic:nvPicPr>
                  <pic:blipFill>
                    <a:blip r:embed="rId21"/>
                    <a:stretch>
                      <a:fillRect/>
                    </a:stretch>
                  </pic:blipFill>
                  <pic:spPr>
                    <a:xfrm>
                      <a:off x="0" y="0"/>
                      <a:ext cx="2677780" cy="1960905"/>
                    </a:xfrm>
                    <a:prstGeom prst="rect">
                      <a:avLst/>
                    </a:prstGeom>
                  </pic:spPr>
                </pic:pic>
              </a:graphicData>
            </a:graphic>
          </wp:inline>
        </w:drawing>
      </w:r>
      <w:r w:rsidRPr="00070D29">
        <w:rPr>
          <w:rFonts w:ascii="Arial" w:hAnsi="Arial" w:cs="Arial"/>
        </w:rPr>
        <w:t xml:space="preserve">   </w:t>
      </w:r>
    </w:p>
    <w:p w14:paraId="02482A64" w14:textId="77777777" w:rsidR="00B92120" w:rsidRPr="00070D29" w:rsidRDefault="00B92120" w:rsidP="00DA4444">
      <w:pPr>
        <w:tabs>
          <w:tab w:val="left" w:pos="3228"/>
        </w:tabs>
        <w:jc w:val="both"/>
        <w:rPr>
          <w:rFonts w:ascii="Arial" w:hAnsi="Arial" w:cs="Arial"/>
          <w:sz w:val="16"/>
          <w:szCs w:val="16"/>
        </w:rPr>
      </w:pPr>
    </w:p>
    <w:p w14:paraId="65D99BD0" w14:textId="63244A6D" w:rsidR="00AA432C" w:rsidRPr="00070D29" w:rsidRDefault="00AA432C" w:rsidP="00DA4444">
      <w:pPr>
        <w:tabs>
          <w:tab w:val="left" w:pos="3228"/>
        </w:tabs>
        <w:jc w:val="both"/>
        <w:rPr>
          <w:rFonts w:ascii="Arial" w:eastAsia="Arial" w:hAnsi="Arial" w:cs="Arial"/>
          <w:b/>
          <w:sz w:val="28"/>
          <w:szCs w:val="28"/>
        </w:rPr>
      </w:pPr>
      <w:r w:rsidRPr="00070D29">
        <w:rPr>
          <w:rFonts w:ascii="Arial" w:hAnsi="Arial" w:cs="Arial"/>
          <w:sz w:val="20"/>
          <w:szCs w:val="20"/>
        </w:rPr>
        <w:t>Sala Juan S. Vizcaíno, planta alta, Palacio de Gobierno Municipal.</w:t>
      </w:r>
    </w:p>
    <w:p w14:paraId="1E0DBEC7" w14:textId="77777777" w:rsidR="00AA432C" w:rsidRPr="00070D29" w:rsidRDefault="00AA432C" w:rsidP="00DA4444">
      <w:pPr>
        <w:tabs>
          <w:tab w:val="left" w:pos="3228"/>
        </w:tabs>
        <w:jc w:val="both"/>
        <w:rPr>
          <w:rFonts w:ascii="Arial" w:eastAsia="Arial" w:hAnsi="Arial" w:cs="Arial"/>
          <w:b/>
          <w:sz w:val="28"/>
          <w:szCs w:val="28"/>
        </w:rPr>
      </w:pPr>
    </w:p>
    <w:p w14:paraId="4C4369FD" w14:textId="77777777" w:rsidR="00AA432C" w:rsidRPr="00070D29" w:rsidRDefault="00AA432C" w:rsidP="00DA4444">
      <w:pPr>
        <w:tabs>
          <w:tab w:val="left" w:pos="3228"/>
        </w:tabs>
        <w:jc w:val="both"/>
        <w:rPr>
          <w:rFonts w:ascii="Arial" w:eastAsia="Arial" w:hAnsi="Arial" w:cs="Arial"/>
          <w:b/>
          <w:sz w:val="28"/>
          <w:szCs w:val="28"/>
        </w:rPr>
      </w:pPr>
    </w:p>
    <w:p w14:paraId="141801F0" w14:textId="77777777" w:rsidR="00A2581A" w:rsidRPr="00070D29" w:rsidRDefault="00A2581A" w:rsidP="00DA4444">
      <w:pPr>
        <w:tabs>
          <w:tab w:val="left" w:pos="3228"/>
        </w:tabs>
        <w:jc w:val="both"/>
        <w:rPr>
          <w:rFonts w:ascii="Arial" w:eastAsia="Arial" w:hAnsi="Arial" w:cs="Arial"/>
          <w:b/>
          <w:sz w:val="28"/>
          <w:szCs w:val="28"/>
        </w:rPr>
      </w:pPr>
    </w:p>
    <w:p w14:paraId="72EAFED5" w14:textId="77777777" w:rsidR="00A2581A" w:rsidRPr="00070D29" w:rsidRDefault="00A2581A" w:rsidP="00DA4444">
      <w:pPr>
        <w:tabs>
          <w:tab w:val="left" w:pos="3228"/>
        </w:tabs>
        <w:jc w:val="both"/>
        <w:rPr>
          <w:rFonts w:ascii="Arial" w:eastAsia="Arial" w:hAnsi="Arial" w:cs="Arial"/>
          <w:b/>
          <w:sz w:val="28"/>
          <w:szCs w:val="28"/>
        </w:rPr>
      </w:pPr>
    </w:p>
    <w:p w14:paraId="553A1F6B" w14:textId="14E26E40" w:rsidR="00AA432C" w:rsidRPr="00070D29" w:rsidRDefault="00AA432C" w:rsidP="00DA4444">
      <w:pPr>
        <w:tabs>
          <w:tab w:val="left" w:pos="3228"/>
        </w:tabs>
        <w:jc w:val="both"/>
        <w:rPr>
          <w:rFonts w:ascii="Arial" w:eastAsia="Arial" w:hAnsi="Arial" w:cs="Arial"/>
          <w:b/>
          <w:sz w:val="28"/>
          <w:szCs w:val="28"/>
        </w:rPr>
      </w:pPr>
      <w:r w:rsidRPr="00070D29">
        <w:rPr>
          <w:rFonts w:ascii="Arial" w:eastAsia="Arial" w:hAnsi="Arial" w:cs="Arial"/>
          <w:b/>
          <w:sz w:val="28"/>
          <w:szCs w:val="28"/>
        </w:rPr>
        <w:t>9 DE OCTUBRE 2025</w:t>
      </w:r>
    </w:p>
    <w:p w14:paraId="22AA3367" w14:textId="77777777" w:rsidR="00A2581A" w:rsidRPr="00070D29" w:rsidRDefault="00A2581A" w:rsidP="00DA4444">
      <w:pPr>
        <w:tabs>
          <w:tab w:val="left" w:pos="3228"/>
        </w:tabs>
        <w:jc w:val="both"/>
        <w:rPr>
          <w:rFonts w:ascii="Arial" w:eastAsia="Arial" w:hAnsi="Arial" w:cs="Arial"/>
          <w:b/>
          <w:sz w:val="12"/>
          <w:szCs w:val="12"/>
        </w:rPr>
      </w:pPr>
    </w:p>
    <w:p w14:paraId="33C0085B" w14:textId="1A58D298" w:rsidR="00AA432C" w:rsidRPr="00070D29" w:rsidRDefault="00AA432C" w:rsidP="00DA4444">
      <w:pPr>
        <w:tabs>
          <w:tab w:val="center" w:pos="4419"/>
        </w:tabs>
        <w:jc w:val="both"/>
        <w:rPr>
          <w:rFonts w:ascii="Arial" w:hAnsi="Arial" w:cs="Arial"/>
          <w:b/>
          <w:bCs/>
          <w:i/>
          <w:iCs/>
        </w:rPr>
      </w:pPr>
      <w:r w:rsidRPr="00070D29">
        <w:rPr>
          <w:rFonts w:ascii="Arial" w:hAnsi="Arial" w:cs="Arial"/>
          <w:b/>
          <w:bCs/>
          <w:i/>
          <w:iCs/>
        </w:rPr>
        <w:t>Comisión Edilicia Permanente de Limpia, Áreas verdes, Medio Ambiente  y Ecología. Sesión Ordinaria No. 4</w:t>
      </w:r>
    </w:p>
    <w:p w14:paraId="10E99A35" w14:textId="77777777" w:rsidR="001470C1" w:rsidRPr="00070D29" w:rsidRDefault="001470C1" w:rsidP="00DA4444">
      <w:pPr>
        <w:tabs>
          <w:tab w:val="center" w:pos="4419"/>
        </w:tabs>
        <w:jc w:val="both"/>
        <w:rPr>
          <w:rFonts w:ascii="Arial" w:hAnsi="Arial" w:cs="Arial"/>
          <w:b/>
          <w:bCs/>
          <w:i/>
          <w:iCs/>
          <w:sz w:val="20"/>
          <w:szCs w:val="20"/>
        </w:rPr>
      </w:pPr>
    </w:p>
    <w:p w14:paraId="0B51E840" w14:textId="10194DDE" w:rsidR="00AA14FB" w:rsidRPr="00070D29" w:rsidRDefault="00AA14FB" w:rsidP="00DA4444">
      <w:pPr>
        <w:tabs>
          <w:tab w:val="center" w:pos="4419"/>
        </w:tabs>
        <w:jc w:val="both"/>
        <w:rPr>
          <w:rFonts w:ascii="Arial" w:hAnsi="Arial" w:cs="Arial"/>
          <w:sz w:val="23"/>
          <w:szCs w:val="23"/>
        </w:rPr>
      </w:pPr>
      <w:r w:rsidRPr="00070D29">
        <w:rPr>
          <w:rFonts w:ascii="Arial" w:hAnsi="Arial" w:cs="Arial"/>
          <w:sz w:val="23"/>
          <w:szCs w:val="23"/>
        </w:rPr>
        <w:t>Se tomo la protesta de la nueva integrante de la Comisión Mtra. Hidania</w:t>
      </w:r>
      <w:r w:rsidR="001470C1" w:rsidRPr="00070D29">
        <w:rPr>
          <w:rFonts w:ascii="Arial" w:hAnsi="Arial" w:cs="Arial"/>
          <w:sz w:val="23"/>
          <w:szCs w:val="23"/>
        </w:rPr>
        <w:t xml:space="preserve"> Romero</w:t>
      </w:r>
      <w:r w:rsidRPr="00070D29">
        <w:rPr>
          <w:rFonts w:ascii="Arial" w:hAnsi="Arial" w:cs="Arial"/>
          <w:sz w:val="23"/>
          <w:szCs w:val="23"/>
        </w:rPr>
        <w:t xml:space="preserve"> a la cual se le invito a desarrollar su cargo dentro de la misma velando por el bienestar de la comunidad.</w:t>
      </w:r>
    </w:p>
    <w:p w14:paraId="0A32ECFC" w14:textId="77777777" w:rsidR="00AA14FB" w:rsidRPr="00070D29" w:rsidRDefault="00AA14FB" w:rsidP="00DA4444">
      <w:pPr>
        <w:tabs>
          <w:tab w:val="center" w:pos="4419"/>
        </w:tabs>
        <w:jc w:val="both"/>
        <w:rPr>
          <w:rFonts w:ascii="Arial" w:hAnsi="Arial" w:cs="Arial"/>
          <w:sz w:val="16"/>
          <w:szCs w:val="16"/>
        </w:rPr>
      </w:pPr>
    </w:p>
    <w:p w14:paraId="06685F36" w14:textId="0C37AF09" w:rsidR="00966F81" w:rsidRPr="00070D29" w:rsidRDefault="001470C1" w:rsidP="00DA4444">
      <w:pPr>
        <w:tabs>
          <w:tab w:val="center" w:pos="4419"/>
        </w:tabs>
        <w:jc w:val="both"/>
        <w:rPr>
          <w:rFonts w:ascii="Arial" w:hAnsi="Arial" w:cs="Arial"/>
        </w:rPr>
      </w:pPr>
      <w:r w:rsidRPr="00070D29">
        <w:rPr>
          <w:rFonts w:ascii="Arial" w:hAnsi="Arial" w:cs="Arial"/>
          <w:noProof/>
        </w:rPr>
        <w:drawing>
          <wp:inline distT="0" distB="0" distL="0" distR="0" wp14:anchorId="76EC165F" wp14:editId="27446849">
            <wp:extent cx="2514600" cy="1706880"/>
            <wp:effectExtent l="0" t="0" r="0" b="7620"/>
            <wp:docPr id="598719831"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2" cstate="print">
                      <a:extLst>
                        <a:ext uri="{BEBA8EAE-BF5A-486C-A8C5-ECC9F3942E4B}">
                          <a14:imgProps xmlns:a14="http://schemas.microsoft.com/office/drawing/2010/main">
                            <a14:imgLayer r:embed="rId23">
                              <a14:imgEffect>
                                <a14:colorTemperature colorTemp="9001"/>
                              </a14:imgEffect>
                              <a14:imgEffect>
                                <a14:saturation sat="158000"/>
                              </a14:imgEffect>
                            </a14:imgLayer>
                          </a14:imgProps>
                        </a:ext>
                        <a:ext uri="{28A0092B-C50C-407E-A947-70E740481C1C}">
                          <a14:useLocalDpi xmlns:a14="http://schemas.microsoft.com/office/drawing/2010/main" val="0"/>
                        </a:ext>
                      </a:extLst>
                    </a:blip>
                    <a:srcRect/>
                    <a:stretch>
                      <a:fillRect/>
                    </a:stretch>
                  </pic:blipFill>
                  <pic:spPr bwMode="auto">
                    <a:xfrm flipH="1">
                      <a:off x="0" y="0"/>
                      <a:ext cx="2514600" cy="1706880"/>
                    </a:xfrm>
                    <a:prstGeom prst="rect">
                      <a:avLst/>
                    </a:prstGeom>
                    <a:noFill/>
                    <a:ln>
                      <a:noFill/>
                    </a:ln>
                  </pic:spPr>
                </pic:pic>
              </a:graphicData>
            </a:graphic>
          </wp:inline>
        </w:drawing>
      </w:r>
      <w:r w:rsidRPr="00070D29">
        <w:rPr>
          <w:rFonts w:ascii="Arial" w:hAnsi="Arial" w:cs="Arial"/>
        </w:rPr>
        <w:t xml:space="preserve">      </w:t>
      </w:r>
      <w:r w:rsidR="00966F81" w:rsidRPr="00070D29">
        <w:rPr>
          <w:rFonts w:ascii="Arial" w:hAnsi="Arial" w:cs="Arial"/>
          <w:noProof/>
        </w:rPr>
        <w:drawing>
          <wp:inline distT="0" distB="0" distL="0" distR="0" wp14:anchorId="6738BAEF" wp14:editId="6CCD9E72">
            <wp:extent cx="2581275" cy="1735455"/>
            <wp:effectExtent l="0" t="0" r="9525" b="0"/>
            <wp:docPr id="134267856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cstate="print">
                      <a:extLst>
                        <a:ext uri="{BEBA8EAE-BF5A-486C-A8C5-ECC9F3942E4B}">
                          <a14:imgProps xmlns:a14="http://schemas.microsoft.com/office/drawing/2010/main">
                            <a14:imgLayer r:embed="rId25">
                              <a14:imgEffect>
                                <a14:colorTemperature colorTemp="7958"/>
                              </a14:imgEffect>
                              <a14:imgEffect>
                                <a14:saturation sat="149000"/>
                              </a14:imgEffect>
                            </a14:imgLayer>
                          </a14:imgProps>
                        </a:ext>
                        <a:ext uri="{28A0092B-C50C-407E-A947-70E740481C1C}">
                          <a14:useLocalDpi xmlns:a14="http://schemas.microsoft.com/office/drawing/2010/main" val="0"/>
                        </a:ext>
                      </a:extLst>
                    </a:blip>
                    <a:srcRect/>
                    <a:stretch>
                      <a:fillRect/>
                    </a:stretch>
                  </pic:blipFill>
                  <pic:spPr bwMode="auto">
                    <a:xfrm>
                      <a:off x="0" y="0"/>
                      <a:ext cx="2597064" cy="1746070"/>
                    </a:xfrm>
                    <a:prstGeom prst="rect">
                      <a:avLst/>
                    </a:prstGeom>
                    <a:noFill/>
                    <a:ln>
                      <a:noFill/>
                    </a:ln>
                  </pic:spPr>
                </pic:pic>
              </a:graphicData>
            </a:graphic>
          </wp:inline>
        </w:drawing>
      </w:r>
    </w:p>
    <w:p w14:paraId="423AF6C5" w14:textId="77777777" w:rsidR="00966F81" w:rsidRPr="00070D29" w:rsidRDefault="00966F81" w:rsidP="00DA4444">
      <w:pPr>
        <w:tabs>
          <w:tab w:val="center" w:pos="4419"/>
        </w:tabs>
        <w:jc w:val="both"/>
        <w:rPr>
          <w:rFonts w:ascii="Arial" w:hAnsi="Arial" w:cs="Arial"/>
          <w:sz w:val="16"/>
          <w:szCs w:val="16"/>
        </w:rPr>
      </w:pPr>
    </w:p>
    <w:p w14:paraId="1D094959" w14:textId="58D06D62" w:rsidR="00AA432C" w:rsidRPr="00070D29" w:rsidRDefault="00AA432C" w:rsidP="00DA4444">
      <w:pPr>
        <w:tabs>
          <w:tab w:val="left" w:pos="3228"/>
        </w:tabs>
        <w:jc w:val="both"/>
        <w:rPr>
          <w:rFonts w:ascii="Arial" w:eastAsia="Arial" w:hAnsi="Arial" w:cs="Arial"/>
          <w:b/>
          <w:sz w:val="28"/>
          <w:szCs w:val="28"/>
        </w:rPr>
      </w:pPr>
      <w:r w:rsidRPr="00070D29">
        <w:rPr>
          <w:rFonts w:ascii="Arial" w:hAnsi="Arial" w:cs="Arial"/>
          <w:sz w:val="20"/>
          <w:szCs w:val="20"/>
        </w:rPr>
        <w:t>Sala Rocío Elizondo Díaz, al interior de la Sala de Regidores, planta alta de Palacio de Gobierno Municipal.</w:t>
      </w:r>
    </w:p>
    <w:p w14:paraId="01668648" w14:textId="77777777" w:rsidR="00AA432C" w:rsidRPr="00070D29" w:rsidRDefault="00AA432C" w:rsidP="00DA4444">
      <w:pPr>
        <w:tabs>
          <w:tab w:val="left" w:pos="3228"/>
        </w:tabs>
        <w:jc w:val="both"/>
        <w:rPr>
          <w:rFonts w:ascii="Arial" w:eastAsia="Arial" w:hAnsi="Arial" w:cs="Arial"/>
          <w:b/>
          <w:sz w:val="28"/>
          <w:szCs w:val="28"/>
        </w:rPr>
      </w:pPr>
    </w:p>
    <w:p w14:paraId="4C73E2E1" w14:textId="0658A4B6" w:rsidR="00FB7567" w:rsidRPr="00070D29" w:rsidRDefault="00B241F7" w:rsidP="00DA4444">
      <w:pPr>
        <w:tabs>
          <w:tab w:val="left" w:pos="3228"/>
        </w:tabs>
        <w:jc w:val="both"/>
        <w:rPr>
          <w:rFonts w:ascii="Arial" w:eastAsia="Arial" w:hAnsi="Arial" w:cs="Arial"/>
          <w:b/>
          <w:sz w:val="28"/>
          <w:szCs w:val="28"/>
        </w:rPr>
      </w:pPr>
      <w:r w:rsidRPr="00070D29">
        <w:rPr>
          <w:rFonts w:ascii="Arial" w:eastAsia="Arial" w:hAnsi="Arial" w:cs="Arial"/>
          <w:b/>
          <w:sz w:val="28"/>
          <w:szCs w:val="28"/>
        </w:rPr>
        <w:t>14</w:t>
      </w:r>
      <w:r w:rsidR="00FB7567" w:rsidRPr="00070D29">
        <w:rPr>
          <w:rFonts w:ascii="Arial" w:eastAsia="Arial" w:hAnsi="Arial" w:cs="Arial"/>
          <w:b/>
          <w:sz w:val="28"/>
          <w:szCs w:val="28"/>
        </w:rPr>
        <w:t xml:space="preserve"> DE </w:t>
      </w:r>
      <w:r w:rsidRPr="00070D29">
        <w:rPr>
          <w:rFonts w:ascii="Arial" w:eastAsia="Arial" w:hAnsi="Arial" w:cs="Arial"/>
          <w:b/>
          <w:sz w:val="28"/>
          <w:szCs w:val="28"/>
        </w:rPr>
        <w:t>OCTUBRE</w:t>
      </w:r>
      <w:r w:rsidR="00FB7567" w:rsidRPr="00070D29">
        <w:rPr>
          <w:rFonts w:ascii="Arial" w:eastAsia="Arial" w:hAnsi="Arial" w:cs="Arial"/>
          <w:b/>
          <w:sz w:val="28"/>
          <w:szCs w:val="28"/>
        </w:rPr>
        <w:t xml:space="preserve"> 2025</w:t>
      </w:r>
    </w:p>
    <w:p w14:paraId="4E3673C3" w14:textId="77777777" w:rsidR="00F71202" w:rsidRPr="00070D29" w:rsidRDefault="00F71202" w:rsidP="00DA4444">
      <w:pPr>
        <w:tabs>
          <w:tab w:val="left" w:pos="3228"/>
        </w:tabs>
        <w:jc w:val="both"/>
        <w:rPr>
          <w:rFonts w:ascii="Arial" w:eastAsia="Arial" w:hAnsi="Arial" w:cs="Arial"/>
          <w:b/>
          <w:sz w:val="16"/>
          <w:szCs w:val="16"/>
        </w:rPr>
      </w:pPr>
    </w:p>
    <w:p w14:paraId="41C0D7E0" w14:textId="68146E62" w:rsidR="00FB7567" w:rsidRPr="00070D29" w:rsidRDefault="00FB7567" w:rsidP="00DA4444">
      <w:pPr>
        <w:jc w:val="both"/>
        <w:rPr>
          <w:rFonts w:ascii="Arial" w:hAnsi="Arial" w:cs="Arial"/>
          <w:b/>
          <w:bCs/>
          <w:i/>
          <w:iCs/>
        </w:rPr>
      </w:pPr>
      <w:r w:rsidRPr="00070D29">
        <w:rPr>
          <w:rFonts w:ascii="Arial" w:hAnsi="Arial" w:cs="Arial"/>
          <w:b/>
          <w:bCs/>
          <w:i/>
          <w:iCs/>
        </w:rPr>
        <w:t xml:space="preserve">Sesión </w:t>
      </w:r>
      <w:r w:rsidR="00AC0674" w:rsidRPr="00070D29">
        <w:rPr>
          <w:rFonts w:ascii="Arial" w:hAnsi="Arial" w:cs="Arial"/>
          <w:b/>
          <w:bCs/>
          <w:i/>
          <w:iCs/>
        </w:rPr>
        <w:t>Extrao</w:t>
      </w:r>
      <w:r w:rsidRPr="00070D29">
        <w:rPr>
          <w:rFonts w:ascii="Arial" w:hAnsi="Arial" w:cs="Arial"/>
          <w:b/>
          <w:bCs/>
          <w:i/>
          <w:iCs/>
        </w:rPr>
        <w:t xml:space="preserve">rdinaria de Ayuntamiento de Zapotlán El Grande, Jalisco No. </w:t>
      </w:r>
      <w:r w:rsidR="00AC0674" w:rsidRPr="00070D29">
        <w:rPr>
          <w:rFonts w:ascii="Arial" w:hAnsi="Arial" w:cs="Arial"/>
          <w:b/>
          <w:bCs/>
          <w:i/>
          <w:iCs/>
        </w:rPr>
        <w:t>42</w:t>
      </w:r>
      <w:r w:rsidRPr="00070D29">
        <w:rPr>
          <w:rFonts w:ascii="Arial" w:hAnsi="Arial" w:cs="Arial"/>
          <w:b/>
          <w:bCs/>
          <w:i/>
          <w:iCs/>
        </w:rPr>
        <w:t>.</w:t>
      </w:r>
    </w:p>
    <w:p w14:paraId="7FAD9AB8" w14:textId="77777777" w:rsidR="00F71202" w:rsidRPr="00070D29" w:rsidRDefault="00F71202" w:rsidP="00DA4444">
      <w:pPr>
        <w:jc w:val="both"/>
        <w:rPr>
          <w:rFonts w:ascii="Arial" w:hAnsi="Arial" w:cs="Arial"/>
          <w:b/>
          <w:bCs/>
          <w:i/>
          <w:iCs/>
          <w:sz w:val="12"/>
          <w:szCs w:val="12"/>
        </w:rPr>
      </w:pPr>
    </w:p>
    <w:p w14:paraId="1E267F9F" w14:textId="34A304A4" w:rsidR="00FB7567" w:rsidRPr="00070D29" w:rsidRDefault="00FF2203" w:rsidP="00DA4444">
      <w:pPr>
        <w:jc w:val="both"/>
        <w:rPr>
          <w:rFonts w:ascii="Arial" w:hAnsi="Arial" w:cs="Arial"/>
          <w:sz w:val="23"/>
          <w:szCs w:val="23"/>
        </w:rPr>
      </w:pPr>
      <w:r w:rsidRPr="00070D29">
        <w:rPr>
          <w:rFonts w:ascii="Arial" w:hAnsi="Arial" w:cs="Arial"/>
          <w:sz w:val="23"/>
          <w:szCs w:val="23"/>
        </w:rPr>
        <w:t xml:space="preserve">Se </w:t>
      </w:r>
      <w:r w:rsidR="00AC0674" w:rsidRPr="00070D29">
        <w:rPr>
          <w:rFonts w:ascii="Arial" w:hAnsi="Arial" w:cs="Arial"/>
          <w:sz w:val="23"/>
          <w:szCs w:val="23"/>
        </w:rPr>
        <w:t xml:space="preserve">expusieron dictámenes para la aprobación del inicio de Consultas Públicas y Publicación de Convocatorias relacionadas al Programa Municipal de Desarrollo Urbano </w:t>
      </w:r>
      <w:r w:rsidRPr="00070D29">
        <w:rPr>
          <w:rFonts w:ascii="Arial" w:hAnsi="Arial" w:cs="Arial"/>
          <w:sz w:val="23"/>
          <w:szCs w:val="23"/>
        </w:rPr>
        <w:t>.</w:t>
      </w:r>
    </w:p>
    <w:p w14:paraId="130D3AE9" w14:textId="77777777" w:rsidR="00AC0674" w:rsidRPr="00070D29" w:rsidRDefault="00AC0674" w:rsidP="00DA4444">
      <w:pPr>
        <w:jc w:val="both"/>
        <w:rPr>
          <w:rFonts w:ascii="Arial" w:hAnsi="Arial" w:cs="Arial"/>
          <w:sz w:val="22"/>
          <w:szCs w:val="22"/>
        </w:rPr>
      </w:pPr>
    </w:p>
    <w:p w14:paraId="45FAC908" w14:textId="184E4D31" w:rsidR="00FB7567" w:rsidRPr="00070D29" w:rsidRDefault="00AC0674" w:rsidP="00DA4444">
      <w:pPr>
        <w:jc w:val="both"/>
        <w:rPr>
          <w:rFonts w:ascii="Arial" w:hAnsi="Arial" w:cs="Arial"/>
          <w:b/>
          <w:bCs/>
          <w:i/>
          <w:iCs/>
        </w:rPr>
      </w:pPr>
      <w:r w:rsidRPr="00070D29">
        <w:rPr>
          <w:rFonts w:ascii="Arial" w:hAnsi="Arial" w:cs="Arial"/>
          <w:b/>
          <w:bCs/>
          <w:i/>
          <w:iCs/>
          <w:noProof/>
        </w:rPr>
        <w:drawing>
          <wp:inline distT="0" distB="0" distL="0" distR="0" wp14:anchorId="0EF420AD" wp14:editId="0917C31A">
            <wp:extent cx="5513914" cy="2656205"/>
            <wp:effectExtent l="0" t="0" r="0" b="0"/>
            <wp:docPr id="19880196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019671" name=""/>
                    <pic:cNvPicPr/>
                  </pic:nvPicPr>
                  <pic:blipFill rotWithShape="1">
                    <a:blip r:embed="rId26"/>
                    <a:srcRect t="12270"/>
                    <a:stretch>
                      <a:fillRect/>
                    </a:stretch>
                  </pic:blipFill>
                  <pic:spPr bwMode="auto">
                    <a:xfrm>
                      <a:off x="0" y="0"/>
                      <a:ext cx="5525928" cy="2661993"/>
                    </a:xfrm>
                    <a:prstGeom prst="rect">
                      <a:avLst/>
                    </a:prstGeom>
                    <a:ln>
                      <a:noFill/>
                    </a:ln>
                    <a:extLst>
                      <a:ext uri="{53640926-AAD7-44D8-BBD7-CCE9431645EC}">
                        <a14:shadowObscured xmlns:a14="http://schemas.microsoft.com/office/drawing/2010/main"/>
                      </a:ext>
                    </a:extLst>
                  </pic:spPr>
                </pic:pic>
              </a:graphicData>
            </a:graphic>
          </wp:inline>
        </w:drawing>
      </w:r>
    </w:p>
    <w:p w14:paraId="16E240D5" w14:textId="61D3B25E" w:rsidR="00FB7567" w:rsidRPr="00070D29" w:rsidRDefault="00FB7567" w:rsidP="00DA4444">
      <w:pPr>
        <w:pStyle w:val="NormalWeb"/>
        <w:jc w:val="both"/>
        <w:rPr>
          <w:rFonts w:ascii="Arial" w:hAnsi="Arial" w:cs="Arial"/>
          <w:sz w:val="12"/>
          <w:szCs w:val="12"/>
        </w:rPr>
      </w:pPr>
      <w:r w:rsidRPr="00070D29">
        <w:rPr>
          <w:rFonts w:ascii="Arial" w:hAnsi="Arial" w:cs="Arial"/>
          <w:sz w:val="22"/>
          <w:szCs w:val="22"/>
        </w:rPr>
        <w:t xml:space="preserve">       </w:t>
      </w:r>
    </w:p>
    <w:p w14:paraId="57E178F1" w14:textId="01FB5E6B" w:rsidR="00FB7567" w:rsidRPr="00070D29" w:rsidRDefault="006811B1" w:rsidP="00DA4444">
      <w:pPr>
        <w:tabs>
          <w:tab w:val="left" w:pos="5079"/>
        </w:tabs>
        <w:jc w:val="both"/>
        <w:rPr>
          <w:rFonts w:ascii="Arial" w:eastAsia="Arial" w:hAnsi="Arial" w:cs="Arial"/>
          <w:bCs/>
        </w:rPr>
      </w:pPr>
      <w:r w:rsidRPr="00070D29">
        <w:rPr>
          <w:rFonts w:ascii="Arial" w:hAnsi="Arial" w:cs="Arial"/>
          <w:sz w:val="20"/>
          <w:szCs w:val="20"/>
        </w:rPr>
        <w:t>Sala de Ayuntamiento, planta alta de Palacio de Gobierno Municipal de Zapotlán El Grande, Jalisco</w:t>
      </w:r>
    </w:p>
    <w:p w14:paraId="67A9351F" w14:textId="740C6A0C" w:rsidR="00FB7567" w:rsidRPr="00070D29" w:rsidRDefault="00FB7567" w:rsidP="00DA4444">
      <w:pPr>
        <w:tabs>
          <w:tab w:val="left" w:pos="3228"/>
        </w:tabs>
        <w:jc w:val="both"/>
        <w:rPr>
          <w:rFonts w:ascii="Arial" w:eastAsia="Arial" w:hAnsi="Arial" w:cs="Arial"/>
          <w:b/>
          <w:sz w:val="28"/>
          <w:szCs w:val="28"/>
        </w:rPr>
      </w:pPr>
    </w:p>
    <w:p w14:paraId="0EA7FE24" w14:textId="77777777" w:rsidR="00C204A7" w:rsidRPr="00070D29" w:rsidRDefault="00C204A7" w:rsidP="00DA4444">
      <w:pPr>
        <w:tabs>
          <w:tab w:val="left" w:pos="3228"/>
        </w:tabs>
        <w:jc w:val="both"/>
        <w:rPr>
          <w:rFonts w:ascii="Arial" w:eastAsia="Arial" w:hAnsi="Arial" w:cs="Arial"/>
          <w:b/>
          <w:sz w:val="28"/>
          <w:szCs w:val="28"/>
        </w:rPr>
      </w:pPr>
    </w:p>
    <w:p w14:paraId="396ECD0B" w14:textId="2BE1C0A3" w:rsidR="00260F05" w:rsidRPr="00070D29" w:rsidRDefault="00A13BD0" w:rsidP="00DA4444">
      <w:pPr>
        <w:tabs>
          <w:tab w:val="left" w:pos="3228"/>
        </w:tabs>
        <w:jc w:val="both"/>
        <w:rPr>
          <w:rFonts w:ascii="Arial" w:eastAsia="Arial" w:hAnsi="Arial" w:cs="Arial"/>
          <w:b/>
          <w:sz w:val="28"/>
          <w:szCs w:val="28"/>
        </w:rPr>
      </w:pPr>
      <w:r w:rsidRPr="00070D29">
        <w:rPr>
          <w:rFonts w:ascii="Arial" w:eastAsia="Arial" w:hAnsi="Arial" w:cs="Arial"/>
          <w:b/>
          <w:sz w:val="28"/>
          <w:szCs w:val="28"/>
        </w:rPr>
        <w:t>28</w:t>
      </w:r>
      <w:r w:rsidR="00260F05" w:rsidRPr="00070D29">
        <w:rPr>
          <w:rFonts w:ascii="Arial" w:eastAsia="Arial" w:hAnsi="Arial" w:cs="Arial"/>
          <w:b/>
          <w:sz w:val="28"/>
          <w:szCs w:val="28"/>
        </w:rPr>
        <w:t xml:space="preserve"> DE OCTUBRE 2025</w:t>
      </w:r>
    </w:p>
    <w:p w14:paraId="1800158E" w14:textId="77777777" w:rsidR="00A2581A" w:rsidRPr="00070D29" w:rsidRDefault="00A2581A" w:rsidP="00DA4444">
      <w:pPr>
        <w:tabs>
          <w:tab w:val="left" w:pos="3228"/>
        </w:tabs>
        <w:jc w:val="both"/>
        <w:rPr>
          <w:rFonts w:ascii="Arial" w:eastAsia="Arial" w:hAnsi="Arial" w:cs="Arial"/>
          <w:b/>
          <w:sz w:val="12"/>
          <w:szCs w:val="12"/>
        </w:rPr>
      </w:pPr>
    </w:p>
    <w:p w14:paraId="6ABCEC8B" w14:textId="2E4E7D3E" w:rsidR="00260F05" w:rsidRPr="00070D29" w:rsidRDefault="00260F05" w:rsidP="00DA4444">
      <w:pPr>
        <w:tabs>
          <w:tab w:val="center" w:pos="4419"/>
        </w:tabs>
        <w:jc w:val="both"/>
        <w:rPr>
          <w:rFonts w:ascii="Arial" w:hAnsi="Arial" w:cs="Arial"/>
          <w:b/>
          <w:bCs/>
          <w:i/>
          <w:iCs/>
        </w:rPr>
      </w:pPr>
      <w:r w:rsidRPr="00070D29">
        <w:rPr>
          <w:rFonts w:ascii="Arial" w:hAnsi="Arial" w:cs="Arial"/>
          <w:b/>
          <w:bCs/>
          <w:i/>
          <w:iCs/>
        </w:rPr>
        <w:t>Segunda Entrega de apoyos del Programa José Clemente Orozco</w:t>
      </w:r>
      <w:r w:rsidR="002947B2" w:rsidRPr="00070D29">
        <w:rPr>
          <w:rFonts w:ascii="Arial" w:hAnsi="Arial" w:cs="Arial"/>
          <w:b/>
          <w:bCs/>
          <w:i/>
          <w:iCs/>
        </w:rPr>
        <w:t>.</w:t>
      </w:r>
    </w:p>
    <w:p w14:paraId="6CCB909F" w14:textId="77777777" w:rsidR="00260F05" w:rsidRPr="00070D29" w:rsidRDefault="00260F05" w:rsidP="00DA4444">
      <w:pPr>
        <w:tabs>
          <w:tab w:val="center" w:pos="4419"/>
        </w:tabs>
        <w:jc w:val="both"/>
        <w:rPr>
          <w:rFonts w:ascii="Arial" w:hAnsi="Arial" w:cs="Arial"/>
        </w:rPr>
      </w:pPr>
    </w:p>
    <w:p w14:paraId="587814D4" w14:textId="761641D0" w:rsidR="00260F05" w:rsidRPr="00070D29" w:rsidRDefault="000C370E" w:rsidP="00DA4444">
      <w:pPr>
        <w:tabs>
          <w:tab w:val="center" w:pos="4419"/>
        </w:tabs>
        <w:jc w:val="both"/>
        <w:rPr>
          <w:rFonts w:ascii="Arial" w:hAnsi="Arial" w:cs="Arial"/>
        </w:rPr>
      </w:pPr>
      <w:r w:rsidRPr="00070D29">
        <w:rPr>
          <w:rFonts w:ascii="Arial" w:hAnsi="Arial" w:cs="Arial"/>
        </w:rPr>
        <w:t>Entrega de apoyos del Programa José Clemente Orozco para personas grandiosas</w:t>
      </w:r>
      <w:r w:rsidR="00A13BD0" w:rsidRPr="00070D29">
        <w:rPr>
          <w:rFonts w:ascii="Arial" w:hAnsi="Arial" w:cs="Arial"/>
        </w:rPr>
        <w:t xml:space="preserve">, consistente en apoyos económicos para personas que enfrentan con determinación </w:t>
      </w:r>
      <w:r w:rsidR="00F91797" w:rsidRPr="00070D29">
        <w:rPr>
          <w:rFonts w:ascii="Arial" w:hAnsi="Arial" w:cs="Arial"/>
        </w:rPr>
        <w:t>alguna condición</w:t>
      </w:r>
      <w:r w:rsidR="00A13BD0" w:rsidRPr="00070D29">
        <w:rPr>
          <w:rFonts w:ascii="Arial" w:hAnsi="Arial" w:cs="Arial"/>
        </w:rPr>
        <w:t xml:space="preserve"> de vulnerabilidad.</w:t>
      </w:r>
    </w:p>
    <w:p w14:paraId="114E9EBE" w14:textId="77777777" w:rsidR="00A2581A" w:rsidRPr="00070D29" w:rsidRDefault="00A2581A" w:rsidP="00DA4444">
      <w:pPr>
        <w:tabs>
          <w:tab w:val="center" w:pos="4419"/>
        </w:tabs>
        <w:jc w:val="both"/>
        <w:rPr>
          <w:rFonts w:ascii="Arial" w:hAnsi="Arial" w:cs="Arial"/>
          <w:sz w:val="16"/>
          <w:szCs w:val="16"/>
        </w:rPr>
      </w:pPr>
    </w:p>
    <w:p w14:paraId="582CE66D" w14:textId="04A2189B" w:rsidR="00260F05" w:rsidRPr="00070D29" w:rsidRDefault="00260F05" w:rsidP="00DA4444">
      <w:pPr>
        <w:tabs>
          <w:tab w:val="center" w:pos="4419"/>
        </w:tabs>
        <w:jc w:val="both"/>
        <w:rPr>
          <w:rFonts w:ascii="Arial" w:hAnsi="Arial" w:cs="Arial"/>
        </w:rPr>
      </w:pPr>
      <w:r w:rsidRPr="00070D29">
        <w:rPr>
          <w:rFonts w:ascii="Arial" w:hAnsi="Arial" w:cs="Arial"/>
          <w:noProof/>
        </w:rPr>
        <w:drawing>
          <wp:inline distT="0" distB="0" distL="0" distR="0" wp14:anchorId="5996B06C" wp14:editId="5BDD0D92">
            <wp:extent cx="5612130" cy="2667000"/>
            <wp:effectExtent l="0" t="0" r="7620" b="0"/>
            <wp:docPr id="14873664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366479" name=""/>
                    <pic:cNvPicPr/>
                  </pic:nvPicPr>
                  <pic:blipFill>
                    <a:blip r:embed="rId27"/>
                    <a:stretch>
                      <a:fillRect/>
                    </a:stretch>
                  </pic:blipFill>
                  <pic:spPr>
                    <a:xfrm>
                      <a:off x="0" y="0"/>
                      <a:ext cx="5612130" cy="2667000"/>
                    </a:xfrm>
                    <a:prstGeom prst="rect">
                      <a:avLst/>
                    </a:prstGeom>
                  </pic:spPr>
                </pic:pic>
              </a:graphicData>
            </a:graphic>
          </wp:inline>
        </w:drawing>
      </w:r>
    </w:p>
    <w:p w14:paraId="37AEFE2E" w14:textId="77777777" w:rsidR="00A13BD0" w:rsidRPr="00070D29" w:rsidRDefault="00A13BD0" w:rsidP="00DA4444">
      <w:pPr>
        <w:tabs>
          <w:tab w:val="center" w:pos="4419"/>
        </w:tabs>
        <w:jc w:val="both"/>
        <w:rPr>
          <w:rFonts w:ascii="Arial" w:hAnsi="Arial" w:cs="Arial"/>
        </w:rPr>
      </w:pPr>
    </w:p>
    <w:p w14:paraId="179869F3" w14:textId="77777777" w:rsidR="00A2581A" w:rsidRPr="00070D29" w:rsidRDefault="00A2581A" w:rsidP="00DA4444">
      <w:pPr>
        <w:tabs>
          <w:tab w:val="center" w:pos="4419"/>
        </w:tabs>
        <w:jc w:val="both"/>
        <w:rPr>
          <w:rFonts w:ascii="Arial" w:hAnsi="Arial" w:cs="Arial"/>
        </w:rPr>
      </w:pPr>
    </w:p>
    <w:p w14:paraId="47CA10CC" w14:textId="202AD919" w:rsidR="00A13BD0" w:rsidRPr="00070D29" w:rsidRDefault="00A2581A" w:rsidP="00DA4444">
      <w:pPr>
        <w:tabs>
          <w:tab w:val="center" w:pos="4419"/>
        </w:tabs>
        <w:jc w:val="both"/>
        <w:rPr>
          <w:rFonts w:ascii="Arial" w:hAnsi="Arial" w:cs="Arial"/>
        </w:rPr>
      </w:pPr>
      <w:r w:rsidRPr="00070D29">
        <w:rPr>
          <w:rFonts w:ascii="Arial" w:hAnsi="Arial" w:cs="Arial"/>
          <w:noProof/>
        </w:rPr>
        <w:drawing>
          <wp:inline distT="0" distB="0" distL="0" distR="0" wp14:anchorId="26D7520D" wp14:editId="7554CF4A">
            <wp:extent cx="5612130" cy="2727325"/>
            <wp:effectExtent l="0" t="0" r="7620" b="0"/>
            <wp:docPr id="10472967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296798" name=""/>
                    <pic:cNvPicPr/>
                  </pic:nvPicPr>
                  <pic:blipFill>
                    <a:blip r:embed="rId28"/>
                    <a:stretch>
                      <a:fillRect/>
                    </a:stretch>
                  </pic:blipFill>
                  <pic:spPr>
                    <a:xfrm>
                      <a:off x="0" y="0"/>
                      <a:ext cx="5612130" cy="2727325"/>
                    </a:xfrm>
                    <a:prstGeom prst="rect">
                      <a:avLst/>
                    </a:prstGeom>
                  </pic:spPr>
                </pic:pic>
              </a:graphicData>
            </a:graphic>
          </wp:inline>
        </w:drawing>
      </w:r>
    </w:p>
    <w:p w14:paraId="661EF8A8" w14:textId="10139F53" w:rsidR="00A13BD0" w:rsidRPr="00070D29" w:rsidRDefault="00A13BD0" w:rsidP="00DA4444">
      <w:pPr>
        <w:tabs>
          <w:tab w:val="center" w:pos="4419"/>
        </w:tabs>
        <w:jc w:val="both"/>
        <w:rPr>
          <w:rFonts w:ascii="Arial" w:hAnsi="Arial" w:cs="Arial"/>
          <w:sz w:val="16"/>
          <w:szCs w:val="16"/>
        </w:rPr>
      </w:pPr>
    </w:p>
    <w:p w14:paraId="33C0BE72" w14:textId="77777777" w:rsidR="00A2581A" w:rsidRPr="00070D29" w:rsidRDefault="00A2581A" w:rsidP="00A2581A">
      <w:pPr>
        <w:tabs>
          <w:tab w:val="left" w:pos="3228"/>
        </w:tabs>
        <w:jc w:val="both"/>
        <w:rPr>
          <w:rFonts w:ascii="Arial" w:eastAsia="Arial" w:hAnsi="Arial" w:cs="Arial"/>
          <w:b/>
          <w:sz w:val="28"/>
          <w:szCs w:val="28"/>
        </w:rPr>
      </w:pPr>
      <w:r w:rsidRPr="00070D29">
        <w:rPr>
          <w:rFonts w:ascii="Arial" w:hAnsi="Arial" w:cs="Arial"/>
          <w:sz w:val="20"/>
          <w:szCs w:val="20"/>
        </w:rPr>
        <w:t xml:space="preserve">Patio Principal del Palacio de Gobierno Municipal de Zapotlán El Grande, Jalisco. </w:t>
      </w:r>
    </w:p>
    <w:p w14:paraId="5B698FBD" w14:textId="6823A253" w:rsidR="00141D02" w:rsidRPr="00070D29" w:rsidRDefault="00141D02" w:rsidP="00DA4444">
      <w:pPr>
        <w:tabs>
          <w:tab w:val="center" w:pos="4419"/>
        </w:tabs>
        <w:jc w:val="both"/>
        <w:rPr>
          <w:rFonts w:ascii="Arial" w:hAnsi="Arial" w:cs="Arial"/>
        </w:rPr>
      </w:pPr>
    </w:p>
    <w:p w14:paraId="320BCBD1" w14:textId="77777777" w:rsidR="00A13BD0" w:rsidRPr="00070D29" w:rsidRDefault="00A13BD0" w:rsidP="00DA4444">
      <w:pPr>
        <w:tabs>
          <w:tab w:val="center" w:pos="4419"/>
        </w:tabs>
        <w:jc w:val="both"/>
        <w:rPr>
          <w:rFonts w:ascii="Arial" w:hAnsi="Arial" w:cs="Arial"/>
        </w:rPr>
      </w:pPr>
    </w:p>
    <w:p w14:paraId="7EC486D8" w14:textId="4B6B6728" w:rsidR="00A13BD0" w:rsidRPr="00070D29" w:rsidRDefault="00A13BD0" w:rsidP="00DA4444">
      <w:pPr>
        <w:tabs>
          <w:tab w:val="center" w:pos="4419"/>
        </w:tabs>
        <w:jc w:val="both"/>
        <w:rPr>
          <w:rFonts w:ascii="Arial" w:hAnsi="Arial" w:cs="Arial"/>
        </w:rPr>
      </w:pPr>
    </w:p>
    <w:p w14:paraId="327309DB" w14:textId="77777777" w:rsidR="00A13BD0" w:rsidRPr="00070D29" w:rsidRDefault="00A13BD0" w:rsidP="00DA4444">
      <w:pPr>
        <w:tabs>
          <w:tab w:val="left" w:pos="3228"/>
        </w:tabs>
        <w:jc w:val="both"/>
        <w:rPr>
          <w:rFonts w:ascii="Arial" w:hAnsi="Arial" w:cs="Arial"/>
          <w:sz w:val="20"/>
          <w:szCs w:val="20"/>
        </w:rPr>
      </w:pPr>
    </w:p>
    <w:p w14:paraId="7943085A" w14:textId="77777777" w:rsidR="00260F05" w:rsidRPr="00070D29" w:rsidRDefault="00260F05" w:rsidP="00DA4444">
      <w:pPr>
        <w:tabs>
          <w:tab w:val="left" w:pos="3228"/>
        </w:tabs>
        <w:jc w:val="both"/>
        <w:rPr>
          <w:rFonts w:ascii="Arial" w:eastAsia="Arial" w:hAnsi="Arial" w:cs="Arial"/>
          <w:b/>
          <w:sz w:val="28"/>
          <w:szCs w:val="28"/>
        </w:rPr>
      </w:pPr>
    </w:p>
    <w:p w14:paraId="2BAE33E1" w14:textId="77777777" w:rsidR="00C204A7" w:rsidRPr="00070D29" w:rsidRDefault="00C204A7" w:rsidP="00E82DC4">
      <w:pPr>
        <w:tabs>
          <w:tab w:val="left" w:pos="3228"/>
        </w:tabs>
        <w:jc w:val="both"/>
        <w:rPr>
          <w:rFonts w:ascii="Arial" w:eastAsia="Arial" w:hAnsi="Arial" w:cs="Arial"/>
          <w:b/>
          <w:sz w:val="28"/>
          <w:szCs w:val="28"/>
        </w:rPr>
      </w:pPr>
    </w:p>
    <w:p w14:paraId="461BEBD5" w14:textId="5DCD6525" w:rsidR="00E82DC4" w:rsidRPr="00070D29" w:rsidRDefault="00E82DC4" w:rsidP="00E82DC4">
      <w:pPr>
        <w:tabs>
          <w:tab w:val="left" w:pos="3228"/>
        </w:tabs>
        <w:jc w:val="both"/>
        <w:rPr>
          <w:rFonts w:ascii="Arial" w:eastAsia="Arial" w:hAnsi="Arial" w:cs="Arial"/>
          <w:b/>
          <w:sz w:val="28"/>
          <w:szCs w:val="28"/>
        </w:rPr>
      </w:pPr>
      <w:r w:rsidRPr="00070D29">
        <w:rPr>
          <w:rFonts w:ascii="Arial" w:eastAsia="Arial" w:hAnsi="Arial" w:cs="Arial"/>
          <w:b/>
          <w:sz w:val="28"/>
          <w:szCs w:val="28"/>
        </w:rPr>
        <w:t>30 DE OCTUBRE 2025</w:t>
      </w:r>
    </w:p>
    <w:p w14:paraId="38333707" w14:textId="77777777" w:rsidR="00E82DC4" w:rsidRPr="00070D29" w:rsidRDefault="00E82DC4" w:rsidP="00E82DC4">
      <w:pPr>
        <w:tabs>
          <w:tab w:val="left" w:pos="3228"/>
        </w:tabs>
        <w:jc w:val="both"/>
        <w:rPr>
          <w:rFonts w:ascii="Arial" w:eastAsia="Arial" w:hAnsi="Arial" w:cs="Arial"/>
          <w:b/>
          <w:sz w:val="16"/>
          <w:szCs w:val="16"/>
        </w:rPr>
      </w:pPr>
    </w:p>
    <w:p w14:paraId="1FD2C98F" w14:textId="72FA8A54" w:rsidR="00E82DC4" w:rsidRPr="00070D29" w:rsidRDefault="00E82DC4" w:rsidP="00E82DC4">
      <w:pPr>
        <w:jc w:val="both"/>
        <w:rPr>
          <w:rFonts w:ascii="Arial" w:hAnsi="Arial" w:cs="Arial"/>
          <w:b/>
          <w:bCs/>
          <w:i/>
          <w:iCs/>
        </w:rPr>
      </w:pPr>
      <w:r w:rsidRPr="00070D29">
        <w:rPr>
          <w:rFonts w:ascii="Arial" w:hAnsi="Arial" w:cs="Arial"/>
          <w:b/>
          <w:bCs/>
          <w:i/>
          <w:iCs/>
        </w:rPr>
        <w:t>Sesión Ordinaria de Ayuntamiento de Zapotlán El Grande, Jalisco No. 18.</w:t>
      </w:r>
    </w:p>
    <w:p w14:paraId="748B2765" w14:textId="77777777" w:rsidR="00E82DC4" w:rsidRPr="00070D29" w:rsidRDefault="00E82DC4" w:rsidP="00E82DC4">
      <w:pPr>
        <w:jc w:val="both"/>
        <w:rPr>
          <w:rFonts w:ascii="Arial" w:hAnsi="Arial" w:cs="Arial"/>
          <w:b/>
          <w:bCs/>
          <w:i/>
          <w:iCs/>
        </w:rPr>
      </w:pPr>
    </w:p>
    <w:p w14:paraId="4CF1DB02" w14:textId="4BDC4433" w:rsidR="004378CC" w:rsidRPr="00070D29" w:rsidRDefault="00E82DC4" w:rsidP="00E82DC4">
      <w:pPr>
        <w:tabs>
          <w:tab w:val="left" w:pos="3228"/>
        </w:tabs>
        <w:jc w:val="both"/>
        <w:rPr>
          <w:rFonts w:ascii="Arial" w:eastAsia="Arial" w:hAnsi="Arial" w:cs="Arial"/>
          <w:b/>
        </w:rPr>
      </w:pPr>
      <w:r w:rsidRPr="00070D29">
        <w:rPr>
          <w:rFonts w:ascii="Arial" w:hAnsi="Arial" w:cs="Arial"/>
        </w:rPr>
        <w:t xml:space="preserve">En esta sesión se plantearon programas de beneficio social, </w:t>
      </w:r>
      <w:r w:rsidR="005A573E" w:rsidRPr="00070D29">
        <w:rPr>
          <w:rFonts w:ascii="Arial" w:hAnsi="Arial" w:cs="Arial"/>
        </w:rPr>
        <w:t>ordenamientos que promueven la honestidad y transparencia en las gestiones ante dependencias municipales, el incentivo en el ámbito deportivo, entre otras.</w:t>
      </w:r>
    </w:p>
    <w:p w14:paraId="0BD0DF38" w14:textId="77777777" w:rsidR="008A5597" w:rsidRPr="00070D29" w:rsidRDefault="008A5597" w:rsidP="00DA4444">
      <w:pPr>
        <w:tabs>
          <w:tab w:val="left" w:pos="3228"/>
        </w:tabs>
        <w:jc w:val="both"/>
        <w:rPr>
          <w:rFonts w:ascii="Arial" w:eastAsia="Arial" w:hAnsi="Arial" w:cs="Arial"/>
          <w:b/>
          <w:sz w:val="16"/>
          <w:szCs w:val="16"/>
        </w:rPr>
      </w:pPr>
    </w:p>
    <w:p w14:paraId="7009FA26" w14:textId="51114174" w:rsidR="008A5597" w:rsidRPr="00070D29" w:rsidRDefault="00E82DC4" w:rsidP="00DA4444">
      <w:pPr>
        <w:tabs>
          <w:tab w:val="left" w:pos="3228"/>
        </w:tabs>
        <w:jc w:val="both"/>
        <w:rPr>
          <w:rFonts w:ascii="Arial" w:eastAsia="Arial" w:hAnsi="Arial" w:cs="Arial"/>
          <w:b/>
          <w:sz w:val="28"/>
          <w:szCs w:val="28"/>
        </w:rPr>
      </w:pPr>
      <w:r w:rsidRPr="00070D29">
        <w:rPr>
          <w:rFonts w:ascii="Arial" w:eastAsia="Arial" w:hAnsi="Arial" w:cs="Arial"/>
          <w:b/>
          <w:noProof/>
          <w:sz w:val="28"/>
          <w:szCs w:val="28"/>
        </w:rPr>
        <w:drawing>
          <wp:inline distT="0" distB="0" distL="0" distR="0" wp14:anchorId="2CCBDDBC" wp14:editId="34278475">
            <wp:extent cx="2562225" cy="1511498"/>
            <wp:effectExtent l="0" t="0" r="0" b="0"/>
            <wp:docPr id="9800600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060031" name=""/>
                    <pic:cNvPicPr/>
                  </pic:nvPicPr>
                  <pic:blipFill rotWithShape="1">
                    <a:blip r:embed="rId29"/>
                    <a:srcRect l="6342"/>
                    <a:stretch>
                      <a:fillRect/>
                    </a:stretch>
                  </pic:blipFill>
                  <pic:spPr bwMode="auto">
                    <a:xfrm>
                      <a:off x="0" y="0"/>
                      <a:ext cx="2602163" cy="1535058"/>
                    </a:xfrm>
                    <a:prstGeom prst="rect">
                      <a:avLst/>
                    </a:prstGeom>
                    <a:ln>
                      <a:noFill/>
                    </a:ln>
                    <a:extLst>
                      <a:ext uri="{53640926-AAD7-44D8-BBD7-CCE9431645EC}">
                        <a14:shadowObscured xmlns:a14="http://schemas.microsoft.com/office/drawing/2010/main"/>
                      </a:ext>
                    </a:extLst>
                  </pic:spPr>
                </pic:pic>
              </a:graphicData>
            </a:graphic>
          </wp:inline>
        </w:drawing>
      </w:r>
      <w:r w:rsidRPr="00070D29">
        <w:rPr>
          <w:rFonts w:ascii="Arial" w:eastAsia="Arial" w:hAnsi="Arial" w:cs="Arial"/>
          <w:b/>
          <w:sz w:val="28"/>
          <w:szCs w:val="28"/>
        </w:rPr>
        <w:t xml:space="preserve">  </w:t>
      </w:r>
      <w:r w:rsidR="00631417" w:rsidRPr="00070D29">
        <w:rPr>
          <w:rFonts w:ascii="Arial" w:eastAsia="Arial" w:hAnsi="Arial" w:cs="Arial"/>
          <w:b/>
          <w:sz w:val="28"/>
          <w:szCs w:val="28"/>
        </w:rPr>
        <w:t xml:space="preserve">  </w:t>
      </w:r>
      <w:r w:rsidRPr="00070D29">
        <w:rPr>
          <w:rFonts w:ascii="Arial" w:eastAsia="Arial" w:hAnsi="Arial" w:cs="Arial"/>
          <w:b/>
          <w:sz w:val="28"/>
          <w:szCs w:val="28"/>
        </w:rPr>
        <w:t xml:space="preserve">  </w:t>
      </w:r>
      <w:r w:rsidRPr="00070D29">
        <w:rPr>
          <w:rFonts w:ascii="Arial" w:eastAsia="Arial" w:hAnsi="Arial" w:cs="Arial"/>
          <w:b/>
          <w:noProof/>
          <w:sz w:val="28"/>
          <w:szCs w:val="28"/>
        </w:rPr>
        <w:drawing>
          <wp:inline distT="0" distB="0" distL="0" distR="0" wp14:anchorId="70B7C9D8" wp14:editId="5BABA15D">
            <wp:extent cx="2733743" cy="1523694"/>
            <wp:effectExtent l="0" t="0" r="0" b="635"/>
            <wp:docPr id="157401840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018400" name=""/>
                    <pic:cNvPicPr/>
                  </pic:nvPicPr>
                  <pic:blipFill>
                    <a:blip r:embed="rId30"/>
                    <a:stretch>
                      <a:fillRect/>
                    </a:stretch>
                  </pic:blipFill>
                  <pic:spPr>
                    <a:xfrm>
                      <a:off x="0" y="0"/>
                      <a:ext cx="2755859" cy="1536021"/>
                    </a:xfrm>
                    <a:prstGeom prst="rect">
                      <a:avLst/>
                    </a:prstGeom>
                  </pic:spPr>
                </pic:pic>
              </a:graphicData>
            </a:graphic>
          </wp:inline>
        </w:drawing>
      </w:r>
    </w:p>
    <w:p w14:paraId="31B1C9B1" w14:textId="77777777" w:rsidR="00E82DC4" w:rsidRPr="00070D29" w:rsidRDefault="00E82DC4" w:rsidP="00DA4444">
      <w:pPr>
        <w:tabs>
          <w:tab w:val="left" w:pos="3228"/>
        </w:tabs>
        <w:jc w:val="both"/>
        <w:rPr>
          <w:rFonts w:ascii="Arial" w:eastAsia="Arial" w:hAnsi="Arial" w:cs="Arial"/>
          <w:b/>
          <w:sz w:val="16"/>
          <w:szCs w:val="16"/>
        </w:rPr>
      </w:pPr>
    </w:p>
    <w:p w14:paraId="0AE99EEA" w14:textId="00407B8E" w:rsidR="00E82DC4" w:rsidRPr="00070D29" w:rsidRDefault="00E82DC4" w:rsidP="00E82DC4">
      <w:pPr>
        <w:tabs>
          <w:tab w:val="left" w:pos="3228"/>
        </w:tabs>
        <w:jc w:val="both"/>
        <w:rPr>
          <w:rFonts w:ascii="Arial" w:eastAsia="Arial" w:hAnsi="Arial" w:cs="Arial"/>
          <w:b/>
          <w:sz w:val="28"/>
          <w:szCs w:val="28"/>
        </w:rPr>
      </w:pPr>
      <w:r w:rsidRPr="00070D29">
        <w:rPr>
          <w:rFonts w:ascii="Arial" w:hAnsi="Arial" w:cs="Arial"/>
          <w:sz w:val="20"/>
          <w:szCs w:val="20"/>
        </w:rPr>
        <w:t xml:space="preserve">Sala de Ayuntamiento,  Planta alta del Palacio de Gobierno Municipal de Zapotlán El Grande, Jalisco. </w:t>
      </w:r>
    </w:p>
    <w:p w14:paraId="0C0F399A" w14:textId="77777777" w:rsidR="00E82DC4" w:rsidRPr="00070D29" w:rsidRDefault="00E82DC4" w:rsidP="00DA4444">
      <w:pPr>
        <w:tabs>
          <w:tab w:val="left" w:pos="3228"/>
        </w:tabs>
        <w:jc w:val="both"/>
        <w:rPr>
          <w:rFonts w:ascii="Arial" w:eastAsia="Arial" w:hAnsi="Arial" w:cs="Arial"/>
          <w:b/>
          <w:sz w:val="28"/>
          <w:szCs w:val="28"/>
        </w:rPr>
      </w:pPr>
    </w:p>
    <w:p w14:paraId="56549637" w14:textId="77777777" w:rsidR="00C204A7" w:rsidRPr="00070D29" w:rsidRDefault="00C204A7" w:rsidP="00AE36E9">
      <w:pPr>
        <w:tabs>
          <w:tab w:val="left" w:pos="3228"/>
        </w:tabs>
        <w:jc w:val="both"/>
        <w:rPr>
          <w:rFonts w:ascii="Arial" w:eastAsia="Arial" w:hAnsi="Arial" w:cs="Arial"/>
          <w:b/>
          <w:sz w:val="28"/>
          <w:szCs w:val="28"/>
        </w:rPr>
      </w:pPr>
    </w:p>
    <w:p w14:paraId="52CDF945" w14:textId="550906BE" w:rsidR="00AE36E9" w:rsidRPr="00070D29" w:rsidRDefault="00AE36E9" w:rsidP="00AE36E9">
      <w:pPr>
        <w:tabs>
          <w:tab w:val="left" w:pos="3228"/>
        </w:tabs>
        <w:jc w:val="both"/>
        <w:rPr>
          <w:rFonts w:ascii="Arial" w:eastAsia="Arial" w:hAnsi="Arial" w:cs="Arial"/>
          <w:b/>
          <w:sz w:val="28"/>
          <w:szCs w:val="28"/>
        </w:rPr>
      </w:pPr>
      <w:r w:rsidRPr="00070D29">
        <w:rPr>
          <w:rFonts w:ascii="Arial" w:eastAsia="Arial" w:hAnsi="Arial" w:cs="Arial"/>
          <w:b/>
          <w:sz w:val="28"/>
          <w:szCs w:val="28"/>
        </w:rPr>
        <w:t>31 DE OCTUBRE 2025</w:t>
      </w:r>
    </w:p>
    <w:p w14:paraId="6708AC7C" w14:textId="77777777" w:rsidR="00AE36E9" w:rsidRPr="00070D29" w:rsidRDefault="00AE36E9" w:rsidP="00DA4444">
      <w:pPr>
        <w:tabs>
          <w:tab w:val="left" w:pos="3228"/>
        </w:tabs>
        <w:jc w:val="both"/>
        <w:rPr>
          <w:rFonts w:ascii="Arial" w:eastAsia="Arial" w:hAnsi="Arial" w:cs="Arial"/>
          <w:b/>
        </w:rPr>
      </w:pPr>
    </w:p>
    <w:p w14:paraId="4AA327CB" w14:textId="77777777" w:rsidR="00AE36E9" w:rsidRPr="00070D29" w:rsidRDefault="00AE36E9" w:rsidP="00AE36E9">
      <w:pPr>
        <w:tabs>
          <w:tab w:val="left" w:pos="5079"/>
        </w:tabs>
        <w:jc w:val="both"/>
        <w:rPr>
          <w:rFonts w:ascii="Arial" w:eastAsia="Arial" w:hAnsi="Arial" w:cs="Arial"/>
          <w:b/>
          <w:i/>
          <w:iCs/>
        </w:rPr>
      </w:pPr>
      <w:r w:rsidRPr="00070D29">
        <w:rPr>
          <w:rFonts w:ascii="Arial" w:eastAsia="Arial" w:hAnsi="Arial" w:cs="Arial"/>
          <w:b/>
          <w:i/>
          <w:iCs/>
        </w:rPr>
        <w:t>Arbolado Urbano 2025</w:t>
      </w:r>
    </w:p>
    <w:p w14:paraId="703A62CC" w14:textId="77777777" w:rsidR="00AE36E9" w:rsidRPr="00070D29" w:rsidRDefault="00AE36E9" w:rsidP="00AE36E9">
      <w:pPr>
        <w:tabs>
          <w:tab w:val="left" w:pos="5079"/>
        </w:tabs>
        <w:jc w:val="both"/>
        <w:rPr>
          <w:rFonts w:ascii="Arial" w:eastAsia="Arial" w:hAnsi="Arial" w:cs="Arial"/>
          <w:b/>
          <w:i/>
          <w:iCs/>
          <w:sz w:val="12"/>
          <w:szCs w:val="12"/>
        </w:rPr>
      </w:pPr>
    </w:p>
    <w:p w14:paraId="0AED13F7" w14:textId="4F27A52F" w:rsidR="00AE36E9" w:rsidRPr="00070D29" w:rsidRDefault="00BD2A33" w:rsidP="00AE36E9">
      <w:pPr>
        <w:tabs>
          <w:tab w:val="left" w:pos="5079"/>
        </w:tabs>
        <w:jc w:val="both"/>
        <w:rPr>
          <w:rFonts w:ascii="Arial" w:eastAsia="Arial" w:hAnsi="Arial" w:cs="Arial"/>
          <w:bCs/>
        </w:rPr>
      </w:pPr>
      <w:r w:rsidRPr="00070D29">
        <w:rPr>
          <w:rFonts w:ascii="Arial" w:eastAsia="Arial" w:hAnsi="Arial" w:cs="Arial"/>
          <w:bCs/>
        </w:rPr>
        <w:t>Velando por un mejor medio ambiente en el municipio, s</w:t>
      </w:r>
      <w:r w:rsidR="00AE36E9" w:rsidRPr="00070D29">
        <w:rPr>
          <w:rFonts w:ascii="Arial" w:eastAsia="Arial" w:hAnsi="Arial" w:cs="Arial"/>
          <w:bCs/>
        </w:rPr>
        <w:t>e dio seguimiento al Proyecto de Arbolado Urbano en nuestra Ciudad, llevando a cabo la plantación de árboles en la calle Hidalgo.</w:t>
      </w:r>
    </w:p>
    <w:p w14:paraId="442394EA" w14:textId="77777777" w:rsidR="00AE36E9" w:rsidRPr="00070D29" w:rsidRDefault="00AE36E9" w:rsidP="00AE36E9">
      <w:pPr>
        <w:tabs>
          <w:tab w:val="left" w:pos="3228"/>
        </w:tabs>
        <w:jc w:val="both"/>
        <w:rPr>
          <w:rFonts w:ascii="Arial" w:eastAsia="Arial" w:hAnsi="Arial" w:cs="Arial"/>
          <w:b/>
          <w:sz w:val="28"/>
          <w:szCs w:val="28"/>
        </w:rPr>
      </w:pPr>
    </w:p>
    <w:p w14:paraId="2414B8F7" w14:textId="77777777" w:rsidR="00AE36E9" w:rsidRPr="00070D29" w:rsidRDefault="00AE36E9" w:rsidP="00AE36E9">
      <w:pPr>
        <w:tabs>
          <w:tab w:val="left" w:pos="3228"/>
        </w:tabs>
        <w:jc w:val="both"/>
        <w:rPr>
          <w:rFonts w:ascii="Arial" w:eastAsia="Arial" w:hAnsi="Arial" w:cs="Arial"/>
          <w:b/>
          <w:sz w:val="28"/>
          <w:szCs w:val="28"/>
        </w:rPr>
      </w:pPr>
      <w:r w:rsidRPr="00070D29">
        <w:rPr>
          <w:rFonts w:ascii="Arial" w:eastAsia="Arial" w:hAnsi="Arial" w:cs="Arial"/>
          <w:b/>
          <w:noProof/>
          <w:sz w:val="28"/>
          <w:szCs w:val="28"/>
        </w:rPr>
        <w:drawing>
          <wp:inline distT="0" distB="0" distL="0" distR="0" wp14:anchorId="4730E17E" wp14:editId="39477936">
            <wp:extent cx="1657350" cy="2370627"/>
            <wp:effectExtent l="0" t="0" r="0" b="0"/>
            <wp:docPr id="164482819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71881" cy="2391412"/>
                    </a:xfrm>
                    <a:prstGeom prst="rect">
                      <a:avLst/>
                    </a:prstGeom>
                    <a:noFill/>
                    <a:ln>
                      <a:noFill/>
                    </a:ln>
                  </pic:spPr>
                </pic:pic>
              </a:graphicData>
            </a:graphic>
          </wp:inline>
        </w:drawing>
      </w:r>
      <w:r w:rsidRPr="00070D29">
        <w:rPr>
          <w:rFonts w:ascii="Arial" w:eastAsia="Arial" w:hAnsi="Arial" w:cs="Arial"/>
          <w:b/>
          <w:sz w:val="28"/>
          <w:szCs w:val="28"/>
        </w:rPr>
        <w:t xml:space="preserve">     </w:t>
      </w:r>
      <w:r w:rsidRPr="00070D29">
        <w:rPr>
          <w:rFonts w:ascii="Arial" w:eastAsia="Arial" w:hAnsi="Arial" w:cs="Arial"/>
          <w:b/>
          <w:noProof/>
          <w:sz w:val="28"/>
          <w:szCs w:val="28"/>
        </w:rPr>
        <w:drawing>
          <wp:inline distT="0" distB="0" distL="0" distR="0" wp14:anchorId="0601EFAD" wp14:editId="13547846">
            <wp:extent cx="1756728" cy="2342304"/>
            <wp:effectExtent l="0" t="0" r="0" b="1270"/>
            <wp:docPr id="35177257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79217" cy="2372289"/>
                    </a:xfrm>
                    <a:prstGeom prst="rect">
                      <a:avLst/>
                    </a:prstGeom>
                    <a:noFill/>
                    <a:ln>
                      <a:noFill/>
                    </a:ln>
                  </pic:spPr>
                </pic:pic>
              </a:graphicData>
            </a:graphic>
          </wp:inline>
        </w:drawing>
      </w:r>
      <w:r w:rsidRPr="00070D29">
        <w:rPr>
          <w:rFonts w:ascii="Arial" w:eastAsia="Arial" w:hAnsi="Arial" w:cs="Arial"/>
          <w:b/>
          <w:sz w:val="28"/>
          <w:szCs w:val="28"/>
        </w:rPr>
        <w:t xml:space="preserve">     </w:t>
      </w:r>
      <w:r w:rsidRPr="00070D29">
        <w:rPr>
          <w:rFonts w:ascii="Arial" w:eastAsia="Arial" w:hAnsi="Arial" w:cs="Arial"/>
          <w:b/>
          <w:noProof/>
          <w:sz w:val="28"/>
          <w:szCs w:val="28"/>
        </w:rPr>
        <w:drawing>
          <wp:inline distT="0" distB="0" distL="0" distR="0" wp14:anchorId="2A96C04A" wp14:editId="745BACD3">
            <wp:extent cx="1771650" cy="2362200"/>
            <wp:effectExtent l="0" t="0" r="0" b="0"/>
            <wp:docPr id="198481699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77336" cy="2369781"/>
                    </a:xfrm>
                    <a:prstGeom prst="rect">
                      <a:avLst/>
                    </a:prstGeom>
                    <a:noFill/>
                    <a:ln>
                      <a:noFill/>
                    </a:ln>
                  </pic:spPr>
                </pic:pic>
              </a:graphicData>
            </a:graphic>
          </wp:inline>
        </w:drawing>
      </w:r>
    </w:p>
    <w:p w14:paraId="2A2BEF36" w14:textId="77777777" w:rsidR="00564BFE" w:rsidRPr="00070D29" w:rsidRDefault="00564BFE" w:rsidP="00AE36E9">
      <w:pPr>
        <w:tabs>
          <w:tab w:val="left" w:pos="3228"/>
        </w:tabs>
        <w:jc w:val="both"/>
        <w:rPr>
          <w:rFonts w:ascii="Arial" w:eastAsia="Arial" w:hAnsi="Arial" w:cs="Arial"/>
          <w:bCs/>
          <w:sz w:val="10"/>
          <w:szCs w:val="10"/>
        </w:rPr>
      </w:pPr>
    </w:p>
    <w:p w14:paraId="4A089B0B" w14:textId="746A081F" w:rsidR="00AE36E9" w:rsidRPr="00070D29" w:rsidRDefault="00564BFE" w:rsidP="00AE36E9">
      <w:pPr>
        <w:tabs>
          <w:tab w:val="left" w:pos="3228"/>
        </w:tabs>
        <w:jc w:val="both"/>
        <w:rPr>
          <w:rFonts w:ascii="Arial" w:eastAsia="Arial" w:hAnsi="Arial" w:cs="Arial"/>
          <w:bCs/>
          <w:sz w:val="20"/>
          <w:szCs w:val="20"/>
        </w:rPr>
      </w:pPr>
      <w:r w:rsidRPr="00070D29">
        <w:rPr>
          <w:rFonts w:ascii="Arial" w:eastAsia="Arial" w:hAnsi="Arial" w:cs="Arial"/>
          <w:bCs/>
          <w:sz w:val="20"/>
          <w:szCs w:val="20"/>
        </w:rPr>
        <w:t xml:space="preserve">Calle </w:t>
      </w:r>
      <w:r w:rsidR="00BD2A33" w:rsidRPr="00070D29">
        <w:rPr>
          <w:rFonts w:ascii="Arial" w:eastAsia="Arial" w:hAnsi="Arial" w:cs="Arial"/>
          <w:bCs/>
          <w:sz w:val="20"/>
          <w:szCs w:val="20"/>
        </w:rPr>
        <w:t xml:space="preserve">Miguel </w:t>
      </w:r>
      <w:r w:rsidRPr="00070D29">
        <w:rPr>
          <w:rFonts w:ascii="Arial" w:eastAsia="Arial" w:hAnsi="Arial" w:cs="Arial"/>
          <w:bCs/>
          <w:sz w:val="20"/>
          <w:szCs w:val="20"/>
        </w:rPr>
        <w:t>Hidalgo, colonia Centro, Ciudad Guzmán, Jalisco.</w:t>
      </w:r>
    </w:p>
    <w:p w14:paraId="1E4EA881" w14:textId="77777777" w:rsidR="00AE36E9" w:rsidRPr="00070D29" w:rsidRDefault="00AE36E9" w:rsidP="00DA4444">
      <w:pPr>
        <w:tabs>
          <w:tab w:val="left" w:pos="3228"/>
        </w:tabs>
        <w:jc w:val="both"/>
        <w:rPr>
          <w:rFonts w:ascii="Arial" w:eastAsia="Arial" w:hAnsi="Arial" w:cs="Arial"/>
          <w:b/>
          <w:sz w:val="28"/>
          <w:szCs w:val="28"/>
        </w:rPr>
      </w:pPr>
    </w:p>
    <w:p w14:paraId="1B6EF63F" w14:textId="77777777" w:rsidR="00E82DC4" w:rsidRPr="00070D29" w:rsidRDefault="00E82DC4" w:rsidP="00DA4444">
      <w:pPr>
        <w:tabs>
          <w:tab w:val="left" w:pos="3228"/>
        </w:tabs>
        <w:jc w:val="both"/>
        <w:rPr>
          <w:rFonts w:ascii="Arial" w:eastAsia="Arial" w:hAnsi="Arial" w:cs="Arial"/>
          <w:b/>
          <w:sz w:val="28"/>
          <w:szCs w:val="28"/>
        </w:rPr>
      </w:pPr>
    </w:p>
    <w:p w14:paraId="40E4C48E" w14:textId="1B4D4B58" w:rsidR="004378CC" w:rsidRPr="00070D29" w:rsidRDefault="00AA432C" w:rsidP="00DA4444">
      <w:pPr>
        <w:tabs>
          <w:tab w:val="left" w:pos="3228"/>
        </w:tabs>
        <w:jc w:val="both"/>
        <w:rPr>
          <w:rFonts w:ascii="Arial" w:eastAsia="Arial" w:hAnsi="Arial" w:cs="Arial"/>
          <w:b/>
          <w:sz w:val="28"/>
          <w:szCs w:val="28"/>
        </w:rPr>
      </w:pPr>
      <w:r w:rsidRPr="00070D29">
        <w:rPr>
          <w:rFonts w:ascii="Arial" w:hAnsi="Arial" w:cs="Arial"/>
          <w:noProof/>
          <w:lang w:eastAsia="es-MX"/>
        </w:rPr>
        <mc:AlternateContent>
          <mc:Choice Requires="wps">
            <w:drawing>
              <wp:anchor distT="0" distB="0" distL="114300" distR="114300" simplePos="0" relativeHeight="251664384" behindDoc="0" locked="0" layoutInCell="1" allowOverlap="1" wp14:anchorId="54E43AF4" wp14:editId="48DD425F">
                <wp:simplePos x="0" y="0"/>
                <wp:positionH relativeFrom="margin">
                  <wp:align>right</wp:align>
                </wp:positionH>
                <wp:positionV relativeFrom="paragraph">
                  <wp:posOffset>0</wp:posOffset>
                </wp:positionV>
                <wp:extent cx="1828800" cy="1828800"/>
                <wp:effectExtent l="0" t="0" r="0" b="0"/>
                <wp:wrapTopAndBottom/>
                <wp:docPr id="1563836098" name="Cuadro de texto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D789722" w14:textId="7039A48E" w:rsidR="00265E11" w:rsidRPr="001F28D4" w:rsidRDefault="00265E11" w:rsidP="00265E11">
                            <w:pPr>
                              <w:tabs>
                                <w:tab w:val="left" w:pos="3228"/>
                              </w:tabs>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NOVIEMBRE</w:t>
                            </w:r>
                            <w:r w:rsidRPr="001F28D4">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2025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4E43AF4" id="_x0000_s1027" type="#_x0000_t202" style="position:absolute;left:0;text-align:left;margin-left:92.8pt;margin-top:0;width:2in;height:2in;z-index:251664384;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" filled="f" stroked="f">
                <v:textbox style="mso-fit-shape-to-text:t">
                  <w:txbxContent>
                    <w:p w14:paraId="7D789722" w14:textId="7039A48E" w:rsidR="00265E11" w:rsidRPr="001F28D4" w:rsidRDefault="00265E11" w:rsidP="00265E11">
                      <w:pPr>
                        <w:tabs>
                          <w:tab w:val="left" w:pos="3228"/>
                        </w:tabs>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NOVIEMBRE</w:t>
                      </w:r>
                      <w:r w:rsidRPr="001F28D4">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2025</w:t>
                      </w:r>
                    </w:p>
                  </w:txbxContent>
                </v:textbox>
                <w10:wrap type="topAndBottom" anchorx="margin"/>
              </v:shape>
            </w:pict>
          </mc:Fallback>
        </mc:AlternateContent>
      </w:r>
    </w:p>
    <w:p w14:paraId="05A55631" w14:textId="60CBFD7A" w:rsidR="00715C7A" w:rsidRPr="00070D29" w:rsidRDefault="00715C7A" w:rsidP="00715C7A">
      <w:pPr>
        <w:tabs>
          <w:tab w:val="left" w:pos="3228"/>
        </w:tabs>
        <w:jc w:val="both"/>
        <w:rPr>
          <w:rFonts w:ascii="Arial" w:eastAsia="Arial" w:hAnsi="Arial" w:cs="Arial"/>
          <w:b/>
          <w:sz w:val="28"/>
          <w:szCs w:val="28"/>
        </w:rPr>
      </w:pPr>
      <w:r w:rsidRPr="00070D29">
        <w:rPr>
          <w:rFonts w:ascii="Arial" w:eastAsia="Arial" w:hAnsi="Arial" w:cs="Arial"/>
          <w:b/>
          <w:sz w:val="28"/>
          <w:szCs w:val="28"/>
        </w:rPr>
        <w:t>0</w:t>
      </w:r>
      <w:r w:rsidR="000E74F5" w:rsidRPr="00070D29">
        <w:rPr>
          <w:rFonts w:ascii="Arial" w:eastAsia="Arial" w:hAnsi="Arial" w:cs="Arial"/>
          <w:b/>
          <w:sz w:val="28"/>
          <w:szCs w:val="28"/>
        </w:rPr>
        <w:t>5</w:t>
      </w:r>
      <w:r w:rsidRPr="00070D29">
        <w:rPr>
          <w:rFonts w:ascii="Arial" w:eastAsia="Arial" w:hAnsi="Arial" w:cs="Arial"/>
          <w:b/>
          <w:sz w:val="28"/>
          <w:szCs w:val="28"/>
        </w:rPr>
        <w:t xml:space="preserve"> DE NOVIEMBRE 2025</w:t>
      </w:r>
    </w:p>
    <w:p w14:paraId="32E84861" w14:textId="77777777" w:rsidR="00715C7A" w:rsidRPr="00070D29" w:rsidRDefault="00715C7A" w:rsidP="00715C7A">
      <w:pPr>
        <w:tabs>
          <w:tab w:val="left" w:pos="3228"/>
        </w:tabs>
        <w:jc w:val="both"/>
        <w:rPr>
          <w:rFonts w:ascii="Arial" w:eastAsia="Arial" w:hAnsi="Arial" w:cs="Arial"/>
          <w:b/>
          <w:sz w:val="16"/>
          <w:szCs w:val="16"/>
        </w:rPr>
      </w:pPr>
    </w:p>
    <w:p w14:paraId="142D7C05" w14:textId="04AECCDD" w:rsidR="00715C7A" w:rsidRPr="00070D29" w:rsidRDefault="00715C7A" w:rsidP="00715C7A">
      <w:pPr>
        <w:jc w:val="both"/>
        <w:rPr>
          <w:rFonts w:ascii="Arial" w:hAnsi="Arial" w:cs="Arial"/>
          <w:b/>
          <w:bCs/>
          <w:i/>
          <w:iCs/>
        </w:rPr>
      </w:pPr>
      <w:r w:rsidRPr="00070D29">
        <w:rPr>
          <w:rFonts w:ascii="Arial" w:hAnsi="Arial" w:cs="Arial"/>
          <w:b/>
          <w:bCs/>
          <w:i/>
          <w:iCs/>
        </w:rPr>
        <w:t>Sesión Extraordinaria de Ayuntamiento de Zapotlán El Grande, Jalisco No. 44.</w:t>
      </w:r>
    </w:p>
    <w:p w14:paraId="2FFB89EF" w14:textId="77777777" w:rsidR="00715C7A" w:rsidRPr="00070D29" w:rsidRDefault="00715C7A" w:rsidP="00715C7A">
      <w:pPr>
        <w:jc w:val="both"/>
        <w:rPr>
          <w:rFonts w:ascii="Arial" w:hAnsi="Arial" w:cs="Arial"/>
          <w:b/>
          <w:bCs/>
          <w:i/>
          <w:iCs/>
          <w:sz w:val="12"/>
          <w:szCs w:val="12"/>
        </w:rPr>
      </w:pPr>
    </w:p>
    <w:p w14:paraId="048B4C12" w14:textId="2CC51D7F" w:rsidR="00715C7A" w:rsidRPr="00070D29" w:rsidRDefault="00715C7A" w:rsidP="00715C7A">
      <w:pPr>
        <w:tabs>
          <w:tab w:val="left" w:pos="3228"/>
        </w:tabs>
        <w:jc w:val="both"/>
        <w:rPr>
          <w:rFonts w:ascii="Arial" w:eastAsia="Arial" w:hAnsi="Arial" w:cs="Arial"/>
          <w:b/>
          <w:sz w:val="28"/>
          <w:szCs w:val="28"/>
        </w:rPr>
      </w:pPr>
      <w:r w:rsidRPr="00070D29">
        <w:rPr>
          <w:rFonts w:ascii="Arial" w:hAnsi="Arial" w:cs="Arial"/>
          <w:sz w:val="23"/>
          <w:szCs w:val="23"/>
        </w:rPr>
        <w:t xml:space="preserve">Se </w:t>
      </w:r>
      <w:r w:rsidR="00BD2A33" w:rsidRPr="00070D29">
        <w:rPr>
          <w:rFonts w:ascii="Arial" w:hAnsi="Arial" w:cs="Arial"/>
          <w:sz w:val="23"/>
          <w:szCs w:val="23"/>
        </w:rPr>
        <w:t>presentaron para su aprobación techos financieros para obra pública en el municipio.</w:t>
      </w:r>
    </w:p>
    <w:p w14:paraId="55CB3F0C" w14:textId="77777777" w:rsidR="00715C7A" w:rsidRPr="00070D29" w:rsidRDefault="00715C7A" w:rsidP="00DA4444">
      <w:pPr>
        <w:tabs>
          <w:tab w:val="left" w:pos="3228"/>
        </w:tabs>
        <w:jc w:val="both"/>
        <w:rPr>
          <w:rFonts w:ascii="Arial" w:eastAsia="Arial" w:hAnsi="Arial" w:cs="Arial"/>
          <w:b/>
          <w:sz w:val="16"/>
          <w:szCs w:val="16"/>
        </w:rPr>
      </w:pPr>
    </w:p>
    <w:p w14:paraId="06CBFF15" w14:textId="17B9CBE4" w:rsidR="00715C7A" w:rsidRPr="00070D29" w:rsidRDefault="00715C7A" w:rsidP="00DA4444">
      <w:pPr>
        <w:tabs>
          <w:tab w:val="left" w:pos="3228"/>
        </w:tabs>
        <w:jc w:val="both"/>
        <w:rPr>
          <w:rFonts w:ascii="Arial" w:eastAsia="Arial" w:hAnsi="Arial" w:cs="Arial"/>
          <w:b/>
          <w:sz w:val="28"/>
          <w:szCs w:val="28"/>
        </w:rPr>
      </w:pPr>
      <w:r w:rsidRPr="00070D29">
        <w:rPr>
          <w:rFonts w:ascii="Arial" w:eastAsia="Arial" w:hAnsi="Arial" w:cs="Arial"/>
          <w:b/>
          <w:noProof/>
          <w:sz w:val="28"/>
          <w:szCs w:val="28"/>
        </w:rPr>
        <w:drawing>
          <wp:inline distT="0" distB="0" distL="0" distR="0" wp14:anchorId="4DCFA5D8" wp14:editId="54A3A98D">
            <wp:extent cx="5612130" cy="2778125"/>
            <wp:effectExtent l="0" t="0" r="7620" b="3175"/>
            <wp:docPr id="4661261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126149" name=""/>
                    <pic:cNvPicPr/>
                  </pic:nvPicPr>
                  <pic:blipFill>
                    <a:blip r:embed="rId34"/>
                    <a:stretch>
                      <a:fillRect/>
                    </a:stretch>
                  </pic:blipFill>
                  <pic:spPr>
                    <a:xfrm>
                      <a:off x="0" y="0"/>
                      <a:ext cx="5612130" cy="2778125"/>
                    </a:xfrm>
                    <a:prstGeom prst="rect">
                      <a:avLst/>
                    </a:prstGeom>
                  </pic:spPr>
                </pic:pic>
              </a:graphicData>
            </a:graphic>
          </wp:inline>
        </w:drawing>
      </w:r>
    </w:p>
    <w:p w14:paraId="726B2025" w14:textId="77777777" w:rsidR="00265E11" w:rsidRPr="00070D29" w:rsidRDefault="00265E11" w:rsidP="00DA4444">
      <w:pPr>
        <w:tabs>
          <w:tab w:val="left" w:pos="3228"/>
        </w:tabs>
        <w:jc w:val="both"/>
        <w:rPr>
          <w:rFonts w:ascii="Arial" w:eastAsia="Arial" w:hAnsi="Arial" w:cs="Arial"/>
          <w:b/>
          <w:sz w:val="16"/>
          <w:szCs w:val="16"/>
        </w:rPr>
      </w:pPr>
    </w:p>
    <w:p w14:paraId="2E865FE9" w14:textId="77777777" w:rsidR="00303679" w:rsidRPr="00070D29" w:rsidRDefault="00303679" w:rsidP="00303679">
      <w:pPr>
        <w:tabs>
          <w:tab w:val="left" w:pos="5079"/>
        </w:tabs>
        <w:jc w:val="both"/>
        <w:rPr>
          <w:rFonts w:ascii="Arial" w:eastAsia="Arial" w:hAnsi="Arial" w:cs="Arial"/>
          <w:bCs/>
        </w:rPr>
      </w:pPr>
      <w:r w:rsidRPr="00070D29">
        <w:rPr>
          <w:rFonts w:ascii="Arial" w:hAnsi="Arial" w:cs="Arial"/>
          <w:sz w:val="20"/>
          <w:szCs w:val="20"/>
        </w:rPr>
        <w:t>Sala de Ayuntamiento, planta alta de Palacio de Gobierno Municipal de Zapotlán El Grande, Jalisco</w:t>
      </w:r>
    </w:p>
    <w:p w14:paraId="350F7EF5" w14:textId="2F08DA9B" w:rsidR="00303679" w:rsidRPr="00070D29" w:rsidRDefault="00303679" w:rsidP="00DA4444">
      <w:pPr>
        <w:tabs>
          <w:tab w:val="left" w:pos="3228"/>
        </w:tabs>
        <w:jc w:val="both"/>
        <w:rPr>
          <w:rFonts w:ascii="Arial" w:eastAsia="Arial" w:hAnsi="Arial" w:cs="Arial"/>
          <w:b/>
          <w:sz w:val="16"/>
          <w:szCs w:val="16"/>
        </w:rPr>
      </w:pPr>
    </w:p>
    <w:p w14:paraId="033AABF6" w14:textId="6CC2FB86" w:rsidR="00F65252" w:rsidRPr="00070D29" w:rsidRDefault="00F65252" w:rsidP="00F65252">
      <w:pPr>
        <w:tabs>
          <w:tab w:val="left" w:pos="3228"/>
        </w:tabs>
        <w:jc w:val="both"/>
        <w:rPr>
          <w:rFonts w:ascii="Arial" w:eastAsia="Arial" w:hAnsi="Arial" w:cs="Arial"/>
          <w:b/>
          <w:sz w:val="16"/>
          <w:szCs w:val="16"/>
        </w:rPr>
      </w:pPr>
    </w:p>
    <w:p w14:paraId="492807B8" w14:textId="568303F7" w:rsidR="00935E9F" w:rsidRPr="00070D29" w:rsidRDefault="00935E9F" w:rsidP="00935E9F">
      <w:pPr>
        <w:tabs>
          <w:tab w:val="left" w:pos="3228"/>
        </w:tabs>
        <w:jc w:val="both"/>
        <w:rPr>
          <w:rFonts w:ascii="Arial" w:eastAsia="Arial" w:hAnsi="Arial" w:cs="Arial"/>
          <w:b/>
          <w:sz w:val="28"/>
          <w:szCs w:val="28"/>
        </w:rPr>
      </w:pPr>
      <w:r w:rsidRPr="00070D29">
        <w:rPr>
          <w:rFonts w:ascii="Arial" w:eastAsia="Arial" w:hAnsi="Arial" w:cs="Arial"/>
          <w:b/>
          <w:sz w:val="28"/>
          <w:szCs w:val="28"/>
        </w:rPr>
        <w:t>0</w:t>
      </w:r>
      <w:r w:rsidR="00406CDC" w:rsidRPr="00070D29">
        <w:rPr>
          <w:rFonts w:ascii="Arial" w:eastAsia="Arial" w:hAnsi="Arial" w:cs="Arial"/>
          <w:b/>
          <w:sz w:val="28"/>
          <w:szCs w:val="28"/>
        </w:rPr>
        <w:t>9</w:t>
      </w:r>
      <w:r w:rsidRPr="00070D29">
        <w:rPr>
          <w:rFonts w:ascii="Arial" w:eastAsia="Arial" w:hAnsi="Arial" w:cs="Arial"/>
          <w:b/>
          <w:sz w:val="28"/>
          <w:szCs w:val="28"/>
        </w:rPr>
        <w:t xml:space="preserve"> DE NOVIEMBRE 2025</w:t>
      </w:r>
    </w:p>
    <w:p w14:paraId="1FBCFCC8" w14:textId="77777777" w:rsidR="00935E9F" w:rsidRPr="00070D29" w:rsidRDefault="00935E9F" w:rsidP="00935E9F">
      <w:pPr>
        <w:tabs>
          <w:tab w:val="left" w:pos="3228"/>
        </w:tabs>
        <w:jc w:val="both"/>
        <w:rPr>
          <w:rFonts w:ascii="Arial" w:eastAsia="Arial" w:hAnsi="Arial" w:cs="Arial"/>
          <w:b/>
          <w:sz w:val="16"/>
          <w:szCs w:val="16"/>
        </w:rPr>
      </w:pPr>
    </w:p>
    <w:p w14:paraId="6DCCB281" w14:textId="5BC4720A" w:rsidR="00406CDC" w:rsidRPr="00070D29" w:rsidRDefault="00406CDC" w:rsidP="00406CDC">
      <w:pPr>
        <w:jc w:val="both"/>
        <w:rPr>
          <w:rFonts w:ascii="Arial" w:hAnsi="Arial" w:cs="Arial"/>
          <w:b/>
          <w:bCs/>
          <w:i/>
          <w:iCs/>
          <w:sz w:val="12"/>
          <w:szCs w:val="12"/>
        </w:rPr>
      </w:pPr>
      <w:r w:rsidRPr="00070D29">
        <w:rPr>
          <w:rFonts w:ascii="Arial" w:hAnsi="Arial" w:cs="Arial"/>
          <w:b/>
          <w:bCs/>
          <w:i/>
          <w:iCs/>
        </w:rPr>
        <w:t>Primer Informe de Actividades del Periodo 2024 - 2027</w:t>
      </w:r>
    </w:p>
    <w:p w14:paraId="21E2AC08" w14:textId="60E902F6" w:rsidR="00406CDC" w:rsidRPr="00070D29" w:rsidRDefault="00406CDC" w:rsidP="00935E9F">
      <w:pPr>
        <w:jc w:val="both"/>
        <w:rPr>
          <w:rFonts w:ascii="Arial" w:hAnsi="Arial" w:cs="Arial"/>
          <w:b/>
          <w:bCs/>
          <w:i/>
          <w:iCs/>
          <w:sz w:val="20"/>
          <w:szCs w:val="20"/>
        </w:rPr>
      </w:pPr>
    </w:p>
    <w:p w14:paraId="455458D7" w14:textId="03C0E973" w:rsidR="00935E9F" w:rsidRPr="00070D29" w:rsidRDefault="00421DA8" w:rsidP="00935E9F">
      <w:pPr>
        <w:jc w:val="both"/>
        <w:rPr>
          <w:rFonts w:ascii="Arial" w:hAnsi="Arial" w:cs="Arial"/>
          <w:b/>
          <w:bCs/>
        </w:rPr>
      </w:pPr>
      <w:r w:rsidRPr="00070D29">
        <w:rPr>
          <w:rFonts w:ascii="Arial" w:hAnsi="Arial" w:cs="Arial"/>
        </w:rPr>
        <w:t xml:space="preserve">Se llevo a cabo el Primer Informe por parte de quien suscribe </w:t>
      </w:r>
      <w:r w:rsidR="008713CE" w:rsidRPr="00070D29">
        <w:rPr>
          <w:rFonts w:ascii="Arial" w:hAnsi="Arial" w:cs="Arial"/>
        </w:rPr>
        <w:t xml:space="preserve">Lic. </w:t>
      </w:r>
      <w:r w:rsidR="00406CDC" w:rsidRPr="00070D29">
        <w:rPr>
          <w:rFonts w:ascii="Arial" w:hAnsi="Arial" w:cs="Arial"/>
        </w:rPr>
        <w:t>José Bertín Chávez Vargas</w:t>
      </w:r>
      <w:r w:rsidR="001A54CD" w:rsidRPr="00070D29">
        <w:rPr>
          <w:rFonts w:ascii="Arial" w:hAnsi="Arial" w:cs="Arial"/>
        </w:rPr>
        <w:t>,</w:t>
      </w:r>
      <w:r w:rsidR="00406CDC" w:rsidRPr="00070D29">
        <w:rPr>
          <w:rFonts w:ascii="Arial" w:hAnsi="Arial" w:cs="Arial"/>
        </w:rPr>
        <w:t xml:space="preserve"> </w:t>
      </w:r>
      <w:r w:rsidR="008713CE" w:rsidRPr="00070D29">
        <w:rPr>
          <w:rFonts w:ascii="Arial" w:hAnsi="Arial" w:cs="Arial"/>
        </w:rPr>
        <w:t xml:space="preserve">Regidor del H. Ayuntamiento </w:t>
      </w:r>
      <w:r w:rsidR="00406CDC" w:rsidRPr="00070D29">
        <w:rPr>
          <w:rFonts w:ascii="Arial" w:hAnsi="Arial" w:cs="Arial"/>
        </w:rPr>
        <w:t>de Zapotlán El Grande, Jalisco</w:t>
      </w:r>
      <w:r w:rsidR="008713CE" w:rsidRPr="00070D29">
        <w:rPr>
          <w:rFonts w:ascii="Arial" w:hAnsi="Arial" w:cs="Arial"/>
        </w:rPr>
        <w:t xml:space="preserve"> dando a conocer </w:t>
      </w:r>
      <w:r w:rsidRPr="00070D29">
        <w:rPr>
          <w:rFonts w:ascii="Arial" w:hAnsi="Arial" w:cs="Arial"/>
        </w:rPr>
        <w:t xml:space="preserve">las actividades desarrolladas en el </w:t>
      </w:r>
      <w:r w:rsidR="00406CDC" w:rsidRPr="00070D29">
        <w:rPr>
          <w:rFonts w:ascii="Arial" w:hAnsi="Arial" w:cs="Arial"/>
        </w:rPr>
        <w:t xml:space="preserve">Periodo 2024 </w:t>
      </w:r>
      <w:r w:rsidR="003A03E2" w:rsidRPr="00070D29">
        <w:rPr>
          <w:rFonts w:ascii="Arial" w:hAnsi="Arial" w:cs="Arial"/>
        </w:rPr>
        <w:t>–</w:t>
      </w:r>
      <w:r w:rsidR="00406CDC" w:rsidRPr="00070D29">
        <w:rPr>
          <w:rFonts w:ascii="Arial" w:hAnsi="Arial" w:cs="Arial"/>
        </w:rPr>
        <w:t xml:space="preserve"> 2027</w:t>
      </w:r>
      <w:r w:rsidR="003A03E2" w:rsidRPr="00070D29">
        <w:rPr>
          <w:rFonts w:ascii="Arial" w:hAnsi="Arial" w:cs="Arial"/>
          <w:b/>
          <w:bCs/>
        </w:rPr>
        <w:t>.</w:t>
      </w:r>
    </w:p>
    <w:p w14:paraId="0ED7BC0F" w14:textId="54C416C6" w:rsidR="003A03E2" w:rsidRPr="00070D29" w:rsidRDefault="00421DA8" w:rsidP="00935E9F">
      <w:pPr>
        <w:jc w:val="both"/>
        <w:rPr>
          <w:rFonts w:ascii="Arial" w:hAnsi="Arial" w:cs="Arial"/>
          <w:b/>
          <w:bCs/>
          <w:i/>
          <w:iCs/>
          <w:sz w:val="16"/>
          <w:szCs w:val="16"/>
        </w:rPr>
      </w:pPr>
      <w:r w:rsidRPr="00070D29">
        <w:rPr>
          <w:rFonts w:ascii="Arial" w:hAnsi="Arial" w:cs="Arial"/>
          <w:b/>
          <w:bCs/>
          <w:i/>
          <w:iCs/>
        </w:rPr>
        <w:t xml:space="preserve"> </w:t>
      </w:r>
    </w:p>
    <w:p w14:paraId="77C8017C" w14:textId="70453AA8" w:rsidR="003A03E2" w:rsidRPr="00070D29" w:rsidRDefault="003A03E2" w:rsidP="003A03E2">
      <w:pPr>
        <w:tabs>
          <w:tab w:val="left" w:pos="3228"/>
        </w:tabs>
        <w:jc w:val="both"/>
        <w:rPr>
          <w:rFonts w:ascii="Arial" w:eastAsia="Arial" w:hAnsi="Arial" w:cs="Arial"/>
          <w:b/>
          <w:sz w:val="28"/>
          <w:szCs w:val="28"/>
        </w:rPr>
      </w:pPr>
      <w:r w:rsidRPr="00070D29">
        <w:rPr>
          <w:rFonts w:ascii="Arial" w:eastAsia="Arial" w:hAnsi="Arial" w:cs="Arial"/>
          <w:b/>
          <w:noProof/>
          <w:sz w:val="28"/>
          <w:szCs w:val="28"/>
        </w:rPr>
        <w:drawing>
          <wp:inline distT="0" distB="0" distL="0" distR="0" wp14:anchorId="49F0D6BC" wp14:editId="158C0A12">
            <wp:extent cx="2895600" cy="1697127"/>
            <wp:effectExtent l="0" t="0" r="0" b="0"/>
            <wp:docPr id="187589942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31991" cy="1718456"/>
                    </a:xfrm>
                    <a:prstGeom prst="rect">
                      <a:avLst/>
                    </a:prstGeom>
                    <a:noFill/>
                    <a:ln>
                      <a:noFill/>
                    </a:ln>
                  </pic:spPr>
                </pic:pic>
              </a:graphicData>
            </a:graphic>
          </wp:inline>
        </w:drawing>
      </w:r>
      <w:r w:rsidRPr="00070D29">
        <w:rPr>
          <w:rFonts w:ascii="Arial" w:eastAsia="Arial" w:hAnsi="Arial" w:cs="Arial"/>
          <w:b/>
          <w:sz w:val="28"/>
          <w:szCs w:val="28"/>
        </w:rPr>
        <w:t xml:space="preserve">    </w:t>
      </w:r>
      <w:r w:rsidRPr="00070D29">
        <w:rPr>
          <w:rFonts w:ascii="Arial" w:eastAsia="Arial" w:hAnsi="Arial" w:cs="Arial"/>
          <w:b/>
          <w:noProof/>
          <w:sz w:val="28"/>
          <w:szCs w:val="28"/>
        </w:rPr>
        <w:drawing>
          <wp:inline distT="0" distB="0" distL="0" distR="0" wp14:anchorId="0BDEA762" wp14:editId="4E689C3E">
            <wp:extent cx="2552700" cy="1685290"/>
            <wp:effectExtent l="0" t="0" r="0" b="0"/>
            <wp:docPr id="122660891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71055" cy="1697408"/>
                    </a:xfrm>
                    <a:prstGeom prst="rect">
                      <a:avLst/>
                    </a:prstGeom>
                    <a:noFill/>
                    <a:ln>
                      <a:noFill/>
                    </a:ln>
                  </pic:spPr>
                </pic:pic>
              </a:graphicData>
            </a:graphic>
          </wp:inline>
        </w:drawing>
      </w:r>
    </w:p>
    <w:p w14:paraId="6D7872AD" w14:textId="77777777" w:rsidR="001A54CD" w:rsidRPr="00070D29" w:rsidRDefault="001A54CD" w:rsidP="00935E9F">
      <w:pPr>
        <w:tabs>
          <w:tab w:val="left" w:pos="5079"/>
        </w:tabs>
        <w:jc w:val="both"/>
        <w:rPr>
          <w:rFonts w:ascii="Arial" w:hAnsi="Arial" w:cs="Arial"/>
          <w:sz w:val="20"/>
          <w:szCs w:val="20"/>
        </w:rPr>
      </w:pPr>
    </w:p>
    <w:p w14:paraId="09E83FEB" w14:textId="1E3EE233" w:rsidR="00935E9F" w:rsidRPr="00070D29" w:rsidRDefault="00406CDC" w:rsidP="00935E9F">
      <w:pPr>
        <w:tabs>
          <w:tab w:val="left" w:pos="5079"/>
        </w:tabs>
        <w:jc w:val="both"/>
        <w:rPr>
          <w:rFonts w:ascii="Arial" w:eastAsia="Arial" w:hAnsi="Arial" w:cs="Arial"/>
          <w:bCs/>
        </w:rPr>
      </w:pPr>
      <w:r w:rsidRPr="00070D29">
        <w:rPr>
          <w:rFonts w:ascii="Arial" w:hAnsi="Arial" w:cs="Arial"/>
          <w:sz w:val="20"/>
          <w:szCs w:val="20"/>
        </w:rPr>
        <w:t>Foro Luis Guzmán, Jardín 5 de Mayo, Centro Histórico de Ciudad Guzmán.</w:t>
      </w:r>
    </w:p>
    <w:p w14:paraId="3892CD8D" w14:textId="65641306" w:rsidR="00F65252" w:rsidRPr="00070D29" w:rsidRDefault="00F65252" w:rsidP="00DA4444">
      <w:pPr>
        <w:tabs>
          <w:tab w:val="left" w:pos="3228"/>
        </w:tabs>
        <w:jc w:val="both"/>
        <w:rPr>
          <w:rFonts w:ascii="Arial" w:eastAsia="Arial" w:hAnsi="Arial" w:cs="Arial"/>
          <w:b/>
          <w:sz w:val="28"/>
          <w:szCs w:val="28"/>
        </w:rPr>
      </w:pPr>
    </w:p>
    <w:p w14:paraId="661CD96C" w14:textId="77777777" w:rsidR="000375EF" w:rsidRPr="00070D29" w:rsidRDefault="000375EF" w:rsidP="00935E9F">
      <w:pPr>
        <w:tabs>
          <w:tab w:val="left" w:pos="3228"/>
        </w:tabs>
        <w:jc w:val="both"/>
        <w:rPr>
          <w:rFonts w:ascii="Arial" w:eastAsia="Arial" w:hAnsi="Arial" w:cs="Arial"/>
          <w:b/>
          <w:sz w:val="28"/>
          <w:szCs w:val="28"/>
        </w:rPr>
      </w:pPr>
    </w:p>
    <w:p w14:paraId="6B5B0B8C" w14:textId="77777777" w:rsidR="000567DC" w:rsidRPr="00070D29" w:rsidRDefault="000567DC" w:rsidP="00935E9F">
      <w:pPr>
        <w:tabs>
          <w:tab w:val="left" w:pos="3228"/>
        </w:tabs>
        <w:jc w:val="both"/>
        <w:rPr>
          <w:rFonts w:ascii="Arial" w:eastAsia="Arial" w:hAnsi="Arial" w:cs="Arial"/>
          <w:b/>
          <w:sz w:val="28"/>
          <w:szCs w:val="28"/>
        </w:rPr>
      </w:pPr>
    </w:p>
    <w:p w14:paraId="23F3236B" w14:textId="419AD145" w:rsidR="00935E9F" w:rsidRPr="00070D29" w:rsidRDefault="00406CDC" w:rsidP="00935E9F">
      <w:pPr>
        <w:tabs>
          <w:tab w:val="left" w:pos="3228"/>
        </w:tabs>
        <w:jc w:val="both"/>
        <w:rPr>
          <w:rFonts w:ascii="Arial" w:eastAsia="Arial" w:hAnsi="Arial" w:cs="Arial"/>
          <w:b/>
          <w:sz w:val="28"/>
          <w:szCs w:val="28"/>
        </w:rPr>
      </w:pPr>
      <w:r w:rsidRPr="00070D29">
        <w:rPr>
          <w:rFonts w:ascii="Arial" w:eastAsia="Arial" w:hAnsi="Arial" w:cs="Arial"/>
          <w:b/>
          <w:sz w:val="28"/>
          <w:szCs w:val="28"/>
        </w:rPr>
        <w:t>11</w:t>
      </w:r>
      <w:r w:rsidR="00935E9F" w:rsidRPr="00070D29">
        <w:rPr>
          <w:rFonts w:ascii="Arial" w:eastAsia="Arial" w:hAnsi="Arial" w:cs="Arial"/>
          <w:b/>
          <w:sz w:val="28"/>
          <w:szCs w:val="28"/>
        </w:rPr>
        <w:t xml:space="preserve"> DE NOVIEMBRE 2025</w:t>
      </w:r>
    </w:p>
    <w:p w14:paraId="41A27765" w14:textId="77777777" w:rsidR="00935E9F" w:rsidRPr="00070D29" w:rsidRDefault="00935E9F" w:rsidP="00935E9F">
      <w:pPr>
        <w:tabs>
          <w:tab w:val="left" w:pos="3228"/>
        </w:tabs>
        <w:jc w:val="both"/>
        <w:rPr>
          <w:rFonts w:ascii="Arial" w:eastAsia="Arial" w:hAnsi="Arial" w:cs="Arial"/>
          <w:b/>
          <w:sz w:val="16"/>
          <w:szCs w:val="16"/>
        </w:rPr>
      </w:pPr>
    </w:p>
    <w:p w14:paraId="5CCB28D9" w14:textId="184C23C0" w:rsidR="00935E9F" w:rsidRPr="00070D29" w:rsidRDefault="00406CDC" w:rsidP="00935E9F">
      <w:pPr>
        <w:jc w:val="both"/>
        <w:rPr>
          <w:rFonts w:ascii="Arial" w:hAnsi="Arial" w:cs="Arial"/>
          <w:b/>
          <w:bCs/>
          <w:i/>
          <w:iCs/>
        </w:rPr>
      </w:pPr>
      <w:r w:rsidRPr="00070D29">
        <w:rPr>
          <w:rFonts w:ascii="Arial" w:hAnsi="Arial" w:cs="Arial"/>
          <w:b/>
          <w:bCs/>
          <w:i/>
          <w:iCs/>
        </w:rPr>
        <w:t>Rueda de Prensa de la "12va Edición del Festival Nacional de la Tostada</w:t>
      </w:r>
      <w:r w:rsidR="00C73B1E" w:rsidRPr="00070D29">
        <w:rPr>
          <w:rFonts w:ascii="Arial" w:hAnsi="Arial" w:cs="Arial"/>
          <w:b/>
          <w:bCs/>
          <w:i/>
          <w:iCs/>
        </w:rPr>
        <w:t>”</w:t>
      </w:r>
      <w:r w:rsidR="00A35322" w:rsidRPr="00070D29">
        <w:rPr>
          <w:rFonts w:ascii="Arial" w:hAnsi="Arial" w:cs="Arial"/>
          <w:b/>
          <w:bCs/>
          <w:i/>
          <w:iCs/>
        </w:rPr>
        <w:t>.</w:t>
      </w:r>
    </w:p>
    <w:p w14:paraId="356E1038" w14:textId="77777777" w:rsidR="000E6B42" w:rsidRPr="00070D29" w:rsidRDefault="000E6B42" w:rsidP="00935E9F">
      <w:pPr>
        <w:jc w:val="both"/>
        <w:rPr>
          <w:rFonts w:ascii="Arial" w:hAnsi="Arial" w:cs="Arial"/>
          <w:b/>
          <w:bCs/>
          <w:i/>
          <w:iCs/>
          <w:sz w:val="12"/>
          <w:szCs w:val="12"/>
        </w:rPr>
      </w:pPr>
    </w:p>
    <w:p w14:paraId="7C93DDA3" w14:textId="2540B806" w:rsidR="00945B10" w:rsidRPr="00070D29" w:rsidRDefault="00935E9F" w:rsidP="004716B3">
      <w:pPr>
        <w:tabs>
          <w:tab w:val="left" w:pos="3228"/>
        </w:tabs>
        <w:jc w:val="both"/>
        <w:rPr>
          <w:rFonts w:ascii="Arial" w:hAnsi="Arial" w:cs="Arial"/>
        </w:rPr>
      </w:pPr>
      <w:r w:rsidRPr="00070D29">
        <w:rPr>
          <w:rFonts w:ascii="Arial" w:hAnsi="Arial" w:cs="Arial"/>
        </w:rPr>
        <w:t xml:space="preserve">Se </w:t>
      </w:r>
      <w:r w:rsidR="000E6B42" w:rsidRPr="00070D29">
        <w:rPr>
          <w:rFonts w:ascii="Arial" w:hAnsi="Arial" w:cs="Arial"/>
        </w:rPr>
        <w:t>dio a conocer el programa previsto para los días 14 al 16 de noviembre del presente año en el cual se podrá disfrutar de rica gastronomía, música, en un ambiente alegre en el que converge cultura y tradición.</w:t>
      </w:r>
    </w:p>
    <w:p w14:paraId="67AFC22F" w14:textId="71CBDABF" w:rsidR="000E6B42" w:rsidRPr="00070D29" w:rsidRDefault="000E6B42" w:rsidP="004716B3">
      <w:pPr>
        <w:tabs>
          <w:tab w:val="left" w:pos="3228"/>
        </w:tabs>
        <w:jc w:val="both"/>
        <w:rPr>
          <w:rFonts w:ascii="Arial" w:eastAsia="Arial" w:hAnsi="Arial" w:cs="Arial"/>
          <w:b/>
          <w:sz w:val="20"/>
          <w:szCs w:val="20"/>
        </w:rPr>
      </w:pPr>
    </w:p>
    <w:p w14:paraId="56DBF45D" w14:textId="0C512FE5" w:rsidR="00A8557C" w:rsidRPr="00070D29" w:rsidRDefault="00A8557C" w:rsidP="00A8557C">
      <w:pPr>
        <w:tabs>
          <w:tab w:val="left" w:pos="3228"/>
        </w:tabs>
        <w:jc w:val="both"/>
        <w:rPr>
          <w:rFonts w:ascii="Arial" w:eastAsia="Arial" w:hAnsi="Arial" w:cs="Arial"/>
          <w:b/>
          <w:sz w:val="28"/>
          <w:szCs w:val="28"/>
        </w:rPr>
      </w:pPr>
      <w:r w:rsidRPr="00070D29">
        <w:rPr>
          <w:rFonts w:ascii="Arial" w:eastAsia="Arial" w:hAnsi="Arial" w:cs="Arial"/>
          <w:b/>
          <w:noProof/>
          <w:sz w:val="28"/>
          <w:szCs w:val="28"/>
        </w:rPr>
        <w:drawing>
          <wp:inline distT="0" distB="0" distL="0" distR="0" wp14:anchorId="4668A781" wp14:editId="4C8F04C6">
            <wp:extent cx="2765411" cy="1625600"/>
            <wp:effectExtent l="0" t="0" r="0" b="0"/>
            <wp:docPr id="1622638576"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9864" t="22851"/>
                    <a:stretch>
                      <a:fillRect/>
                    </a:stretch>
                  </pic:blipFill>
                  <pic:spPr bwMode="auto">
                    <a:xfrm>
                      <a:off x="0" y="0"/>
                      <a:ext cx="2805286" cy="1649040"/>
                    </a:xfrm>
                    <a:prstGeom prst="rect">
                      <a:avLst/>
                    </a:prstGeom>
                    <a:noFill/>
                    <a:ln>
                      <a:noFill/>
                    </a:ln>
                    <a:extLst>
                      <a:ext uri="{53640926-AAD7-44D8-BBD7-CCE9431645EC}">
                        <a14:shadowObscured xmlns:a14="http://schemas.microsoft.com/office/drawing/2010/main"/>
                      </a:ext>
                    </a:extLst>
                  </pic:spPr>
                </pic:pic>
              </a:graphicData>
            </a:graphic>
          </wp:inline>
        </w:drawing>
      </w:r>
      <w:r w:rsidRPr="00070D29">
        <w:rPr>
          <w:rFonts w:ascii="Arial" w:eastAsia="Arial" w:hAnsi="Arial" w:cs="Arial"/>
          <w:b/>
          <w:sz w:val="28"/>
          <w:szCs w:val="28"/>
        </w:rPr>
        <w:t xml:space="preserve">    </w:t>
      </w:r>
      <w:r w:rsidRPr="00070D29">
        <w:rPr>
          <w:rFonts w:ascii="Arial" w:eastAsia="Arial" w:hAnsi="Arial" w:cs="Arial"/>
          <w:b/>
          <w:noProof/>
          <w:sz w:val="28"/>
          <w:szCs w:val="28"/>
        </w:rPr>
        <w:drawing>
          <wp:inline distT="0" distB="0" distL="0" distR="0" wp14:anchorId="010278AB" wp14:editId="37EC2B1B">
            <wp:extent cx="2658408" cy="1614805"/>
            <wp:effectExtent l="0" t="0" r="8890" b="4445"/>
            <wp:docPr id="211541516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8932"/>
                    <a:stretch>
                      <a:fillRect/>
                    </a:stretch>
                  </pic:blipFill>
                  <pic:spPr bwMode="auto">
                    <a:xfrm>
                      <a:off x="0" y="0"/>
                      <a:ext cx="2728541" cy="1657406"/>
                    </a:xfrm>
                    <a:prstGeom prst="rect">
                      <a:avLst/>
                    </a:prstGeom>
                    <a:noFill/>
                    <a:ln>
                      <a:noFill/>
                    </a:ln>
                    <a:extLst>
                      <a:ext uri="{53640926-AAD7-44D8-BBD7-CCE9431645EC}">
                        <a14:shadowObscured xmlns:a14="http://schemas.microsoft.com/office/drawing/2010/main"/>
                      </a:ext>
                    </a:extLst>
                  </pic:spPr>
                </pic:pic>
              </a:graphicData>
            </a:graphic>
          </wp:inline>
        </w:drawing>
      </w:r>
    </w:p>
    <w:p w14:paraId="67EAB748" w14:textId="4F3A6F20" w:rsidR="00935E9F" w:rsidRPr="00070D29" w:rsidRDefault="00935E9F" w:rsidP="00935E9F">
      <w:pPr>
        <w:tabs>
          <w:tab w:val="left" w:pos="3228"/>
        </w:tabs>
        <w:jc w:val="both"/>
        <w:rPr>
          <w:rFonts w:ascii="Arial" w:eastAsia="Arial" w:hAnsi="Arial" w:cs="Arial"/>
          <w:b/>
          <w:sz w:val="16"/>
          <w:szCs w:val="16"/>
        </w:rPr>
      </w:pPr>
    </w:p>
    <w:p w14:paraId="00247C39" w14:textId="25A5FEB2" w:rsidR="00265E11" w:rsidRPr="00070D29" w:rsidRDefault="00C73B1E" w:rsidP="00DA4444">
      <w:pPr>
        <w:tabs>
          <w:tab w:val="left" w:pos="3228"/>
        </w:tabs>
        <w:jc w:val="both"/>
        <w:rPr>
          <w:rFonts w:ascii="Arial" w:eastAsia="Arial" w:hAnsi="Arial" w:cs="Arial"/>
          <w:b/>
          <w:sz w:val="28"/>
          <w:szCs w:val="28"/>
        </w:rPr>
      </w:pPr>
      <w:r w:rsidRPr="00070D29">
        <w:rPr>
          <w:rFonts w:ascii="Arial" w:hAnsi="Arial" w:cs="Arial"/>
          <w:sz w:val="20"/>
          <w:szCs w:val="20"/>
        </w:rPr>
        <w:t>Sala Museográfica José Clemente Orozco,</w:t>
      </w:r>
      <w:r w:rsidR="00A35322" w:rsidRPr="00070D29">
        <w:rPr>
          <w:rFonts w:ascii="Arial" w:hAnsi="Arial" w:cs="Arial"/>
          <w:sz w:val="20"/>
          <w:szCs w:val="20"/>
        </w:rPr>
        <w:t xml:space="preserve"> </w:t>
      </w:r>
      <w:r w:rsidRPr="00070D29">
        <w:rPr>
          <w:rFonts w:ascii="Arial" w:hAnsi="Arial" w:cs="Arial"/>
          <w:sz w:val="20"/>
          <w:szCs w:val="20"/>
        </w:rPr>
        <w:t>planta baja de Palacio de Gobierno Municipal</w:t>
      </w:r>
      <w:r w:rsidR="000E6B42" w:rsidRPr="00070D29">
        <w:rPr>
          <w:rFonts w:ascii="Arial" w:hAnsi="Arial" w:cs="Arial"/>
          <w:sz w:val="20"/>
          <w:szCs w:val="20"/>
        </w:rPr>
        <w:t>.</w:t>
      </w:r>
    </w:p>
    <w:p w14:paraId="064A9D7E" w14:textId="77777777" w:rsidR="00C73B1E" w:rsidRPr="00070D29" w:rsidRDefault="00C73B1E" w:rsidP="00935E9F">
      <w:pPr>
        <w:tabs>
          <w:tab w:val="left" w:pos="3228"/>
        </w:tabs>
        <w:jc w:val="both"/>
        <w:rPr>
          <w:rFonts w:ascii="Arial" w:eastAsia="Arial" w:hAnsi="Arial" w:cs="Arial"/>
          <w:b/>
          <w:sz w:val="28"/>
          <w:szCs w:val="28"/>
        </w:rPr>
      </w:pPr>
    </w:p>
    <w:p w14:paraId="26963081" w14:textId="77777777" w:rsidR="000375EF" w:rsidRPr="00070D29" w:rsidRDefault="000375EF" w:rsidP="00935E9F">
      <w:pPr>
        <w:tabs>
          <w:tab w:val="left" w:pos="3228"/>
        </w:tabs>
        <w:jc w:val="both"/>
        <w:rPr>
          <w:rFonts w:ascii="Arial" w:eastAsia="Arial" w:hAnsi="Arial" w:cs="Arial"/>
          <w:b/>
          <w:sz w:val="28"/>
          <w:szCs w:val="28"/>
        </w:rPr>
      </w:pPr>
    </w:p>
    <w:p w14:paraId="2DE8C54E" w14:textId="74173D35" w:rsidR="00935E9F" w:rsidRPr="00070D29" w:rsidRDefault="00C73B1E" w:rsidP="00935E9F">
      <w:pPr>
        <w:tabs>
          <w:tab w:val="left" w:pos="3228"/>
        </w:tabs>
        <w:jc w:val="both"/>
        <w:rPr>
          <w:rFonts w:ascii="Arial" w:eastAsia="Arial" w:hAnsi="Arial" w:cs="Arial"/>
          <w:b/>
          <w:sz w:val="28"/>
          <w:szCs w:val="28"/>
        </w:rPr>
      </w:pPr>
      <w:r w:rsidRPr="00070D29">
        <w:rPr>
          <w:rFonts w:ascii="Arial" w:eastAsia="Arial" w:hAnsi="Arial" w:cs="Arial"/>
          <w:b/>
          <w:sz w:val="28"/>
          <w:szCs w:val="28"/>
        </w:rPr>
        <w:t>12</w:t>
      </w:r>
      <w:r w:rsidR="00935E9F" w:rsidRPr="00070D29">
        <w:rPr>
          <w:rFonts w:ascii="Arial" w:eastAsia="Arial" w:hAnsi="Arial" w:cs="Arial"/>
          <w:b/>
          <w:sz w:val="28"/>
          <w:szCs w:val="28"/>
        </w:rPr>
        <w:t xml:space="preserve"> DE NOVIEMBRE 2025</w:t>
      </w:r>
    </w:p>
    <w:p w14:paraId="55E61E3F" w14:textId="77777777" w:rsidR="00935E9F" w:rsidRPr="00070D29" w:rsidRDefault="00935E9F" w:rsidP="00935E9F">
      <w:pPr>
        <w:tabs>
          <w:tab w:val="left" w:pos="3228"/>
        </w:tabs>
        <w:jc w:val="both"/>
        <w:rPr>
          <w:rFonts w:ascii="Arial" w:eastAsia="Arial" w:hAnsi="Arial" w:cs="Arial"/>
          <w:b/>
          <w:sz w:val="16"/>
          <w:szCs w:val="16"/>
        </w:rPr>
      </w:pPr>
    </w:p>
    <w:p w14:paraId="7A6A11B8" w14:textId="548AC9A7" w:rsidR="00935E9F" w:rsidRPr="00070D29" w:rsidRDefault="00C73B1E" w:rsidP="00935E9F">
      <w:pPr>
        <w:jc w:val="both"/>
        <w:rPr>
          <w:rFonts w:ascii="Arial" w:hAnsi="Arial" w:cs="Arial"/>
          <w:b/>
          <w:bCs/>
          <w:i/>
          <w:iCs/>
        </w:rPr>
      </w:pPr>
      <w:r w:rsidRPr="00070D29">
        <w:rPr>
          <w:rFonts w:ascii="Arial" w:hAnsi="Arial" w:cs="Arial"/>
          <w:b/>
          <w:bCs/>
          <w:i/>
          <w:iCs/>
        </w:rPr>
        <w:t>Dia del Empresario COPARMEX</w:t>
      </w:r>
    </w:p>
    <w:p w14:paraId="68CC97E0" w14:textId="77777777" w:rsidR="00C73B1E" w:rsidRPr="00070D29" w:rsidRDefault="00C73B1E" w:rsidP="00935E9F">
      <w:pPr>
        <w:jc w:val="both"/>
        <w:rPr>
          <w:rFonts w:ascii="Arial" w:hAnsi="Arial" w:cs="Arial"/>
          <w:b/>
          <w:bCs/>
          <w:i/>
          <w:iCs/>
          <w:sz w:val="12"/>
          <w:szCs w:val="12"/>
        </w:rPr>
      </w:pPr>
    </w:p>
    <w:p w14:paraId="47824B65" w14:textId="14D92C1D" w:rsidR="00AC196C" w:rsidRPr="00070D29" w:rsidRDefault="00157ACF" w:rsidP="00935E9F">
      <w:pPr>
        <w:tabs>
          <w:tab w:val="left" w:pos="3228"/>
        </w:tabs>
        <w:jc w:val="both"/>
        <w:rPr>
          <w:rFonts w:ascii="Arial" w:hAnsi="Arial" w:cs="Arial"/>
        </w:rPr>
      </w:pPr>
      <w:r w:rsidRPr="00070D29">
        <w:rPr>
          <w:rFonts w:ascii="Arial" w:hAnsi="Arial" w:cs="Arial"/>
        </w:rPr>
        <w:t xml:space="preserve">Asistencia a la </w:t>
      </w:r>
      <w:r w:rsidR="00A1175A" w:rsidRPr="00070D29">
        <w:rPr>
          <w:rFonts w:ascii="Arial" w:hAnsi="Arial" w:cs="Arial"/>
        </w:rPr>
        <w:t>T</w:t>
      </w:r>
      <w:r w:rsidRPr="00070D29">
        <w:rPr>
          <w:rFonts w:ascii="Arial" w:hAnsi="Arial" w:cs="Arial"/>
        </w:rPr>
        <w:t xml:space="preserve">ercera </w:t>
      </w:r>
      <w:r w:rsidR="00A1175A" w:rsidRPr="00070D29">
        <w:rPr>
          <w:rFonts w:ascii="Arial" w:hAnsi="Arial" w:cs="Arial"/>
        </w:rPr>
        <w:t>E</w:t>
      </w:r>
      <w:r w:rsidRPr="00070D29">
        <w:rPr>
          <w:rFonts w:ascii="Arial" w:hAnsi="Arial" w:cs="Arial"/>
        </w:rPr>
        <w:t>dición del Día de Empresario, un e</w:t>
      </w:r>
      <w:r w:rsidR="000E6B42" w:rsidRPr="00070D29">
        <w:rPr>
          <w:rFonts w:ascii="Arial" w:hAnsi="Arial" w:cs="Arial"/>
        </w:rPr>
        <w:t xml:space="preserve">spacio de encuentro para empresarios y emprendedores </w:t>
      </w:r>
      <w:r w:rsidR="00AC196C" w:rsidRPr="00070D29">
        <w:rPr>
          <w:rFonts w:ascii="Arial" w:hAnsi="Arial" w:cs="Arial"/>
        </w:rPr>
        <w:t xml:space="preserve">con el objetivo de fortalecer los vínculos del sector generador de empleos, la incidencia favorable en la economía de la región, así como brindar la oportunidad de presentar nuevas ideas, establecer colaboración para crecimiento y reconocer trayectorias destacadas en el ámbito empresarial. </w:t>
      </w:r>
    </w:p>
    <w:p w14:paraId="26C8CEA5" w14:textId="77777777" w:rsidR="000E6B42" w:rsidRPr="00070D29" w:rsidRDefault="000E6B42" w:rsidP="00935E9F">
      <w:pPr>
        <w:tabs>
          <w:tab w:val="left" w:pos="3228"/>
        </w:tabs>
        <w:jc w:val="both"/>
        <w:rPr>
          <w:rFonts w:ascii="Arial" w:eastAsia="Arial" w:hAnsi="Arial" w:cs="Arial"/>
          <w:b/>
          <w:sz w:val="20"/>
          <w:szCs w:val="20"/>
        </w:rPr>
      </w:pPr>
    </w:p>
    <w:p w14:paraId="0D77F0F8" w14:textId="3426376C" w:rsidR="008F6991" w:rsidRPr="00070D29" w:rsidRDefault="003A03E2" w:rsidP="008F6991">
      <w:pPr>
        <w:tabs>
          <w:tab w:val="left" w:pos="3228"/>
        </w:tabs>
        <w:jc w:val="both"/>
        <w:rPr>
          <w:rFonts w:ascii="Arial" w:eastAsia="Arial" w:hAnsi="Arial" w:cs="Arial"/>
          <w:b/>
          <w:sz w:val="28"/>
          <w:szCs w:val="28"/>
        </w:rPr>
      </w:pPr>
      <w:r w:rsidRPr="00070D29">
        <w:rPr>
          <w:rFonts w:ascii="Arial" w:eastAsia="Arial" w:hAnsi="Arial" w:cs="Arial"/>
          <w:b/>
          <w:noProof/>
          <w:sz w:val="28"/>
          <w:szCs w:val="28"/>
        </w:rPr>
        <w:drawing>
          <wp:inline distT="0" distB="0" distL="0" distR="0" wp14:anchorId="12CFCD91" wp14:editId="744C7395">
            <wp:extent cx="2828821" cy="1651000"/>
            <wp:effectExtent l="0" t="0" r="0" b="6350"/>
            <wp:docPr id="137824696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b="21998"/>
                    <a:stretch>
                      <a:fillRect/>
                    </a:stretch>
                  </pic:blipFill>
                  <pic:spPr bwMode="auto">
                    <a:xfrm>
                      <a:off x="0" y="0"/>
                      <a:ext cx="2842830" cy="1659176"/>
                    </a:xfrm>
                    <a:prstGeom prst="rect">
                      <a:avLst/>
                    </a:prstGeom>
                    <a:noFill/>
                    <a:ln>
                      <a:noFill/>
                    </a:ln>
                    <a:extLst>
                      <a:ext uri="{53640926-AAD7-44D8-BBD7-CCE9431645EC}">
                        <a14:shadowObscured xmlns:a14="http://schemas.microsoft.com/office/drawing/2010/main"/>
                      </a:ext>
                    </a:extLst>
                  </pic:spPr>
                </pic:pic>
              </a:graphicData>
            </a:graphic>
          </wp:inline>
        </w:drawing>
      </w:r>
      <w:r w:rsidR="008F6991" w:rsidRPr="00070D29">
        <w:rPr>
          <w:rFonts w:ascii="Arial" w:eastAsia="Arial" w:hAnsi="Arial" w:cs="Arial"/>
          <w:b/>
          <w:sz w:val="28"/>
          <w:szCs w:val="28"/>
        </w:rPr>
        <w:t xml:space="preserve">    </w:t>
      </w:r>
      <w:r w:rsidR="008F6991" w:rsidRPr="00070D29">
        <w:rPr>
          <w:rFonts w:ascii="Arial" w:eastAsia="Arial" w:hAnsi="Arial" w:cs="Arial"/>
          <w:b/>
          <w:noProof/>
          <w:sz w:val="28"/>
          <w:szCs w:val="28"/>
        </w:rPr>
        <w:drawing>
          <wp:inline distT="0" distB="0" distL="0" distR="0" wp14:anchorId="50B366B4" wp14:editId="4F7B7504">
            <wp:extent cx="2547080" cy="1675765"/>
            <wp:effectExtent l="0" t="0" r="5715" b="635"/>
            <wp:docPr id="103961252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b="13122"/>
                    <a:stretch>
                      <a:fillRect/>
                    </a:stretch>
                  </pic:blipFill>
                  <pic:spPr bwMode="auto">
                    <a:xfrm>
                      <a:off x="0" y="0"/>
                      <a:ext cx="2568614" cy="1689932"/>
                    </a:xfrm>
                    <a:prstGeom prst="rect">
                      <a:avLst/>
                    </a:prstGeom>
                    <a:noFill/>
                    <a:ln>
                      <a:noFill/>
                    </a:ln>
                    <a:extLst>
                      <a:ext uri="{53640926-AAD7-44D8-BBD7-CCE9431645EC}">
                        <a14:shadowObscured xmlns:a14="http://schemas.microsoft.com/office/drawing/2010/main"/>
                      </a:ext>
                    </a:extLst>
                  </pic:spPr>
                </pic:pic>
              </a:graphicData>
            </a:graphic>
          </wp:inline>
        </w:drawing>
      </w:r>
    </w:p>
    <w:p w14:paraId="2AF31045" w14:textId="77777777" w:rsidR="00935E9F" w:rsidRPr="00070D29" w:rsidRDefault="00935E9F" w:rsidP="00935E9F">
      <w:pPr>
        <w:tabs>
          <w:tab w:val="left" w:pos="3228"/>
        </w:tabs>
        <w:jc w:val="both"/>
        <w:rPr>
          <w:rFonts w:ascii="Arial" w:eastAsia="Arial" w:hAnsi="Arial" w:cs="Arial"/>
          <w:b/>
          <w:sz w:val="16"/>
          <w:szCs w:val="16"/>
        </w:rPr>
      </w:pPr>
    </w:p>
    <w:p w14:paraId="29F582B3" w14:textId="78F57FF8" w:rsidR="00935E9F" w:rsidRPr="00070D29" w:rsidRDefault="00C73B1E" w:rsidP="00935E9F">
      <w:pPr>
        <w:tabs>
          <w:tab w:val="left" w:pos="3228"/>
        </w:tabs>
        <w:jc w:val="both"/>
        <w:rPr>
          <w:rFonts w:ascii="Arial" w:hAnsi="Arial" w:cs="Arial"/>
          <w:sz w:val="20"/>
          <w:szCs w:val="20"/>
        </w:rPr>
      </w:pPr>
      <w:r w:rsidRPr="00070D29">
        <w:rPr>
          <w:rFonts w:ascii="Arial" w:hAnsi="Arial" w:cs="Arial"/>
          <w:sz w:val="20"/>
          <w:szCs w:val="20"/>
        </w:rPr>
        <w:t>Salón Senda Antigua, ubicado en km</w:t>
      </w:r>
      <w:r w:rsidR="000375EF" w:rsidRPr="00070D29">
        <w:rPr>
          <w:rFonts w:ascii="Arial" w:hAnsi="Arial" w:cs="Arial"/>
          <w:sz w:val="20"/>
          <w:szCs w:val="20"/>
        </w:rPr>
        <w:t xml:space="preserve"> 3</w:t>
      </w:r>
      <w:r w:rsidRPr="00070D29">
        <w:rPr>
          <w:rFonts w:ascii="Arial" w:hAnsi="Arial" w:cs="Arial"/>
          <w:sz w:val="20"/>
          <w:szCs w:val="20"/>
        </w:rPr>
        <w:t xml:space="preserve"> La Catarina, Ciudad Guzmán, Jalisco.</w:t>
      </w:r>
    </w:p>
    <w:p w14:paraId="7A917149" w14:textId="77777777" w:rsidR="00C73B1E" w:rsidRPr="00070D29" w:rsidRDefault="00C73B1E" w:rsidP="00935E9F">
      <w:pPr>
        <w:tabs>
          <w:tab w:val="left" w:pos="3228"/>
        </w:tabs>
        <w:jc w:val="both"/>
        <w:rPr>
          <w:rFonts w:ascii="Arial" w:hAnsi="Arial" w:cs="Arial"/>
          <w:sz w:val="20"/>
          <w:szCs w:val="20"/>
        </w:rPr>
      </w:pPr>
    </w:p>
    <w:p w14:paraId="68ACBB79" w14:textId="77777777" w:rsidR="00C73B1E" w:rsidRPr="00070D29" w:rsidRDefault="00C73B1E" w:rsidP="00935E9F">
      <w:pPr>
        <w:tabs>
          <w:tab w:val="left" w:pos="3228"/>
        </w:tabs>
        <w:jc w:val="both"/>
        <w:rPr>
          <w:rFonts w:ascii="Arial" w:hAnsi="Arial" w:cs="Arial"/>
          <w:sz w:val="20"/>
          <w:szCs w:val="20"/>
        </w:rPr>
      </w:pPr>
    </w:p>
    <w:p w14:paraId="141080AA" w14:textId="77777777" w:rsidR="00C61C1E" w:rsidRPr="00070D29" w:rsidRDefault="00C61C1E" w:rsidP="00935E9F">
      <w:pPr>
        <w:tabs>
          <w:tab w:val="left" w:pos="3228"/>
        </w:tabs>
        <w:jc w:val="both"/>
        <w:rPr>
          <w:rFonts w:ascii="Arial" w:eastAsia="Arial" w:hAnsi="Arial" w:cs="Arial"/>
          <w:b/>
          <w:sz w:val="28"/>
          <w:szCs w:val="28"/>
        </w:rPr>
      </w:pPr>
    </w:p>
    <w:p w14:paraId="10D796D4" w14:textId="77777777" w:rsidR="00C61C1E" w:rsidRPr="00070D29" w:rsidRDefault="00C61C1E" w:rsidP="00935E9F">
      <w:pPr>
        <w:tabs>
          <w:tab w:val="left" w:pos="3228"/>
        </w:tabs>
        <w:jc w:val="both"/>
        <w:rPr>
          <w:rFonts w:ascii="Arial" w:eastAsia="Arial" w:hAnsi="Arial" w:cs="Arial"/>
          <w:b/>
          <w:sz w:val="28"/>
          <w:szCs w:val="28"/>
        </w:rPr>
      </w:pPr>
    </w:p>
    <w:p w14:paraId="4965F4F5" w14:textId="39C1F31F" w:rsidR="00935E9F" w:rsidRPr="00070D29" w:rsidRDefault="00C73B1E" w:rsidP="00935E9F">
      <w:pPr>
        <w:tabs>
          <w:tab w:val="left" w:pos="3228"/>
        </w:tabs>
        <w:jc w:val="both"/>
        <w:rPr>
          <w:rFonts w:ascii="Arial" w:eastAsia="Arial" w:hAnsi="Arial" w:cs="Arial"/>
          <w:b/>
          <w:sz w:val="28"/>
          <w:szCs w:val="28"/>
        </w:rPr>
      </w:pPr>
      <w:r w:rsidRPr="00070D29">
        <w:rPr>
          <w:rFonts w:ascii="Arial" w:eastAsia="Arial" w:hAnsi="Arial" w:cs="Arial"/>
          <w:b/>
          <w:sz w:val="28"/>
          <w:szCs w:val="28"/>
        </w:rPr>
        <w:t>13</w:t>
      </w:r>
      <w:r w:rsidR="00935E9F" w:rsidRPr="00070D29">
        <w:rPr>
          <w:rFonts w:ascii="Arial" w:eastAsia="Arial" w:hAnsi="Arial" w:cs="Arial"/>
          <w:b/>
          <w:sz w:val="28"/>
          <w:szCs w:val="28"/>
        </w:rPr>
        <w:t xml:space="preserve"> DE NOVIEMBRE 2025</w:t>
      </w:r>
    </w:p>
    <w:p w14:paraId="67734553" w14:textId="77777777" w:rsidR="00935E9F" w:rsidRPr="00070D29" w:rsidRDefault="00935E9F" w:rsidP="00935E9F">
      <w:pPr>
        <w:tabs>
          <w:tab w:val="left" w:pos="3228"/>
        </w:tabs>
        <w:jc w:val="both"/>
        <w:rPr>
          <w:rFonts w:ascii="Arial" w:eastAsia="Arial" w:hAnsi="Arial" w:cs="Arial"/>
          <w:b/>
          <w:sz w:val="16"/>
          <w:szCs w:val="16"/>
        </w:rPr>
      </w:pPr>
    </w:p>
    <w:p w14:paraId="06F7826B" w14:textId="6368846C" w:rsidR="00935E9F" w:rsidRPr="00070D29" w:rsidRDefault="00C73B1E" w:rsidP="00935E9F">
      <w:pPr>
        <w:jc w:val="both"/>
        <w:rPr>
          <w:rFonts w:ascii="Arial" w:hAnsi="Arial" w:cs="Arial"/>
          <w:b/>
          <w:bCs/>
          <w:i/>
          <w:iCs/>
        </w:rPr>
      </w:pPr>
      <w:r w:rsidRPr="00070D29">
        <w:rPr>
          <w:rFonts w:ascii="Arial" w:hAnsi="Arial" w:cs="Arial"/>
          <w:b/>
          <w:bCs/>
          <w:i/>
          <w:iCs/>
        </w:rPr>
        <w:t>Comisión de Desarrollo Económico y Turístico. Sesión Extraordinaria No. 1</w:t>
      </w:r>
    </w:p>
    <w:p w14:paraId="7A69660C" w14:textId="77777777" w:rsidR="00C73B1E" w:rsidRPr="00070D29" w:rsidRDefault="00C73B1E" w:rsidP="00935E9F">
      <w:pPr>
        <w:jc w:val="both"/>
        <w:rPr>
          <w:rFonts w:ascii="Arial" w:hAnsi="Arial" w:cs="Arial"/>
          <w:b/>
          <w:bCs/>
          <w:i/>
          <w:iCs/>
          <w:sz w:val="12"/>
          <w:szCs w:val="12"/>
        </w:rPr>
      </w:pPr>
    </w:p>
    <w:p w14:paraId="6052F06D" w14:textId="1DEC8E7D" w:rsidR="00935E9F" w:rsidRPr="00070D29" w:rsidRDefault="00935E9F" w:rsidP="00935E9F">
      <w:pPr>
        <w:tabs>
          <w:tab w:val="left" w:pos="3228"/>
        </w:tabs>
        <w:jc w:val="both"/>
        <w:rPr>
          <w:rFonts w:ascii="Arial" w:eastAsia="Arial" w:hAnsi="Arial" w:cs="Arial"/>
          <w:b/>
          <w:sz w:val="23"/>
          <w:szCs w:val="23"/>
        </w:rPr>
      </w:pPr>
      <w:r w:rsidRPr="00070D29">
        <w:rPr>
          <w:rFonts w:ascii="Arial" w:hAnsi="Arial" w:cs="Arial"/>
          <w:sz w:val="23"/>
          <w:szCs w:val="23"/>
        </w:rPr>
        <w:t xml:space="preserve">Se </w:t>
      </w:r>
      <w:r w:rsidR="00C61C1E" w:rsidRPr="00070D29">
        <w:rPr>
          <w:rFonts w:ascii="Arial" w:hAnsi="Arial" w:cs="Arial"/>
          <w:sz w:val="23"/>
          <w:szCs w:val="23"/>
        </w:rPr>
        <w:t xml:space="preserve">llevo a cabo </w:t>
      </w:r>
      <w:bookmarkStart w:id="1" w:name="_Hlk198555330"/>
      <w:r w:rsidR="00C61C1E" w:rsidRPr="00070D29">
        <w:rPr>
          <w:rFonts w:ascii="Arial" w:hAnsi="Arial" w:cs="Arial"/>
          <w:sz w:val="23"/>
          <w:szCs w:val="23"/>
        </w:rPr>
        <w:t xml:space="preserve">la recepción y revisión de la documentación y análisis de las propuestas, para determinar en su caso ganador (es) al Premio Especial al Emprendedor </w:t>
      </w:r>
      <w:r w:rsidR="00C61C1E" w:rsidRPr="00070D29">
        <w:rPr>
          <w:rFonts w:ascii="Arial" w:hAnsi="Arial" w:cs="Arial"/>
          <w:bCs/>
          <w:sz w:val="23"/>
          <w:szCs w:val="23"/>
        </w:rPr>
        <w:t>en el Municipio de Zapotlán El Grande, Jalisco</w:t>
      </w:r>
      <w:bookmarkEnd w:id="1"/>
      <w:r w:rsidR="00C61C1E" w:rsidRPr="00070D29">
        <w:rPr>
          <w:rFonts w:ascii="Arial" w:hAnsi="Arial" w:cs="Arial"/>
          <w:bCs/>
          <w:sz w:val="23"/>
          <w:szCs w:val="23"/>
        </w:rPr>
        <w:t>, de conformidad a las Bases de la Convocatoria.</w:t>
      </w:r>
    </w:p>
    <w:p w14:paraId="68DE7038" w14:textId="35333FF2" w:rsidR="00935E9F" w:rsidRPr="00070D29" w:rsidRDefault="009F62A9" w:rsidP="00935E9F">
      <w:pPr>
        <w:tabs>
          <w:tab w:val="left" w:pos="3228"/>
        </w:tabs>
        <w:jc w:val="both"/>
        <w:rPr>
          <w:rFonts w:ascii="Arial" w:eastAsia="Arial" w:hAnsi="Arial" w:cs="Arial"/>
          <w:b/>
          <w:sz w:val="28"/>
          <w:szCs w:val="28"/>
        </w:rPr>
      </w:pPr>
      <w:r w:rsidRPr="00070D29">
        <w:rPr>
          <w:rFonts w:ascii="Arial" w:eastAsia="Arial" w:hAnsi="Arial" w:cs="Arial"/>
          <w:b/>
          <w:noProof/>
          <w:sz w:val="28"/>
          <w:szCs w:val="28"/>
        </w:rPr>
        <w:drawing>
          <wp:inline distT="0" distB="0" distL="0" distR="0" wp14:anchorId="0A28FAC3" wp14:editId="46187B2A">
            <wp:extent cx="5612130" cy="3077845"/>
            <wp:effectExtent l="0" t="0" r="7620" b="8255"/>
            <wp:docPr id="1223424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42468" name=""/>
                    <pic:cNvPicPr/>
                  </pic:nvPicPr>
                  <pic:blipFill>
                    <a:blip r:embed="rId41"/>
                    <a:stretch>
                      <a:fillRect/>
                    </a:stretch>
                  </pic:blipFill>
                  <pic:spPr>
                    <a:xfrm>
                      <a:off x="0" y="0"/>
                      <a:ext cx="5612130" cy="3077845"/>
                    </a:xfrm>
                    <a:prstGeom prst="rect">
                      <a:avLst/>
                    </a:prstGeom>
                  </pic:spPr>
                </pic:pic>
              </a:graphicData>
            </a:graphic>
          </wp:inline>
        </w:drawing>
      </w:r>
    </w:p>
    <w:p w14:paraId="6645FC4F" w14:textId="77777777" w:rsidR="00C61C1E" w:rsidRPr="00070D29" w:rsidRDefault="00C61C1E" w:rsidP="00935E9F">
      <w:pPr>
        <w:tabs>
          <w:tab w:val="left" w:pos="3228"/>
        </w:tabs>
        <w:jc w:val="both"/>
        <w:rPr>
          <w:rFonts w:ascii="Arial" w:eastAsia="Arial" w:hAnsi="Arial" w:cs="Arial"/>
          <w:b/>
          <w:sz w:val="16"/>
          <w:szCs w:val="16"/>
        </w:rPr>
      </w:pPr>
    </w:p>
    <w:p w14:paraId="29DC4C6C" w14:textId="77849E46" w:rsidR="00C73B1E" w:rsidRPr="00070D29" w:rsidRDefault="00C73B1E" w:rsidP="00935E9F">
      <w:pPr>
        <w:tabs>
          <w:tab w:val="left" w:pos="3228"/>
        </w:tabs>
        <w:jc w:val="both"/>
        <w:rPr>
          <w:rFonts w:ascii="Arial" w:hAnsi="Arial" w:cs="Arial"/>
          <w:sz w:val="20"/>
          <w:szCs w:val="20"/>
        </w:rPr>
      </w:pPr>
      <w:r w:rsidRPr="00070D29">
        <w:rPr>
          <w:rFonts w:ascii="Arial" w:hAnsi="Arial" w:cs="Arial"/>
          <w:sz w:val="20"/>
          <w:szCs w:val="20"/>
        </w:rPr>
        <w:t>Sala Rocío Elizondo Díaz, al interior de la Sala de Regidores, planta alta de Palacio de Gobierno Municipal.</w:t>
      </w:r>
    </w:p>
    <w:p w14:paraId="0DCB7497" w14:textId="77777777" w:rsidR="00C73B1E" w:rsidRPr="00070D29" w:rsidRDefault="00C73B1E" w:rsidP="00935E9F">
      <w:pPr>
        <w:tabs>
          <w:tab w:val="left" w:pos="3228"/>
        </w:tabs>
        <w:jc w:val="both"/>
        <w:rPr>
          <w:rFonts w:ascii="Arial" w:hAnsi="Arial" w:cs="Arial"/>
          <w:sz w:val="20"/>
          <w:szCs w:val="20"/>
        </w:rPr>
      </w:pPr>
    </w:p>
    <w:p w14:paraId="6958E05E" w14:textId="50609A2F" w:rsidR="00935E9F" w:rsidRPr="00070D29" w:rsidRDefault="001D4C3A" w:rsidP="00935E9F">
      <w:pPr>
        <w:tabs>
          <w:tab w:val="left" w:pos="3228"/>
        </w:tabs>
        <w:jc w:val="both"/>
        <w:rPr>
          <w:rFonts w:ascii="Arial" w:eastAsia="Arial" w:hAnsi="Arial" w:cs="Arial"/>
          <w:b/>
          <w:sz w:val="28"/>
          <w:szCs w:val="28"/>
        </w:rPr>
      </w:pPr>
      <w:r w:rsidRPr="00070D29">
        <w:rPr>
          <w:rFonts w:ascii="Arial" w:eastAsia="Arial" w:hAnsi="Arial" w:cs="Arial"/>
          <w:b/>
          <w:sz w:val="28"/>
          <w:szCs w:val="28"/>
        </w:rPr>
        <w:t>14</w:t>
      </w:r>
      <w:r w:rsidR="00935E9F" w:rsidRPr="00070D29">
        <w:rPr>
          <w:rFonts w:ascii="Arial" w:eastAsia="Arial" w:hAnsi="Arial" w:cs="Arial"/>
          <w:b/>
          <w:sz w:val="28"/>
          <w:szCs w:val="28"/>
        </w:rPr>
        <w:t xml:space="preserve"> DE NOVIEMBRE 2025</w:t>
      </w:r>
    </w:p>
    <w:p w14:paraId="11A45C94" w14:textId="77777777" w:rsidR="00935E9F" w:rsidRPr="00070D29" w:rsidRDefault="00935E9F" w:rsidP="00935E9F">
      <w:pPr>
        <w:tabs>
          <w:tab w:val="left" w:pos="3228"/>
        </w:tabs>
        <w:jc w:val="both"/>
        <w:rPr>
          <w:rFonts w:ascii="Arial" w:eastAsia="Arial" w:hAnsi="Arial" w:cs="Arial"/>
          <w:b/>
          <w:sz w:val="16"/>
          <w:szCs w:val="16"/>
        </w:rPr>
      </w:pPr>
    </w:p>
    <w:p w14:paraId="7BDDA125" w14:textId="11BF4A6A" w:rsidR="00935E9F" w:rsidRPr="00070D29" w:rsidRDefault="001D4C3A" w:rsidP="00935E9F">
      <w:pPr>
        <w:jc w:val="both"/>
        <w:rPr>
          <w:rFonts w:ascii="Arial" w:hAnsi="Arial" w:cs="Arial"/>
          <w:b/>
          <w:bCs/>
          <w:i/>
          <w:iCs/>
        </w:rPr>
      </w:pPr>
      <w:r w:rsidRPr="00070D29">
        <w:rPr>
          <w:rFonts w:ascii="Arial" w:hAnsi="Arial" w:cs="Arial"/>
          <w:b/>
          <w:bCs/>
          <w:i/>
          <w:iCs/>
        </w:rPr>
        <w:t>Inauguración del "12° Festival Nacional de la Tostada".</w:t>
      </w:r>
    </w:p>
    <w:p w14:paraId="7206BA07" w14:textId="77777777" w:rsidR="001D4C3A" w:rsidRPr="00070D29" w:rsidRDefault="001D4C3A" w:rsidP="00935E9F">
      <w:pPr>
        <w:jc w:val="both"/>
        <w:rPr>
          <w:rFonts w:ascii="Arial" w:hAnsi="Arial" w:cs="Arial"/>
          <w:b/>
          <w:bCs/>
          <w:sz w:val="12"/>
          <w:szCs w:val="12"/>
        </w:rPr>
      </w:pPr>
    </w:p>
    <w:p w14:paraId="4760E102" w14:textId="480BACA3" w:rsidR="00CA4D9C" w:rsidRPr="00070D29" w:rsidRDefault="009F62A9" w:rsidP="00935E9F">
      <w:pPr>
        <w:tabs>
          <w:tab w:val="left" w:pos="3228"/>
        </w:tabs>
        <w:jc w:val="both"/>
        <w:rPr>
          <w:rFonts w:ascii="Arial" w:eastAsia="Arial" w:hAnsi="Arial" w:cs="Arial"/>
          <w:b/>
        </w:rPr>
      </w:pPr>
      <w:r w:rsidRPr="00070D29">
        <w:rPr>
          <w:rFonts w:ascii="Arial" w:hAnsi="Arial" w:cs="Arial"/>
        </w:rPr>
        <w:t xml:space="preserve">Con la presencia de autoridades municipales, se </w:t>
      </w:r>
      <w:r w:rsidR="002947B2" w:rsidRPr="00070D29">
        <w:rPr>
          <w:rFonts w:ascii="Arial" w:hAnsi="Arial" w:cs="Arial"/>
        </w:rPr>
        <w:t>llevó</w:t>
      </w:r>
      <w:r w:rsidRPr="00070D29">
        <w:rPr>
          <w:rFonts w:ascii="Arial" w:hAnsi="Arial" w:cs="Arial"/>
        </w:rPr>
        <w:t xml:space="preserve"> a cabo la </w:t>
      </w:r>
      <w:r w:rsidR="00CA4D9C" w:rsidRPr="00070D29">
        <w:rPr>
          <w:rFonts w:ascii="Arial" w:hAnsi="Arial" w:cs="Arial"/>
        </w:rPr>
        <w:t xml:space="preserve">Inauguración del Festival de la Tostada en su </w:t>
      </w:r>
      <w:r w:rsidRPr="00070D29">
        <w:rPr>
          <w:rFonts w:ascii="Arial" w:hAnsi="Arial" w:cs="Arial"/>
        </w:rPr>
        <w:t>12va Edición,</w:t>
      </w:r>
      <w:r w:rsidR="00CA4D9C" w:rsidRPr="00070D29">
        <w:rPr>
          <w:rFonts w:ascii="Arial" w:hAnsi="Arial" w:cs="Arial"/>
        </w:rPr>
        <w:t xml:space="preserve"> evento que armoniza la tradición culinaria, la convivencia familiar y promueve el turismo </w:t>
      </w:r>
      <w:r w:rsidR="00AB7922" w:rsidRPr="00070D29">
        <w:rPr>
          <w:rFonts w:ascii="Arial" w:hAnsi="Arial" w:cs="Arial"/>
        </w:rPr>
        <w:t>para el desarrollo local y regional.</w:t>
      </w:r>
    </w:p>
    <w:p w14:paraId="5DCFB8C6" w14:textId="77777777" w:rsidR="00CA4D9C" w:rsidRPr="00070D29" w:rsidRDefault="00CA4D9C" w:rsidP="00935E9F">
      <w:pPr>
        <w:tabs>
          <w:tab w:val="left" w:pos="3228"/>
        </w:tabs>
        <w:jc w:val="both"/>
        <w:rPr>
          <w:rFonts w:ascii="Arial" w:eastAsia="Arial" w:hAnsi="Arial" w:cs="Arial"/>
          <w:b/>
          <w:sz w:val="20"/>
          <w:szCs w:val="20"/>
        </w:rPr>
      </w:pPr>
    </w:p>
    <w:p w14:paraId="6BBC31DC" w14:textId="134FD5CF" w:rsidR="004716B3" w:rsidRPr="00070D29" w:rsidRDefault="004716B3" w:rsidP="004716B3">
      <w:pPr>
        <w:tabs>
          <w:tab w:val="left" w:pos="3228"/>
        </w:tabs>
        <w:jc w:val="both"/>
        <w:rPr>
          <w:rFonts w:ascii="Arial" w:eastAsia="Arial" w:hAnsi="Arial" w:cs="Arial"/>
          <w:b/>
          <w:sz w:val="28"/>
          <w:szCs w:val="28"/>
        </w:rPr>
      </w:pPr>
      <w:r w:rsidRPr="00070D29">
        <w:rPr>
          <w:rFonts w:ascii="Arial" w:eastAsia="Arial" w:hAnsi="Arial" w:cs="Arial"/>
          <w:b/>
          <w:noProof/>
          <w:sz w:val="28"/>
          <w:szCs w:val="28"/>
        </w:rPr>
        <w:drawing>
          <wp:inline distT="0" distB="0" distL="0" distR="0" wp14:anchorId="5F6AFDA6" wp14:editId="4ADD120E">
            <wp:extent cx="2686050" cy="1662430"/>
            <wp:effectExtent l="0" t="0" r="0" b="0"/>
            <wp:docPr id="11713315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 r="4076"/>
                    <a:stretch>
                      <a:fillRect/>
                    </a:stretch>
                  </pic:blipFill>
                  <pic:spPr bwMode="auto">
                    <a:xfrm>
                      <a:off x="0" y="0"/>
                      <a:ext cx="2702552" cy="1672643"/>
                    </a:xfrm>
                    <a:prstGeom prst="rect">
                      <a:avLst/>
                    </a:prstGeom>
                    <a:noFill/>
                    <a:ln>
                      <a:noFill/>
                    </a:ln>
                    <a:extLst>
                      <a:ext uri="{53640926-AAD7-44D8-BBD7-CCE9431645EC}">
                        <a14:shadowObscured xmlns:a14="http://schemas.microsoft.com/office/drawing/2010/main"/>
                      </a:ext>
                    </a:extLst>
                  </pic:spPr>
                </pic:pic>
              </a:graphicData>
            </a:graphic>
          </wp:inline>
        </w:drawing>
      </w:r>
      <w:r w:rsidRPr="00070D29">
        <w:rPr>
          <w:rFonts w:ascii="Arial" w:eastAsia="Arial" w:hAnsi="Arial" w:cs="Arial"/>
          <w:b/>
          <w:sz w:val="28"/>
          <w:szCs w:val="28"/>
        </w:rPr>
        <w:t xml:space="preserve">    </w:t>
      </w:r>
      <w:r w:rsidRPr="00070D29">
        <w:rPr>
          <w:rFonts w:ascii="Arial" w:eastAsia="Arial" w:hAnsi="Arial" w:cs="Arial"/>
          <w:b/>
          <w:noProof/>
          <w:sz w:val="28"/>
          <w:szCs w:val="28"/>
        </w:rPr>
        <w:drawing>
          <wp:inline distT="0" distB="0" distL="0" distR="0" wp14:anchorId="3F658EFF" wp14:editId="362BAC8C">
            <wp:extent cx="2762250" cy="1674495"/>
            <wp:effectExtent l="0" t="0" r="0" b="1905"/>
            <wp:docPr id="1377962210"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82276" cy="1686635"/>
                    </a:xfrm>
                    <a:prstGeom prst="rect">
                      <a:avLst/>
                    </a:prstGeom>
                    <a:noFill/>
                    <a:ln>
                      <a:noFill/>
                    </a:ln>
                  </pic:spPr>
                </pic:pic>
              </a:graphicData>
            </a:graphic>
          </wp:inline>
        </w:drawing>
      </w:r>
    </w:p>
    <w:p w14:paraId="62434515" w14:textId="5AC09FD4" w:rsidR="00935E9F" w:rsidRPr="00070D29" w:rsidRDefault="00DA7263" w:rsidP="00935E9F">
      <w:pPr>
        <w:tabs>
          <w:tab w:val="left" w:pos="3228"/>
        </w:tabs>
        <w:jc w:val="both"/>
        <w:rPr>
          <w:rFonts w:ascii="Arial" w:eastAsia="Arial" w:hAnsi="Arial" w:cs="Arial"/>
          <w:b/>
          <w:sz w:val="28"/>
          <w:szCs w:val="28"/>
        </w:rPr>
      </w:pPr>
      <w:r w:rsidRPr="00070D29">
        <w:rPr>
          <w:rFonts w:ascii="Arial" w:hAnsi="Arial" w:cs="Arial"/>
          <w:sz w:val="20"/>
          <w:szCs w:val="20"/>
        </w:rPr>
        <w:t>Explanada Rubén Fuentes Gasson, Jardín Principal, Centro, Ciudad Guzmán, Jalisco.</w:t>
      </w:r>
    </w:p>
    <w:p w14:paraId="26DE7D00" w14:textId="77777777" w:rsidR="00DA7263" w:rsidRPr="00070D29" w:rsidRDefault="00DA7263" w:rsidP="00DA4444">
      <w:pPr>
        <w:tabs>
          <w:tab w:val="left" w:pos="5079"/>
        </w:tabs>
        <w:jc w:val="both"/>
        <w:rPr>
          <w:rFonts w:ascii="Arial" w:eastAsia="Arial" w:hAnsi="Arial" w:cs="Arial"/>
          <w:bCs/>
        </w:rPr>
      </w:pPr>
    </w:p>
    <w:p w14:paraId="6C65B380" w14:textId="2B90C2B7" w:rsidR="00DA7263" w:rsidRPr="00070D29" w:rsidRDefault="00DA7263" w:rsidP="00DA7263">
      <w:pPr>
        <w:tabs>
          <w:tab w:val="left" w:pos="3228"/>
        </w:tabs>
        <w:jc w:val="both"/>
        <w:rPr>
          <w:rFonts w:ascii="Arial" w:eastAsia="Arial" w:hAnsi="Arial" w:cs="Arial"/>
          <w:b/>
          <w:sz w:val="28"/>
          <w:szCs w:val="28"/>
        </w:rPr>
      </w:pPr>
      <w:r w:rsidRPr="00070D29">
        <w:rPr>
          <w:rFonts w:ascii="Arial" w:eastAsia="Arial" w:hAnsi="Arial" w:cs="Arial"/>
          <w:b/>
          <w:sz w:val="28"/>
          <w:szCs w:val="28"/>
        </w:rPr>
        <w:t>18 DE NOVIEMBRE 2025</w:t>
      </w:r>
    </w:p>
    <w:p w14:paraId="14A416FC" w14:textId="77777777" w:rsidR="00DA7263" w:rsidRPr="00070D29" w:rsidRDefault="00DA7263" w:rsidP="00DA7263">
      <w:pPr>
        <w:tabs>
          <w:tab w:val="left" w:pos="3228"/>
        </w:tabs>
        <w:jc w:val="both"/>
        <w:rPr>
          <w:rFonts w:ascii="Arial" w:eastAsia="Arial" w:hAnsi="Arial" w:cs="Arial"/>
          <w:b/>
          <w:sz w:val="12"/>
          <w:szCs w:val="12"/>
        </w:rPr>
      </w:pPr>
    </w:p>
    <w:p w14:paraId="3EF1E3E7" w14:textId="479C127B" w:rsidR="00DA7263" w:rsidRPr="00070D29" w:rsidRDefault="00DA7263" w:rsidP="00DA7263">
      <w:pPr>
        <w:jc w:val="both"/>
        <w:rPr>
          <w:rFonts w:ascii="Arial" w:hAnsi="Arial" w:cs="Arial"/>
          <w:b/>
          <w:bCs/>
          <w:i/>
          <w:iCs/>
        </w:rPr>
      </w:pPr>
      <w:r w:rsidRPr="00070D29">
        <w:rPr>
          <w:rFonts w:ascii="Arial" w:hAnsi="Arial" w:cs="Arial"/>
          <w:b/>
          <w:bCs/>
          <w:i/>
          <w:iCs/>
        </w:rPr>
        <w:t>Comisión Edilicia Permanente de Desarrollo Económico y Turismo.   Sesión Ordinaria No. 9</w:t>
      </w:r>
    </w:p>
    <w:p w14:paraId="7D6F146A" w14:textId="77777777" w:rsidR="00DA7263" w:rsidRPr="00070D29" w:rsidRDefault="00DA7263" w:rsidP="00DA7263">
      <w:pPr>
        <w:jc w:val="both"/>
        <w:rPr>
          <w:rFonts w:ascii="Arial" w:hAnsi="Arial" w:cs="Arial"/>
          <w:b/>
          <w:bCs/>
          <w:sz w:val="12"/>
          <w:szCs w:val="12"/>
        </w:rPr>
      </w:pPr>
    </w:p>
    <w:p w14:paraId="60C0DEDF" w14:textId="7F5796D3" w:rsidR="00DA7263" w:rsidRPr="00070D29" w:rsidRDefault="00C47BD6" w:rsidP="00DA7263">
      <w:pPr>
        <w:tabs>
          <w:tab w:val="left" w:pos="3228"/>
        </w:tabs>
        <w:jc w:val="both"/>
        <w:rPr>
          <w:rFonts w:ascii="Arial" w:hAnsi="Arial" w:cs="Arial"/>
        </w:rPr>
      </w:pPr>
      <w:r w:rsidRPr="00070D29">
        <w:rPr>
          <w:rFonts w:ascii="Arial" w:hAnsi="Arial" w:cs="Arial"/>
        </w:rPr>
        <w:t>En atención al turno</w:t>
      </w:r>
      <w:r w:rsidR="00ED478C" w:rsidRPr="00070D29">
        <w:rPr>
          <w:rFonts w:ascii="Arial" w:hAnsi="Arial" w:cs="Arial"/>
        </w:rPr>
        <w:t xml:space="preserve"> asignado</w:t>
      </w:r>
      <w:r w:rsidRPr="00070D29">
        <w:rPr>
          <w:rFonts w:ascii="Arial" w:hAnsi="Arial" w:cs="Arial"/>
        </w:rPr>
        <w:t xml:space="preserve"> a </w:t>
      </w:r>
      <w:r w:rsidR="008E6F2A" w:rsidRPr="00070D29">
        <w:rPr>
          <w:rFonts w:ascii="Arial" w:hAnsi="Arial" w:cs="Arial"/>
        </w:rPr>
        <w:t>esta</w:t>
      </w:r>
      <w:r w:rsidRPr="00070D29">
        <w:rPr>
          <w:rFonts w:ascii="Arial" w:hAnsi="Arial" w:cs="Arial"/>
        </w:rPr>
        <w:t xml:space="preserve"> Comisión, s</w:t>
      </w:r>
      <w:r w:rsidR="00DA7263" w:rsidRPr="00070D29">
        <w:rPr>
          <w:rFonts w:ascii="Arial" w:hAnsi="Arial" w:cs="Arial"/>
        </w:rPr>
        <w:t>e</w:t>
      </w:r>
      <w:r w:rsidRPr="00070D29">
        <w:rPr>
          <w:rFonts w:ascii="Arial" w:hAnsi="Arial" w:cs="Arial"/>
        </w:rPr>
        <w:t xml:space="preserve"> llevó a cabo</w:t>
      </w:r>
      <w:r w:rsidR="00DA7263" w:rsidRPr="00070D29">
        <w:rPr>
          <w:rFonts w:ascii="Arial" w:hAnsi="Arial" w:cs="Arial"/>
        </w:rPr>
        <w:t xml:space="preserve"> </w:t>
      </w:r>
      <w:r w:rsidRPr="00070D29">
        <w:rPr>
          <w:rFonts w:ascii="Arial" w:hAnsi="Arial" w:cs="Arial"/>
        </w:rPr>
        <w:t>el análisis de la propuesta de gestión de incentivos provenientes de Comercios Locales para los trabajadores del Ayuntamiento.</w:t>
      </w:r>
    </w:p>
    <w:p w14:paraId="3BDD644E" w14:textId="77777777" w:rsidR="00C47BD6" w:rsidRPr="00070D29" w:rsidRDefault="00C47BD6" w:rsidP="00DA7263">
      <w:pPr>
        <w:tabs>
          <w:tab w:val="left" w:pos="3228"/>
        </w:tabs>
        <w:jc w:val="both"/>
        <w:rPr>
          <w:rFonts w:ascii="Arial" w:eastAsia="Arial" w:hAnsi="Arial" w:cs="Arial"/>
          <w:b/>
          <w:sz w:val="16"/>
          <w:szCs w:val="16"/>
        </w:rPr>
      </w:pPr>
    </w:p>
    <w:p w14:paraId="6232F590" w14:textId="36808534" w:rsidR="00DA7263" w:rsidRPr="00070D29" w:rsidRDefault="000B25E5" w:rsidP="002463B1">
      <w:pPr>
        <w:tabs>
          <w:tab w:val="left" w:pos="3228"/>
        </w:tabs>
        <w:jc w:val="center"/>
        <w:rPr>
          <w:rFonts w:ascii="Arial" w:eastAsia="Arial" w:hAnsi="Arial" w:cs="Arial"/>
          <w:b/>
          <w:sz w:val="28"/>
          <w:szCs w:val="28"/>
        </w:rPr>
      </w:pPr>
      <w:r w:rsidRPr="00070D29">
        <w:rPr>
          <w:rFonts w:ascii="Arial" w:eastAsia="Arial" w:hAnsi="Arial" w:cs="Arial"/>
          <w:b/>
          <w:noProof/>
          <w:sz w:val="28"/>
          <w:szCs w:val="28"/>
        </w:rPr>
        <w:drawing>
          <wp:inline distT="0" distB="0" distL="0" distR="0" wp14:anchorId="7B82EE62" wp14:editId="1E352322">
            <wp:extent cx="5526139" cy="2410345"/>
            <wp:effectExtent l="0" t="0" r="0" b="9525"/>
            <wp:docPr id="633491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49156" name=""/>
                    <pic:cNvPicPr/>
                  </pic:nvPicPr>
                  <pic:blipFill rotWithShape="1">
                    <a:blip r:embed="rId44"/>
                    <a:srcRect t="8297" b="7031"/>
                    <a:stretch>
                      <a:fillRect/>
                    </a:stretch>
                  </pic:blipFill>
                  <pic:spPr bwMode="auto">
                    <a:xfrm>
                      <a:off x="0" y="0"/>
                      <a:ext cx="5569689" cy="2429340"/>
                    </a:xfrm>
                    <a:prstGeom prst="rect">
                      <a:avLst/>
                    </a:prstGeom>
                    <a:ln>
                      <a:noFill/>
                    </a:ln>
                    <a:extLst>
                      <a:ext uri="{53640926-AAD7-44D8-BBD7-CCE9431645EC}">
                        <a14:shadowObscured xmlns:a14="http://schemas.microsoft.com/office/drawing/2010/main"/>
                      </a:ext>
                    </a:extLst>
                  </pic:spPr>
                </pic:pic>
              </a:graphicData>
            </a:graphic>
          </wp:inline>
        </w:drawing>
      </w:r>
    </w:p>
    <w:p w14:paraId="1B2D0A68" w14:textId="77777777" w:rsidR="00DA7263" w:rsidRPr="00070D29" w:rsidRDefault="00DA7263" w:rsidP="00DA7263">
      <w:pPr>
        <w:tabs>
          <w:tab w:val="left" w:pos="3228"/>
        </w:tabs>
        <w:jc w:val="both"/>
        <w:rPr>
          <w:rFonts w:ascii="Arial" w:eastAsia="Arial" w:hAnsi="Arial" w:cs="Arial"/>
          <w:b/>
          <w:sz w:val="12"/>
          <w:szCs w:val="12"/>
        </w:rPr>
      </w:pPr>
    </w:p>
    <w:p w14:paraId="21F3C3B2" w14:textId="77777777" w:rsidR="00DA7263" w:rsidRPr="00070D29" w:rsidRDefault="00DA7263" w:rsidP="00DA4444">
      <w:pPr>
        <w:tabs>
          <w:tab w:val="left" w:pos="5079"/>
        </w:tabs>
        <w:jc w:val="both"/>
        <w:rPr>
          <w:rFonts w:ascii="Arial" w:hAnsi="Arial" w:cs="Arial"/>
          <w:sz w:val="20"/>
          <w:szCs w:val="20"/>
        </w:rPr>
      </w:pPr>
      <w:r w:rsidRPr="00070D29">
        <w:rPr>
          <w:rFonts w:ascii="Arial" w:hAnsi="Arial" w:cs="Arial"/>
          <w:sz w:val="20"/>
          <w:szCs w:val="20"/>
        </w:rPr>
        <w:t>Sala Rocío Elizondo Díaz, al interior de la Sala de Regidores, planta alta de Palacio de Gobierno Municipal.</w:t>
      </w:r>
    </w:p>
    <w:p w14:paraId="30B81C54" w14:textId="77777777" w:rsidR="00D90543" w:rsidRPr="00070D29" w:rsidRDefault="00D90543" w:rsidP="00DA4444">
      <w:pPr>
        <w:tabs>
          <w:tab w:val="left" w:pos="5079"/>
        </w:tabs>
        <w:jc w:val="both"/>
        <w:rPr>
          <w:rFonts w:ascii="Arial" w:hAnsi="Arial" w:cs="Arial"/>
          <w:sz w:val="20"/>
          <w:szCs w:val="20"/>
        </w:rPr>
      </w:pPr>
    </w:p>
    <w:p w14:paraId="63584F4A" w14:textId="653B9C47" w:rsidR="00DA7263" w:rsidRPr="00070D29" w:rsidRDefault="00DA7263" w:rsidP="00DA7263">
      <w:pPr>
        <w:tabs>
          <w:tab w:val="left" w:pos="3228"/>
        </w:tabs>
        <w:jc w:val="both"/>
        <w:rPr>
          <w:rFonts w:ascii="Arial" w:eastAsia="Arial" w:hAnsi="Arial" w:cs="Arial"/>
          <w:b/>
          <w:sz w:val="28"/>
          <w:szCs w:val="28"/>
        </w:rPr>
      </w:pPr>
      <w:r w:rsidRPr="00070D29">
        <w:rPr>
          <w:rFonts w:ascii="Arial" w:eastAsia="Arial" w:hAnsi="Arial" w:cs="Arial"/>
          <w:b/>
          <w:sz w:val="28"/>
          <w:szCs w:val="28"/>
        </w:rPr>
        <w:t>21 DE NOVIEMBRE 2025</w:t>
      </w:r>
    </w:p>
    <w:p w14:paraId="4DE6C49D" w14:textId="77777777" w:rsidR="00DA7263" w:rsidRPr="00070D29" w:rsidRDefault="00DA7263" w:rsidP="00DA7263">
      <w:pPr>
        <w:tabs>
          <w:tab w:val="left" w:pos="3228"/>
        </w:tabs>
        <w:jc w:val="both"/>
        <w:rPr>
          <w:rFonts w:ascii="Arial" w:eastAsia="Arial" w:hAnsi="Arial" w:cs="Arial"/>
          <w:b/>
          <w:sz w:val="12"/>
          <w:szCs w:val="12"/>
        </w:rPr>
      </w:pPr>
    </w:p>
    <w:p w14:paraId="25914421" w14:textId="59E039FE" w:rsidR="00DA7263" w:rsidRPr="00070D29" w:rsidRDefault="00DA7263" w:rsidP="00DA7263">
      <w:pPr>
        <w:jc w:val="both"/>
        <w:rPr>
          <w:rFonts w:ascii="Arial" w:hAnsi="Arial" w:cs="Arial"/>
          <w:b/>
          <w:bCs/>
          <w:i/>
          <w:iCs/>
        </w:rPr>
      </w:pPr>
      <w:r w:rsidRPr="00070D29">
        <w:rPr>
          <w:rFonts w:ascii="Arial" w:hAnsi="Arial" w:cs="Arial"/>
          <w:b/>
          <w:bCs/>
          <w:i/>
          <w:iCs/>
        </w:rPr>
        <w:t>Comisión Edilicia Permanente de Hacienda Pública y Patrimonio Municipal.   Sesión Ordinaria No. 5</w:t>
      </w:r>
    </w:p>
    <w:p w14:paraId="2E0C0618" w14:textId="77777777" w:rsidR="00DA7263" w:rsidRPr="00070D29" w:rsidRDefault="00DA7263" w:rsidP="00DA7263">
      <w:pPr>
        <w:jc w:val="both"/>
        <w:rPr>
          <w:rFonts w:ascii="Arial" w:hAnsi="Arial" w:cs="Arial"/>
          <w:b/>
          <w:bCs/>
          <w:sz w:val="12"/>
          <w:szCs w:val="12"/>
        </w:rPr>
      </w:pPr>
    </w:p>
    <w:p w14:paraId="50EF7F3A" w14:textId="3AD47879" w:rsidR="00DA7263" w:rsidRPr="00070D29" w:rsidRDefault="002463B1" w:rsidP="00DA7263">
      <w:pPr>
        <w:tabs>
          <w:tab w:val="left" w:pos="3228"/>
        </w:tabs>
        <w:jc w:val="both"/>
        <w:rPr>
          <w:rFonts w:ascii="Arial" w:eastAsia="Arial" w:hAnsi="Arial" w:cs="Arial"/>
          <w:b/>
          <w:sz w:val="28"/>
          <w:szCs w:val="28"/>
        </w:rPr>
      </w:pPr>
      <w:r w:rsidRPr="00070D29">
        <w:rPr>
          <w:rFonts w:ascii="Arial" w:hAnsi="Arial" w:cs="Arial"/>
          <w:sz w:val="23"/>
          <w:szCs w:val="23"/>
        </w:rPr>
        <w:t>Se llevo a cabo el análisis para la aprobación de bienes, así como la d</w:t>
      </w:r>
      <w:r w:rsidR="002A69A8" w:rsidRPr="00070D29">
        <w:rPr>
          <w:rFonts w:ascii="Arial" w:hAnsi="Arial" w:cs="Arial"/>
          <w:sz w:val="23"/>
          <w:szCs w:val="23"/>
        </w:rPr>
        <w:t xml:space="preserve">onación de bienes muebles a la </w:t>
      </w:r>
      <w:r w:rsidRPr="00070D29">
        <w:rPr>
          <w:rFonts w:ascii="Arial" w:hAnsi="Arial" w:cs="Arial"/>
          <w:sz w:val="23"/>
          <w:szCs w:val="23"/>
        </w:rPr>
        <w:t xml:space="preserve">Procuraduría de </w:t>
      </w:r>
      <w:r w:rsidR="002A69A8" w:rsidRPr="00070D29">
        <w:rPr>
          <w:rFonts w:ascii="Arial" w:hAnsi="Arial" w:cs="Arial"/>
          <w:sz w:val="23"/>
          <w:szCs w:val="23"/>
        </w:rPr>
        <w:t xml:space="preserve">protección de niñas, niños y adolescentes del Sistema para el Desarrollo </w:t>
      </w:r>
      <w:r w:rsidRPr="00070D29">
        <w:rPr>
          <w:rFonts w:ascii="Arial" w:hAnsi="Arial" w:cs="Arial"/>
          <w:sz w:val="23"/>
          <w:szCs w:val="23"/>
        </w:rPr>
        <w:t>Integral de la familia.</w:t>
      </w:r>
      <w:r w:rsidR="002A69A8" w:rsidRPr="00070D29">
        <w:rPr>
          <w:rFonts w:ascii="Arial" w:hAnsi="Arial" w:cs="Arial"/>
          <w:sz w:val="23"/>
          <w:szCs w:val="23"/>
        </w:rPr>
        <w:t xml:space="preserve"> </w:t>
      </w:r>
    </w:p>
    <w:p w14:paraId="3811D91F" w14:textId="0CB825D5" w:rsidR="00DA7263" w:rsidRPr="00070D29" w:rsidRDefault="006962F3" w:rsidP="002463B1">
      <w:pPr>
        <w:tabs>
          <w:tab w:val="left" w:pos="3228"/>
        </w:tabs>
        <w:jc w:val="center"/>
        <w:rPr>
          <w:rFonts w:ascii="Arial" w:eastAsia="Arial" w:hAnsi="Arial" w:cs="Arial"/>
          <w:b/>
          <w:sz w:val="28"/>
          <w:szCs w:val="28"/>
        </w:rPr>
      </w:pPr>
      <w:r w:rsidRPr="00070D29">
        <w:rPr>
          <w:rFonts w:ascii="Arial" w:eastAsia="Arial" w:hAnsi="Arial" w:cs="Arial"/>
          <w:b/>
          <w:noProof/>
          <w:sz w:val="28"/>
          <w:szCs w:val="28"/>
        </w:rPr>
        <w:drawing>
          <wp:inline distT="0" distB="0" distL="0" distR="0" wp14:anchorId="0F9016E7" wp14:editId="28554787">
            <wp:extent cx="5465618" cy="2304848"/>
            <wp:effectExtent l="0" t="0" r="1905" b="635"/>
            <wp:docPr id="9928253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825364" name=""/>
                    <pic:cNvPicPr/>
                  </pic:nvPicPr>
                  <pic:blipFill rotWithShape="1">
                    <a:blip r:embed="rId45"/>
                    <a:srcRect t="5436"/>
                    <a:stretch>
                      <a:fillRect/>
                    </a:stretch>
                  </pic:blipFill>
                  <pic:spPr bwMode="auto">
                    <a:xfrm>
                      <a:off x="0" y="0"/>
                      <a:ext cx="5503536" cy="2320838"/>
                    </a:xfrm>
                    <a:prstGeom prst="rect">
                      <a:avLst/>
                    </a:prstGeom>
                    <a:ln>
                      <a:noFill/>
                    </a:ln>
                    <a:extLst>
                      <a:ext uri="{53640926-AAD7-44D8-BBD7-CCE9431645EC}">
                        <a14:shadowObscured xmlns:a14="http://schemas.microsoft.com/office/drawing/2010/main"/>
                      </a:ext>
                    </a:extLst>
                  </pic:spPr>
                </pic:pic>
              </a:graphicData>
            </a:graphic>
          </wp:inline>
        </w:drawing>
      </w:r>
    </w:p>
    <w:p w14:paraId="1D766DA0" w14:textId="60CD3267" w:rsidR="00DA7263" w:rsidRPr="00070D29" w:rsidRDefault="006E29F0" w:rsidP="00C9105D">
      <w:pPr>
        <w:tabs>
          <w:tab w:val="left" w:pos="5079"/>
        </w:tabs>
        <w:jc w:val="center"/>
        <w:rPr>
          <w:rFonts w:ascii="Arial" w:eastAsia="Arial" w:hAnsi="Arial" w:cs="Arial"/>
          <w:bCs/>
        </w:rPr>
      </w:pPr>
      <w:r w:rsidRPr="00070D29">
        <w:rPr>
          <w:rFonts w:ascii="Arial" w:hAnsi="Arial" w:cs="Arial"/>
          <w:sz w:val="20"/>
          <w:szCs w:val="20"/>
        </w:rPr>
        <w:t>Sala Rocío Elizondo Díaz, al interior de la Sala de Regidores, Palacio de Gobierno Municipal.</w:t>
      </w:r>
    </w:p>
    <w:p w14:paraId="7EDFD7C6" w14:textId="77777777" w:rsidR="00DA7263" w:rsidRPr="00070D29" w:rsidRDefault="00DA7263" w:rsidP="00DA4444">
      <w:pPr>
        <w:tabs>
          <w:tab w:val="left" w:pos="5079"/>
        </w:tabs>
        <w:jc w:val="both"/>
        <w:rPr>
          <w:rFonts w:ascii="Arial" w:eastAsia="Arial" w:hAnsi="Arial" w:cs="Arial"/>
          <w:bCs/>
          <w:sz w:val="16"/>
          <w:szCs w:val="16"/>
        </w:rPr>
      </w:pPr>
    </w:p>
    <w:p w14:paraId="67313A80" w14:textId="093362C1" w:rsidR="006E29F0" w:rsidRPr="00070D29" w:rsidRDefault="006E29F0" w:rsidP="006E29F0">
      <w:pPr>
        <w:tabs>
          <w:tab w:val="left" w:pos="3228"/>
        </w:tabs>
        <w:jc w:val="both"/>
        <w:rPr>
          <w:rFonts w:ascii="Arial" w:eastAsia="Arial" w:hAnsi="Arial" w:cs="Arial"/>
          <w:b/>
          <w:sz w:val="28"/>
          <w:szCs w:val="28"/>
        </w:rPr>
      </w:pPr>
      <w:r w:rsidRPr="00070D29">
        <w:rPr>
          <w:rFonts w:ascii="Arial" w:eastAsia="Arial" w:hAnsi="Arial" w:cs="Arial"/>
          <w:b/>
          <w:sz w:val="28"/>
          <w:szCs w:val="28"/>
        </w:rPr>
        <w:t>25 DE NOVIEMBRE 2025</w:t>
      </w:r>
    </w:p>
    <w:p w14:paraId="669E341D" w14:textId="77777777" w:rsidR="006E29F0" w:rsidRPr="00070D29" w:rsidRDefault="006E29F0" w:rsidP="006E29F0">
      <w:pPr>
        <w:tabs>
          <w:tab w:val="left" w:pos="3228"/>
        </w:tabs>
        <w:jc w:val="both"/>
        <w:rPr>
          <w:rFonts w:ascii="Arial" w:eastAsia="Arial" w:hAnsi="Arial" w:cs="Arial"/>
          <w:b/>
          <w:sz w:val="12"/>
          <w:szCs w:val="12"/>
        </w:rPr>
      </w:pPr>
    </w:p>
    <w:p w14:paraId="5E4220CA" w14:textId="4FE374AC" w:rsidR="006E29F0" w:rsidRPr="00070D29" w:rsidRDefault="006E29F0" w:rsidP="006E29F0">
      <w:pPr>
        <w:jc w:val="both"/>
        <w:rPr>
          <w:rFonts w:ascii="Arial" w:hAnsi="Arial" w:cs="Arial"/>
          <w:b/>
          <w:bCs/>
        </w:rPr>
      </w:pPr>
      <w:r w:rsidRPr="00070D29">
        <w:rPr>
          <w:rFonts w:ascii="Arial" w:hAnsi="Arial" w:cs="Arial"/>
          <w:b/>
          <w:bCs/>
        </w:rPr>
        <w:t>Dia Internacional de la Eliminación de la Violencia contra la Mujer.</w:t>
      </w:r>
    </w:p>
    <w:p w14:paraId="77744E88" w14:textId="77777777" w:rsidR="004D4E39" w:rsidRPr="00070D29" w:rsidRDefault="004D4E39" w:rsidP="006E29F0">
      <w:pPr>
        <w:jc w:val="both"/>
        <w:rPr>
          <w:rFonts w:ascii="Arial" w:hAnsi="Arial" w:cs="Arial"/>
          <w:b/>
          <w:bCs/>
          <w:sz w:val="12"/>
          <w:szCs w:val="12"/>
        </w:rPr>
      </w:pPr>
    </w:p>
    <w:p w14:paraId="78E175C4" w14:textId="04C5D14E" w:rsidR="00C7304D" w:rsidRPr="00070D29" w:rsidRDefault="00C7304D" w:rsidP="00C7304D">
      <w:pPr>
        <w:jc w:val="both"/>
        <w:rPr>
          <w:rFonts w:ascii="Arial" w:hAnsi="Arial" w:cs="Arial"/>
          <w:sz w:val="22"/>
          <w:szCs w:val="22"/>
        </w:rPr>
      </w:pPr>
      <w:r w:rsidRPr="00070D29">
        <w:rPr>
          <w:rFonts w:ascii="Arial" w:hAnsi="Arial" w:cs="Arial"/>
          <w:sz w:val="22"/>
          <w:szCs w:val="22"/>
        </w:rPr>
        <w:t>En reconocimiento a los derechos que tienen de vivir en condiciones de igualdad, al goce y la protección de todos los derechos humanos y libertades fundamentales en las esferas política, económica, social, cultural, civil y de cualquier otra índole, se llevó a cabo la conmemoración del Dia Internacional de la Eliminación de la Violencia contra la Mujer.</w:t>
      </w:r>
    </w:p>
    <w:p w14:paraId="14187D0E" w14:textId="7C6FE3D9" w:rsidR="006E29F0" w:rsidRPr="00070D29" w:rsidRDefault="006E29F0" w:rsidP="006E29F0">
      <w:pPr>
        <w:tabs>
          <w:tab w:val="left" w:pos="3228"/>
        </w:tabs>
        <w:jc w:val="both"/>
        <w:rPr>
          <w:rFonts w:ascii="Arial" w:hAnsi="Arial" w:cs="Arial"/>
          <w:sz w:val="12"/>
          <w:szCs w:val="12"/>
        </w:rPr>
      </w:pPr>
    </w:p>
    <w:p w14:paraId="1AA9A7A3" w14:textId="01903FBA" w:rsidR="00A07B68" w:rsidRPr="00070D29" w:rsidRDefault="00A07B68" w:rsidP="006E29F0">
      <w:pPr>
        <w:tabs>
          <w:tab w:val="left" w:pos="3228"/>
        </w:tabs>
        <w:jc w:val="both"/>
        <w:rPr>
          <w:rFonts w:ascii="Arial" w:eastAsia="Arial" w:hAnsi="Arial" w:cs="Arial"/>
          <w:b/>
          <w:sz w:val="28"/>
          <w:szCs w:val="28"/>
        </w:rPr>
      </w:pPr>
      <w:r w:rsidRPr="00070D29">
        <w:rPr>
          <w:noProof/>
        </w:rPr>
        <w:drawing>
          <wp:inline distT="0" distB="0" distL="0" distR="0" wp14:anchorId="3873A033" wp14:editId="66353F58">
            <wp:extent cx="5612130" cy="2933700"/>
            <wp:effectExtent l="0" t="0" r="7620" b="0"/>
            <wp:docPr id="192012550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b="21588"/>
                    <a:stretch>
                      <a:fillRect/>
                    </a:stretch>
                  </pic:blipFill>
                  <pic:spPr bwMode="auto">
                    <a:xfrm>
                      <a:off x="0" y="0"/>
                      <a:ext cx="5612130" cy="2933700"/>
                    </a:xfrm>
                    <a:prstGeom prst="rect">
                      <a:avLst/>
                    </a:prstGeom>
                    <a:noFill/>
                    <a:ln>
                      <a:noFill/>
                    </a:ln>
                    <a:extLst>
                      <a:ext uri="{53640926-AAD7-44D8-BBD7-CCE9431645EC}">
                        <a14:shadowObscured xmlns:a14="http://schemas.microsoft.com/office/drawing/2010/main"/>
                      </a:ext>
                    </a:extLst>
                  </pic:spPr>
                </pic:pic>
              </a:graphicData>
            </a:graphic>
          </wp:inline>
        </w:drawing>
      </w:r>
    </w:p>
    <w:p w14:paraId="46A603C3" w14:textId="77777777" w:rsidR="002D46FD" w:rsidRPr="00070D29" w:rsidRDefault="002D46FD" w:rsidP="006E29F0">
      <w:pPr>
        <w:tabs>
          <w:tab w:val="left" w:pos="3228"/>
        </w:tabs>
        <w:jc w:val="both"/>
        <w:rPr>
          <w:rFonts w:ascii="Arial" w:eastAsia="Arial" w:hAnsi="Arial" w:cs="Arial"/>
          <w:bCs/>
          <w:sz w:val="12"/>
          <w:szCs w:val="12"/>
        </w:rPr>
      </w:pPr>
    </w:p>
    <w:p w14:paraId="3F02BD9E" w14:textId="6552DEC4" w:rsidR="006E29F0" w:rsidRPr="00070D29" w:rsidRDefault="006E29F0" w:rsidP="006E29F0">
      <w:pPr>
        <w:tabs>
          <w:tab w:val="left" w:pos="5079"/>
        </w:tabs>
        <w:jc w:val="both"/>
        <w:rPr>
          <w:rFonts w:ascii="Arial" w:eastAsia="Arial" w:hAnsi="Arial" w:cs="Arial"/>
          <w:bCs/>
        </w:rPr>
      </w:pPr>
      <w:r w:rsidRPr="00070D29">
        <w:rPr>
          <w:rFonts w:ascii="Arial" w:hAnsi="Arial" w:cs="Arial"/>
          <w:sz w:val="20"/>
          <w:szCs w:val="20"/>
        </w:rPr>
        <w:t>Jardín 5 de Mayo, Colonia Centro, Ciudad Guzmán, Jalisco.</w:t>
      </w:r>
    </w:p>
    <w:p w14:paraId="6FE1C7DF" w14:textId="77777777" w:rsidR="00A35322" w:rsidRPr="00070D29" w:rsidRDefault="00A35322" w:rsidP="00DA4444">
      <w:pPr>
        <w:tabs>
          <w:tab w:val="left" w:pos="5079"/>
        </w:tabs>
        <w:jc w:val="both"/>
        <w:rPr>
          <w:rFonts w:ascii="Arial" w:eastAsia="Arial" w:hAnsi="Arial" w:cs="Arial"/>
          <w:bCs/>
        </w:rPr>
      </w:pPr>
    </w:p>
    <w:p w14:paraId="5C4E8AF5" w14:textId="20894AFC" w:rsidR="00A35322" w:rsidRPr="00070D29" w:rsidRDefault="00A35322" w:rsidP="00A35322">
      <w:pPr>
        <w:tabs>
          <w:tab w:val="left" w:pos="3228"/>
        </w:tabs>
        <w:jc w:val="both"/>
        <w:rPr>
          <w:rFonts w:ascii="Arial" w:eastAsia="Arial" w:hAnsi="Arial" w:cs="Arial"/>
          <w:b/>
          <w:sz w:val="28"/>
          <w:szCs w:val="28"/>
        </w:rPr>
      </w:pPr>
      <w:r w:rsidRPr="00070D29">
        <w:rPr>
          <w:rFonts w:ascii="Arial" w:eastAsia="Arial" w:hAnsi="Arial" w:cs="Arial"/>
          <w:b/>
          <w:sz w:val="28"/>
          <w:szCs w:val="28"/>
        </w:rPr>
        <w:t>26 DE NOVIEMBRE 2025</w:t>
      </w:r>
    </w:p>
    <w:p w14:paraId="4C35D037" w14:textId="77777777" w:rsidR="00A35322" w:rsidRPr="00070D29" w:rsidRDefault="00A35322" w:rsidP="00A35322">
      <w:pPr>
        <w:tabs>
          <w:tab w:val="left" w:pos="3228"/>
        </w:tabs>
        <w:jc w:val="both"/>
        <w:rPr>
          <w:rFonts w:ascii="Arial" w:eastAsia="Arial" w:hAnsi="Arial" w:cs="Arial"/>
          <w:b/>
          <w:sz w:val="12"/>
          <w:szCs w:val="12"/>
        </w:rPr>
      </w:pPr>
    </w:p>
    <w:p w14:paraId="631EF692" w14:textId="77777777" w:rsidR="00946E7C" w:rsidRPr="00070D29" w:rsidRDefault="00A35322" w:rsidP="00A35322">
      <w:pPr>
        <w:jc w:val="both"/>
        <w:rPr>
          <w:rFonts w:ascii="Arial" w:hAnsi="Arial" w:cs="Arial"/>
          <w:b/>
          <w:bCs/>
        </w:rPr>
      </w:pPr>
      <w:r w:rsidRPr="00070D29">
        <w:rPr>
          <w:rFonts w:ascii="Arial" w:hAnsi="Arial" w:cs="Arial"/>
          <w:b/>
          <w:bCs/>
        </w:rPr>
        <w:t>Sesión Extraordinaria No. 45  del Ayuntamiento  de Zapotlán El Grande, Jalisco.</w:t>
      </w:r>
    </w:p>
    <w:p w14:paraId="5401959B" w14:textId="7EFED29C" w:rsidR="00A35322" w:rsidRPr="00070D29" w:rsidRDefault="00DC3A9E" w:rsidP="00A35322">
      <w:pPr>
        <w:jc w:val="both"/>
        <w:rPr>
          <w:rFonts w:ascii="Arial" w:hAnsi="Arial" w:cs="Arial"/>
        </w:rPr>
      </w:pPr>
      <w:r w:rsidRPr="00070D29">
        <w:rPr>
          <w:rFonts w:ascii="Arial" w:hAnsi="Arial" w:cs="Arial"/>
        </w:rPr>
        <w:t>En sesión de pleno s</w:t>
      </w:r>
      <w:r w:rsidR="00946E7C" w:rsidRPr="00070D29">
        <w:rPr>
          <w:rFonts w:ascii="Arial" w:hAnsi="Arial" w:cs="Arial"/>
        </w:rPr>
        <w:t>e presentaron</w:t>
      </w:r>
      <w:r w:rsidR="00480217" w:rsidRPr="00070D29">
        <w:rPr>
          <w:rFonts w:ascii="Arial" w:hAnsi="Arial" w:cs="Arial"/>
        </w:rPr>
        <w:t xml:space="preserve"> y eligieron </w:t>
      </w:r>
      <w:r w:rsidR="00946E7C" w:rsidRPr="00070D29">
        <w:rPr>
          <w:rFonts w:ascii="Arial" w:hAnsi="Arial" w:cs="Arial"/>
        </w:rPr>
        <w:t xml:space="preserve">los prospectos para la </w:t>
      </w:r>
      <w:r w:rsidR="00480217" w:rsidRPr="00070D29">
        <w:rPr>
          <w:rFonts w:ascii="Arial" w:hAnsi="Arial" w:cs="Arial"/>
        </w:rPr>
        <w:t>recibir el</w:t>
      </w:r>
      <w:r w:rsidR="00946E7C" w:rsidRPr="00070D29">
        <w:rPr>
          <w:rFonts w:ascii="Arial" w:hAnsi="Arial" w:cs="Arial"/>
        </w:rPr>
        <w:t xml:space="preserve"> Premio Municipal al Mérito Deportivo Isabel Aburto Romero</w:t>
      </w:r>
      <w:r w:rsidR="00480217" w:rsidRPr="00070D29">
        <w:rPr>
          <w:rFonts w:ascii="Arial" w:hAnsi="Arial" w:cs="Arial"/>
        </w:rPr>
        <w:t>.</w:t>
      </w:r>
    </w:p>
    <w:p w14:paraId="260B962E" w14:textId="77777777" w:rsidR="0003083C" w:rsidRPr="00070D29" w:rsidRDefault="0003083C" w:rsidP="00A35322">
      <w:pPr>
        <w:jc w:val="both"/>
        <w:rPr>
          <w:rFonts w:ascii="Arial" w:hAnsi="Arial" w:cs="Arial"/>
          <w:b/>
          <w:bCs/>
          <w:sz w:val="12"/>
          <w:szCs w:val="12"/>
        </w:rPr>
      </w:pPr>
    </w:p>
    <w:p w14:paraId="5ED8D337" w14:textId="1C0F7FC5" w:rsidR="00BE03EA" w:rsidRPr="00070D29" w:rsidRDefault="00BE03EA" w:rsidP="00A35322">
      <w:pPr>
        <w:jc w:val="both"/>
        <w:rPr>
          <w:rFonts w:ascii="Arial" w:hAnsi="Arial" w:cs="Arial"/>
          <w:b/>
          <w:bCs/>
        </w:rPr>
      </w:pPr>
      <w:r w:rsidRPr="00070D29">
        <w:rPr>
          <w:rFonts w:ascii="Arial" w:hAnsi="Arial" w:cs="Arial"/>
          <w:b/>
          <w:bCs/>
          <w:noProof/>
        </w:rPr>
        <w:drawing>
          <wp:inline distT="0" distB="0" distL="0" distR="0" wp14:anchorId="19A57213" wp14:editId="0FFEFC2A">
            <wp:extent cx="5612130" cy="2200275"/>
            <wp:effectExtent l="0" t="0" r="7620" b="9525"/>
            <wp:docPr id="613086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08650" name=""/>
                    <pic:cNvPicPr/>
                  </pic:nvPicPr>
                  <pic:blipFill rotWithShape="1">
                    <a:blip r:embed="rId47"/>
                    <a:srcRect t="15630" b="14930"/>
                    <a:stretch>
                      <a:fillRect/>
                    </a:stretch>
                  </pic:blipFill>
                  <pic:spPr bwMode="auto">
                    <a:xfrm>
                      <a:off x="0" y="0"/>
                      <a:ext cx="5612130" cy="2200275"/>
                    </a:xfrm>
                    <a:prstGeom prst="rect">
                      <a:avLst/>
                    </a:prstGeom>
                    <a:ln>
                      <a:noFill/>
                    </a:ln>
                    <a:extLst>
                      <a:ext uri="{53640926-AAD7-44D8-BBD7-CCE9431645EC}">
                        <a14:shadowObscured xmlns:a14="http://schemas.microsoft.com/office/drawing/2010/main"/>
                      </a:ext>
                    </a:extLst>
                  </pic:spPr>
                </pic:pic>
              </a:graphicData>
            </a:graphic>
          </wp:inline>
        </w:drawing>
      </w:r>
    </w:p>
    <w:p w14:paraId="387388A9" w14:textId="77777777" w:rsidR="00033A3A" w:rsidRPr="00070D29" w:rsidRDefault="00033A3A" w:rsidP="00033A3A">
      <w:pPr>
        <w:tabs>
          <w:tab w:val="left" w:pos="5079"/>
        </w:tabs>
        <w:jc w:val="both"/>
        <w:rPr>
          <w:rFonts w:ascii="Arial" w:eastAsia="Arial" w:hAnsi="Arial" w:cs="Arial"/>
          <w:bCs/>
        </w:rPr>
      </w:pPr>
      <w:r w:rsidRPr="00070D29">
        <w:rPr>
          <w:rFonts w:ascii="Arial" w:hAnsi="Arial" w:cs="Arial"/>
          <w:sz w:val="20"/>
          <w:szCs w:val="20"/>
        </w:rPr>
        <w:t>Sala de Ayuntamiento, planta alta de Palacio de Gobierno Municipal de Zapotlán El Grande, Jalisco</w:t>
      </w:r>
    </w:p>
    <w:p w14:paraId="0149FB98" w14:textId="77777777" w:rsidR="00A35322" w:rsidRPr="00070D29" w:rsidRDefault="00A35322" w:rsidP="00DA4444">
      <w:pPr>
        <w:tabs>
          <w:tab w:val="left" w:pos="5079"/>
        </w:tabs>
        <w:jc w:val="both"/>
        <w:rPr>
          <w:rFonts w:ascii="Arial" w:hAnsi="Arial" w:cs="Arial"/>
          <w:sz w:val="20"/>
          <w:szCs w:val="20"/>
        </w:rPr>
      </w:pPr>
    </w:p>
    <w:p w14:paraId="1BBB4B2B" w14:textId="77777777" w:rsidR="00EB6386" w:rsidRPr="00070D29" w:rsidRDefault="00EB6386" w:rsidP="00A35322">
      <w:pPr>
        <w:tabs>
          <w:tab w:val="left" w:pos="3228"/>
        </w:tabs>
        <w:jc w:val="both"/>
        <w:rPr>
          <w:rFonts w:ascii="Arial" w:eastAsia="Arial" w:hAnsi="Arial" w:cs="Arial"/>
          <w:b/>
          <w:sz w:val="28"/>
          <w:szCs w:val="28"/>
        </w:rPr>
      </w:pPr>
    </w:p>
    <w:p w14:paraId="6D335FA4" w14:textId="566C81C5" w:rsidR="00A35322" w:rsidRPr="00070D29" w:rsidRDefault="00A35322" w:rsidP="00A35322">
      <w:pPr>
        <w:tabs>
          <w:tab w:val="left" w:pos="3228"/>
        </w:tabs>
        <w:jc w:val="both"/>
        <w:rPr>
          <w:rFonts w:ascii="Arial" w:eastAsia="Arial" w:hAnsi="Arial" w:cs="Arial"/>
          <w:b/>
          <w:sz w:val="28"/>
          <w:szCs w:val="28"/>
        </w:rPr>
      </w:pPr>
      <w:r w:rsidRPr="00070D29">
        <w:rPr>
          <w:rFonts w:ascii="Arial" w:eastAsia="Arial" w:hAnsi="Arial" w:cs="Arial"/>
          <w:b/>
          <w:sz w:val="28"/>
          <w:szCs w:val="28"/>
        </w:rPr>
        <w:t>27 DE NOVIEMBRE 2025</w:t>
      </w:r>
    </w:p>
    <w:p w14:paraId="73353FD2" w14:textId="77777777" w:rsidR="00357748" w:rsidRPr="00070D29" w:rsidRDefault="00357748" w:rsidP="00A35322">
      <w:pPr>
        <w:tabs>
          <w:tab w:val="left" w:pos="3228"/>
        </w:tabs>
        <w:jc w:val="both"/>
        <w:rPr>
          <w:rFonts w:ascii="Arial" w:eastAsia="Arial" w:hAnsi="Arial" w:cs="Arial"/>
          <w:b/>
          <w:sz w:val="16"/>
          <w:szCs w:val="16"/>
        </w:rPr>
      </w:pPr>
    </w:p>
    <w:p w14:paraId="1378724F" w14:textId="24970E95" w:rsidR="00A35322" w:rsidRPr="00070D29" w:rsidRDefault="00A35322" w:rsidP="00A35322">
      <w:pPr>
        <w:tabs>
          <w:tab w:val="left" w:pos="5079"/>
        </w:tabs>
        <w:jc w:val="both"/>
        <w:rPr>
          <w:rFonts w:ascii="Arial" w:hAnsi="Arial" w:cs="Arial"/>
          <w:b/>
          <w:bCs/>
        </w:rPr>
      </w:pPr>
      <w:r w:rsidRPr="00070D29">
        <w:rPr>
          <w:rFonts w:ascii="Arial" w:hAnsi="Arial" w:cs="Arial"/>
          <w:b/>
          <w:bCs/>
        </w:rPr>
        <w:t>Sesión Ordinaria No. 19 de Ayuntamiento  Abierto.</w:t>
      </w:r>
    </w:p>
    <w:p w14:paraId="36005B0E" w14:textId="77777777" w:rsidR="00357748" w:rsidRPr="00070D29" w:rsidRDefault="00357748" w:rsidP="00A35322">
      <w:pPr>
        <w:tabs>
          <w:tab w:val="left" w:pos="5079"/>
        </w:tabs>
        <w:jc w:val="both"/>
        <w:rPr>
          <w:rFonts w:ascii="Arial" w:hAnsi="Arial" w:cs="Arial"/>
          <w:b/>
          <w:bCs/>
          <w:sz w:val="12"/>
          <w:szCs w:val="12"/>
        </w:rPr>
      </w:pPr>
    </w:p>
    <w:p w14:paraId="0E39583A" w14:textId="33A19C65" w:rsidR="00357748" w:rsidRPr="00070D29" w:rsidRDefault="00357748" w:rsidP="00A35322">
      <w:pPr>
        <w:tabs>
          <w:tab w:val="left" w:pos="5079"/>
        </w:tabs>
        <w:jc w:val="both"/>
        <w:rPr>
          <w:rFonts w:ascii="Arial" w:hAnsi="Arial" w:cs="Arial"/>
        </w:rPr>
      </w:pPr>
      <w:r w:rsidRPr="00070D29">
        <w:rPr>
          <w:rFonts w:ascii="Arial" w:hAnsi="Arial" w:cs="Arial"/>
        </w:rPr>
        <w:t xml:space="preserve">Ejercicio de participación ciudadana que permite una comunicación más directa en la que integrantes del Ayuntamiento pueden escuchar de voz de los ciudadanos sus solicitudes, inquietudes y propuestas de solución para mejorar su calidad de vida, en colaboración con las autoridades. </w:t>
      </w:r>
    </w:p>
    <w:p w14:paraId="5B8AFF50" w14:textId="77777777" w:rsidR="00067499" w:rsidRPr="00070D29" w:rsidRDefault="00067499" w:rsidP="00A35322">
      <w:pPr>
        <w:tabs>
          <w:tab w:val="left" w:pos="5079"/>
        </w:tabs>
        <w:jc w:val="both"/>
        <w:rPr>
          <w:rFonts w:ascii="Arial" w:hAnsi="Arial" w:cs="Arial"/>
          <w:b/>
          <w:bCs/>
          <w:sz w:val="12"/>
          <w:szCs w:val="12"/>
        </w:rPr>
      </w:pPr>
    </w:p>
    <w:p w14:paraId="65D3BCC1" w14:textId="49177B7D" w:rsidR="00067499" w:rsidRPr="00070D29" w:rsidRDefault="00067499" w:rsidP="00A35322">
      <w:pPr>
        <w:tabs>
          <w:tab w:val="left" w:pos="5079"/>
        </w:tabs>
        <w:jc w:val="both"/>
        <w:rPr>
          <w:rFonts w:ascii="Arial" w:hAnsi="Arial" w:cs="Arial"/>
          <w:b/>
          <w:bCs/>
          <w:sz w:val="12"/>
          <w:szCs w:val="12"/>
        </w:rPr>
      </w:pPr>
      <w:r w:rsidRPr="00070D29">
        <w:rPr>
          <w:noProof/>
        </w:rPr>
        <w:drawing>
          <wp:inline distT="0" distB="0" distL="0" distR="0" wp14:anchorId="4C8D7112" wp14:editId="153B9A86">
            <wp:extent cx="1834856" cy="1376246"/>
            <wp:effectExtent l="0" t="0" r="0" b="0"/>
            <wp:docPr id="2028318289" name="Imagen 4" descr="Puede ser una imagen de una o varias personas, altavoz y multit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ede ser una imagen de una o varias personas, altavoz y multitu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51277" cy="1388563"/>
                    </a:xfrm>
                    <a:prstGeom prst="rect">
                      <a:avLst/>
                    </a:prstGeom>
                    <a:noFill/>
                    <a:ln>
                      <a:noFill/>
                    </a:ln>
                  </pic:spPr>
                </pic:pic>
              </a:graphicData>
            </a:graphic>
          </wp:inline>
        </w:drawing>
      </w:r>
      <w:r w:rsidRPr="00070D29">
        <w:rPr>
          <w:noProof/>
        </w:rPr>
        <w:drawing>
          <wp:inline distT="0" distB="0" distL="0" distR="0" wp14:anchorId="26A6C471" wp14:editId="0461D1EA">
            <wp:extent cx="1887913" cy="1365885"/>
            <wp:effectExtent l="0" t="0" r="0" b="5715"/>
            <wp:docPr id="883757240" name="Imagen 5" descr="Puede ser una imagen de una o varias personas, mesa, iluminación y multit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uede ser una imagen de una o varias personas, mesa, iluminación y multitu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93756" cy="1370112"/>
                    </a:xfrm>
                    <a:prstGeom prst="rect">
                      <a:avLst/>
                    </a:prstGeom>
                    <a:noFill/>
                    <a:ln>
                      <a:noFill/>
                    </a:ln>
                  </pic:spPr>
                </pic:pic>
              </a:graphicData>
            </a:graphic>
          </wp:inline>
        </w:drawing>
      </w:r>
      <w:r w:rsidRPr="00070D29">
        <w:rPr>
          <w:noProof/>
        </w:rPr>
        <w:drawing>
          <wp:inline distT="0" distB="0" distL="0" distR="0" wp14:anchorId="298D00BD" wp14:editId="5CDE4636">
            <wp:extent cx="1883301" cy="1364615"/>
            <wp:effectExtent l="0" t="0" r="3175" b="6985"/>
            <wp:docPr id="400258157" name="Imagen 6" descr="Puede ser una imagen de una o varias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uede ser una imagen de una o varias personas"/>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flipH="1">
                      <a:off x="0" y="0"/>
                      <a:ext cx="2129210" cy="1542797"/>
                    </a:xfrm>
                    <a:prstGeom prst="rect">
                      <a:avLst/>
                    </a:prstGeom>
                    <a:noFill/>
                    <a:ln>
                      <a:noFill/>
                    </a:ln>
                  </pic:spPr>
                </pic:pic>
              </a:graphicData>
            </a:graphic>
          </wp:inline>
        </w:drawing>
      </w:r>
      <w:r w:rsidRPr="00070D29">
        <w:rPr>
          <w:rFonts w:ascii="Arial" w:hAnsi="Arial" w:cs="Arial"/>
          <w:b/>
          <w:bCs/>
          <w:sz w:val="12"/>
          <w:szCs w:val="12"/>
        </w:rPr>
        <w:t xml:space="preserve">   </w:t>
      </w:r>
    </w:p>
    <w:p w14:paraId="3ADC534E" w14:textId="77777777" w:rsidR="00067499" w:rsidRPr="00070D29" w:rsidRDefault="00067499" w:rsidP="00A35322">
      <w:pPr>
        <w:tabs>
          <w:tab w:val="left" w:pos="5079"/>
        </w:tabs>
        <w:jc w:val="both"/>
        <w:rPr>
          <w:rFonts w:ascii="Arial" w:hAnsi="Arial" w:cs="Arial"/>
          <w:b/>
          <w:bCs/>
          <w:sz w:val="12"/>
          <w:szCs w:val="12"/>
        </w:rPr>
      </w:pPr>
    </w:p>
    <w:p w14:paraId="6F4B0915" w14:textId="74B15336" w:rsidR="00A35322" w:rsidRPr="00070D29" w:rsidRDefault="00F86BEF" w:rsidP="00DA4444">
      <w:pPr>
        <w:tabs>
          <w:tab w:val="left" w:pos="5079"/>
        </w:tabs>
        <w:jc w:val="both"/>
        <w:rPr>
          <w:rFonts w:ascii="Arial" w:hAnsi="Arial" w:cs="Arial"/>
          <w:sz w:val="20"/>
          <w:szCs w:val="20"/>
        </w:rPr>
      </w:pPr>
      <w:r w:rsidRPr="00070D29">
        <w:rPr>
          <w:rFonts w:ascii="Arial" w:eastAsia="Arial" w:hAnsi="Arial" w:cs="Arial"/>
          <w:bCs/>
          <w:sz w:val="20"/>
          <w:szCs w:val="20"/>
        </w:rPr>
        <w:t>Calle Gregorio Barba, esquina con calle Tlaxcala, Colonia Morelos, Ciudad Guzmán, Jalisco.</w:t>
      </w:r>
    </w:p>
    <w:p w14:paraId="73C4A8DF" w14:textId="77777777" w:rsidR="00524977" w:rsidRPr="00070D29" w:rsidRDefault="00524977" w:rsidP="00FC1DD3">
      <w:pPr>
        <w:tabs>
          <w:tab w:val="left" w:pos="3228"/>
        </w:tabs>
        <w:jc w:val="both"/>
        <w:rPr>
          <w:rFonts w:ascii="Arial" w:eastAsia="Arial" w:hAnsi="Arial" w:cs="Arial"/>
          <w:b/>
          <w:sz w:val="12"/>
          <w:szCs w:val="12"/>
        </w:rPr>
      </w:pPr>
    </w:p>
    <w:p w14:paraId="30D42A6E" w14:textId="77777777" w:rsidR="00EB6386" w:rsidRPr="00070D29" w:rsidRDefault="00EB6386" w:rsidP="00FC1DD3">
      <w:pPr>
        <w:tabs>
          <w:tab w:val="left" w:pos="3228"/>
        </w:tabs>
        <w:jc w:val="both"/>
        <w:rPr>
          <w:rFonts w:ascii="Arial" w:eastAsia="Arial" w:hAnsi="Arial" w:cs="Arial"/>
          <w:b/>
          <w:sz w:val="28"/>
          <w:szCs w:val="28"/>
        </w:rPr>
      </w:pPr>
    </w:p>
    <w:p w14:paraId="06B333B4" w14:textId="48BA5ED0" w:rsidR="00FC1DD3" w:rsidRPr="00070D29" w:rsidRDefault="00FC1DD3" w:rsidP="00FC1DD3">
      <w:pPr>
        <w:tabs>
          <w:tab w:val="left" w:pos="3228"/>
        </w:tabs>
        <w:jc w:val="both"/>
        <w:rPr>
          <w:rFonts w:ascii="Arial" w:eastAsia="Arial" w:hAnsi="Arial" w:cs="Arial"/>
          <w:b/>
          <w:sz w:val="28"/>
          <w:szCs w:val="28"/>
        </w:rPr>
      </w:pPr>
      <w:r w:rsidRPr="00070D29">
        <w:rPr>
          <w:rFonts w:ascii="Arial" w:eastAsia="Arial" w:hAnsi="Arial" w:cs="Arial"/>
          <w:b/>
          <w:sz w:val="28"/>
          <w:szCs w:val="28"/>
        </w:rPr>
        <w:t>26 DE NOVIEMBRE 2025</w:t>
      </w:r>
    </w:p>
    <w:p w14:paraId="23D3306C" w14:textId="77777777" w:rsidR="00FC1DD3" w:rsidRPr="00070D29" w:rsidRDefault="00FC1DD3" w:rsidP="00FC1DD3">
      <w:pPr>
        <w:tabs>
          <w:tab w:val="left" w:pos="3228"/>
        </w:tabs>
        <w:jc w:val="both"/>
        <w:rPr>
          <w:rFonts w:ascii="Arial" w:eastAsia="Arial" w:hAnsi="Arial" w:cs="Arial"/>
          <w:b/>
          <w:sz w:val="16"/>
          <w:szCs w:val="16"/>
        </w:rPr>
      </w:pPr>
    </w:p>
    <w:p w14:paraId="77F56344" w14:textId="77777777" w:rsidR="00FC1DD3" w:rsidRPr="00070D29" w:rsidRDefault="00FC1DD3" w:rsidP="00FC1DD3">
      <w:pPr>
        <w:tabs>
          <w:tab w:val="left" w:pos="5079"/>
        </w:tabs>
        <w:jc w:val="both"/>
        <w:rPr>
          <w:rFonts w:ascii="Arial" w:hAnsi="Arial" w:cs="Arial"/>
          <w:b/>
          <w:bCs/>
        </w:rPr>
      </w:pPr>
      <w:r w:rsidRPr="00070D29">
        <w:rPr>
          <w:rFonts w:ascii="Arial" w:hAnsi="Arial" w:cs="Arial"/>
          <w:b/>
          <w:bCs/>
        </w:rPr>
        <w:t>Sesión Extraordinaria No.46  del Ayuntamiento de Zapotlán El Grande, Jalisco.</w:t>
      </w:r>
    </w:p>
    <w:p w14:paraId="111DA823" w14:textId="77777777" w:rsidR="00524977" w:rsidRPr="00070D29" w:rsidRDefault="00524977" w:rsidP="00FC1DD3">
      <w:pPr>
        <w:tabs>
          <w:tab w:val="left" w:pos="5079"/>
        </w:tabs>
        <w:jc w:val="both"/>
        <w:rPr>
          <w:rFonts w:ascii="Arial" w:hAnsi="Arial" w:cs="Arial"/>
          <w:b/>
          <w:bCs/>
          <w:sz w:val="12"/>
          <w:szCs w:val="12"/>
        </w:rPr>
      </w:pPr>
    </w:p>
    <w:p w14:paraId="495CE9E2" w14:textId="478D8CC6" w:rsidR="00524977" w:rsidRPr="00070D29" w:rsidRDefault="00323E7F" w:rsidP="00FC1DD3">
      <w:pPr>
        <w:tabs>
          <w:tab w:val="left" w:pos="5079"/>
        </w:tabs>
        <w:jc w:val="both"/>
        <w:rPr>
          <w:rFonts w:ascii="Arial" w:hAnsi="Arial" w:cs="Arial"/>
          <w:b/>
          <w:bCs/>
        </w:rPr>
      </w:pPr>
      <w:r w:rsidRPr="00070D29">
        <w:rPr>
          <w:rFonts w:ascii="Arial" w:hAnsi="Arial" w:cs="Arial"/>
          <w:b/>
          <w:bCs/>
          <w:noProof/>
        </w:rPr>
        <w:drawing>
          <wp:inline distT="0" distB="0" distL="0" distR="0" wp14:anchorId="1C5E6D63" wp14:editId="3F59A708">
            <wp:extent cx="5612130" cy="3153410"/>
            <wp:effectExtent l="0" t="0" r="7620" b="8890"/>
            <wp:docPr id="3695552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555255" name=""/>
                    <pic:cNvPicPr/>
                  </pic:nvPicPr>
                  <pic:blipFill>
                    <a:blip r:embed="rId51"/>
                    <a:stretch>
                      <a:fillRect/>
                    </a:stretch>
                  </pic:blipFill>
                  <pic:spPr>
                    <a:xfrm>
                      <a:off x="0" y="0"/>
                      <a:ext cx="5612130" cy="3153410"/>
                    </a:xfrm>
                    <a:prstGeom prst="rect">
                      <a:avLst/>
                    </a:prstGeom>
                  </pic:spPr>
                </pic:pic>
              </a:graphicData>
            </a:graphic>
          </wp:inline>
        </w:drawing>
      </w:r>
    </w:p>
    <w:p w14:paraId="59F85770" w14:textId="77777777" w:rsidR="004C0562" w:rsidRPr="00070D29" w:rsidRDefault="004C0562" w:rsidP="00FC1DD3">
      <w:pPr>
        <w:tabs>
          <w:tab w:val="left" w:pos="5079"/>
        </w:tabs>
        <w:jc w:val="both"/>
        <w:rPr>
          <w:rFonts w:ascii="Arial" w:eastAsia="Arial" w:hAnsi="Arial" w:cs="Arial"/>
          <w:bCs/>
          <w:sz w:val="12"/>
          <w:szCs w:val="12"/>
        </w:rPr>
      </w:pPr>
    </w:p>
    <w:p w14:paraId="1A1645B0" w14:textId="3C065504" w:rsidR="00FC1DD3" w:rsidRPr="00070D29" w:rsidRDefault="00FC1DD3" w:rsidP="00FC1DD3">
      <w:pPr>
        <w:tabs>
          <w:tab w:val="left" w:pos="5079"/>
        </w:tabs>
        <w:jc w:val="both"/>
        <w:rPr>
          <w:rFonts w:ascii="Arial" w:hAnsi="Arial" w:cs="Arial"/>
          <w:sz w:val="20"/>
          <w:szCs w:val="20"/>
        </w:rPr>
      </w:pPr>
      <w:r w:rsidRPr="00070D29">
        <w:rPr>
          <w:rFonts w:ascii="Arial" w:eastAsia="Arial" w:hAnsi="Arial" w:cs="Arial"/>
          <w:bCs/>
          <w:sz w:val="20"/>
          <w:szCs w:val="20"/>
        </w:rPr>
        <w:t>Sala de Ayuntamiento, planta alta de Palacio de Gobierno Municipal de Zapotlán El Grande, Jalisco.</w:t>
      </w:r>
    </w:p>
    <w:p w14:paraId="1775365C" w14:textId="77777777" w:rsidR="00FC1DD3" w:rsidRPr="00070D29" w:rsidRDefault="00FC1DD3" w:rsidP="00A35322">
      <w:pPr>
        <w:tabs>
          <w:tab w:val="left" w:pos="3228"/>
        </w:tabs>
        <w:jc w:val="both"/>
        <w:rPr>
          <w:rFonts w:ascii="Arial" w:eastAsia="Arial" w:hAnsi="Arial" w:cs="Arial"/>
          <w:b/>
          <w:sz w:val="28"/>
          <w:szCs w:val="28"/>
        </w:rPr>
      </w:pPr>
    </w:p>
    <w:p w14:paraId="4D373EFE" w14:textId="77777777" w:rsidR="00EB6386" w:rsidRPr="00070D29" w:rsidRDefault="00EB6386" w:rsidP="00E749FB">
      <w:pPr>
        <w:tabs>
          <w:tab w:val="left" w:pos="3228"/>
        </w:tabs>
        <w:jc w:val="both"/>
        <w:rPr>
          <w:rFonts w:ascii="Arial" w:eastAsia="Arial" w:hAnsi="Arial" w:cs="Arial"/>
          <w:b/>
          <w:sz w:val="28"/>
          <w:szCs w:val="28"/>
        </w:rPr>
      </w:pPr>
    </w:p>
    <w:p w14:paraId="353542BA" w14:textId="77777777" w:rsidR="00C94A6F" w:rsidRPr="00070D29" w:rsidRDefault="00C94A6F" w:rsidP="00E749FB">
      <w:pPr>
        <w:tabs>
          <w:tab w:val="left" w:pos="3228"/>
        </w:tabs>
        <w:jc w:val="both"/>
        <w:rPr>
          <w:rFonts w:ascii="Arial" w:eastAsia="Arial" w:hAnsi="Arial" w:cs="Arial"/>
          <w:b/>
          <w:sz w:val="28"/>
          <w:szCs w:val="28"/>
        </w:rPr>
      </w:pPr>
    </w:p>
    <w:p w14:paraId="57B4B63D" w14:textId="77777777" w:rsidR="00C94A6F" w:rsidRPr="00070D29" w:rsidRDefault="00C94A6F" w:rsidP="00E749FB">
      <w:pPr>
        <w:tabs>
          <w:tab w:val="left" w:pos="3228"/>
        </w:tabs>
        <w:jc w:val="both"/>
        <w:rPr>
          <w:rFonts w:ascii="Arial" w:eastAsia="Arial" w:hAnsi="Arial" w:cs="Arial"/>
          <w:b/>
          <w:sz w:val="10"/>
          <w:szCs w:val="10"/>
        </w:rPr>
      </w:pPr>
    </w:p>
    <w:p w14:paraId="48EC0876" w14:textId="6EBCAFE4" w:rsidR="00E749FB" w:rsidRPr="00070D29" w:rsidRDefault="00E749FB" w:rsidP="00E749FB">
      <w:pPr>
        <w:tabs>
          <w:tab w:val="left" w:pos="3228"/>
        </w:tabs>
        <w:jc w:val="both"/>
        <w:rPr>
          <w:rFonts w:ascii="Arial" w:eastAsia="Arial" w:hAnsi="Arial" w:cs="Arial"/>
          <w:b/>
          <w:sz w:val="28"/>
          <w:szCs w:val="28"/>
        </w:rPr>
      </w:pPr>
      <w:r w:rsidRPr="00070D29">
        <w:rPr>
          <w:rFonts w:ascii="Arial" w:eastAsia="Arial" w:hAnsi="Arial" w:cs="Arial"/>
          <w:b/>
          <w:sz w:val="28"/>
          <w:szCs w:val="28"/>
        </w:rPr>
        <w:t>28 DE NOVIEMBRE 2025</w:t>
      </w:r>
    </w:p>
    <w:p w14:paraId="220D66D1" w14:textId="77777777" w:rsidR="00E749FB" w:rsidRPr="00070D29" w:rsidRDefault="00E749FB" w:rsidP="00E749FB">
      <w:pPr>
        <w:tabs>
          <w:tab w:val="left" w:pos="3228"/>
        </w:tabs>
        <w:jc w:val="both"/>
        <w:rPr>
          <w:rFonts w:ascii="Arial" w:eastAsia="Arial" w:hAnsi="Arial" w:cs="Arial"/>
          <w:b/>
          <w:sz w:val="16"/>
          <w:szCs w:val="16"/>
        </w:rPr>
      </w:pPr>
    </w:p>
    <w:p w14:paraId="4254126B" w14:textId="65F82B27" w:rsidR="00E749FB" w:rsidRPr="00070D29" w:rsidRDefault="00946E7C" w:rsidP="00E749FB">
      <w:pPr>
        <w:tabs>
          <w:tab w:val="left" w:pos="5079"/>
        </w:tabs>
        <w:jc w:val="both"/>
        <w:rPr>
          <w:rFonts w:ascii="Arial" w:hAnsi="Arial" w:cs="Arial"/>
          <w:b/>
          <w:bCs/>
        </w:rPr>
      </w:pPr>
      <w:r w:rsidRPr="00070D29">
        <w:rPr>
          <w:rFonts w:ascii="Arial" w:hAnsi="Arial" w:cs="Arial"/>
          <w:b/>
          <w:bCs/>
          <w:i/>
          <w:iCs/>
        </w:rPr>
        <w:t>Sesión Solemne No. 17, Entrega de Premio Municipal al Mérito Deportivo Isabel Aburto Romero,</w:t>
      </w:r>
      <w:r w:rsidRPr="00070D29">
        <w:rPr>
          <w:rFonts w:ascii="Arial" w:hAnsi="Arial" w:cs="Arial"/>
          <w:b/>
          <w:bCs/>
        </w:rPr>
        <w:t xml:space="preserve"> en el marco de los Festejos de la Revolución Mexicana.</w:t>
      </w:r>
    </w:p>
    <w:p w14:paraId="78DDC432" w14:textId="77777777" w:rsidR="00C94A6F" w:rsidRPr="00070D29" w:rsidRDefault="00C94A6F" w:rsidP="00E749FB">
      <w:pPr>
        <w:tabs>
          <w:tab w:val="left" w:pos="5079"/>
        </w:tabs>
        <w:jc w:val="both"/>
        <w:rPr>
          <w:rFonts w:ascii="Arial" w:hAnsi="Arial" w:cs="Arial"/>
          <w:b/>
          <w:bCs/>
          <w:sz w:val="12"/>
          <w:szCs w:val="12"/>
        </w:rPr>
      </w:pPr>
    </w:p>
    <w:p w14:paraId="59F96F99" w14:textId="513B1493" w:rsidR="00C94A6F" w:rsidRPr="00070D29" w:rsidRDefault="00C94A6F" w:rsidP="00E749FB">
      <w:pPr>
        <w:tabs>
          <w:tab w:val="left" w:pos="5079"/>
        </w:tabs>
        <w:jc w:val="both"/>
        <w:rPr>
          <w:rFonts w:ascii="Arial" w:hAnsi="Arial" w:cs="Arial"/>
          <w:b/>
          <w:bCs/>
          <w:sz w:val="23"/>
          <w:szCs w:val="23"/>
        </w:rPr>
      </w:pPr>
      <w:r w:rsidRPr="00070D29">
        <w:rPr>
          <w:rFonts w:ascii="Arial" w:eastAsia="Arial" w:hAnsi="Arial" w:cs="Arial"/>
          <w:bCs/>
          <w:sz w:val="23"/>
          <w:szCs w:val="23"/>
        </w:rPr>
        <w:t>Premio entregado en las modalidades; Atleta Deporte Convencional, Atleta Deporte Adaptado, Mejor Equipo/Escuela Deportiva y Coach Entrenador, galardonando así a 4 deportistas que, por su desempeño, logros y trayectoria, hayan destacado en cualquier ámbito del deporte y la cultura física.</w:t>
      </w:r>
    </w:p>
    <w:p w14:paraId="5B3ED0EF" w14:textId="6D582ABB" w:rsidR="00C94A6F" w:rsidRPr="00070D29" w:rsidRDefault="00C94A6F" w:rsidP="00E749FB">
      <w:pPr>
        <w:tabs>
          <w:tab w:val="left" w:pos="5079"/>
        </w:tabs>
        <w:jc w:val="both"/>
        <w:rPr>
          <w:rFonts w:ascii="Arial" w:hAnsi="Arial" w:cs="Arial"/>
          <w:b/>
          <w:bCs/>
          <w:sz w:val="16"/>
          <w:szCs w:val="16"/>
        </w:rPr>
      </w:pPr>
    </w:p>
    <w:p w14:paraId="16690E0B" w14:textId="011E26D1" w:rsidR="00946E7C" w:rsidRPr="00070D29" w:rsidRDefault="00EB6386" w:rsidP="00E749FB">
      <w:pPr>
        <w:tabs>
          <w:tab w:val="left" w:pos="5079"/>
        </w:tabs>
        <w:jc w:val="both"/>
        <w:rPr>
          <w:rFonts w:ascii="Arial" w:eastAsia="Arial" w:hAnsi="Arial" w:cs="Arial"/>
          <w:bCs/>
        </w:rPr>
      </w:pPr>
      <w:r w:rsidRPr="00070D29">
        <w:rPr>
          <w:noProof/>
        </w:rPr>
        <w:drawing>
          <wp:inline distT="0" distB="0" distL="0" distR="0" wp14:anchorId="21A734E3" wp14:editId="1B6A0002">
            <wp:extent cx="5612130" cy="2459355"/>
            <wp:effectExtent l="0" t="0" r="7620" b="0"/>
            <wp:docPr id="82944329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25847"/>
                    <a:stretch>
                      <a:fillRect/>
                    </a:stretch>
                  </pic:blipFill>
                  <pic:spPr bwMode="auto">
                    <a:xfrm>
                      <a:off x="0" y="0"/>
                      <a:ext cx="5612130" cy="2459355"/>
                    </a:xfrm>
                    <a:prstGeom prst="rect">
                      <a:avLst/>
                    </a:prstGeom>
                    <a:noFill/>
                    <a:ln>
                      <a:noFill/>
                    </a:ln>
                    <a:extLst>
                      <a:ext uri="{53640926-AAD7-44D8-BBD7-CCE9431645EC}">
                        <a14:shadowObscured xmlns:a14="http://schemas.microsoft.com/office/drawing/2010/main"/>
                      </a:ext>
                    </a:extLst>
                  </pic:spPr>
                </pic:pic>
              </a:graphicData>
            </a:graphic>
          </wp:inline>
        </w:drawing>
      </w:r>
    </w:p>
    <w:p w14:paraId="7B1CD8E6" w14:textId="77777777" w:rsidR="00524977" w:rsidRPr="00070D29" w:rsidRDefault="00524977" w:rsidP="00E749FB">
      <w:pPr>
        <w:tabs>
          <w:tab w:val="left" w:pos="5079"/>
        </w:tabs>
        <w:jc w:val="both"/>
        <w:rPr>
          <w:rFonts w:ascii="Arial" w:eastAsia="Arial" w:hAnsi="Arial" w:cs="Arial"/>
          <w:bCs/>
          <w:sz w:val="12"/>
          <w:szCs w:val="12"/>
        </w:rPr>
      </w:pPr>
    </w:p>
    <w:p w14:paraId="6FD13BB2" w14:textId="1BC7DEEE" w:rsidR="00E749FB" w:rsidRPr="00070D29" w:rsidRDefault="00302113" w:rsidP="00A35322">
      <w:pPr>
        <w:tabs>
          <w:tab w:val="left" w:pos="3228"/>
        </w:tabs>
        <w:jc w:val="both"/>
        <w:rPr>
          <w:rFonts w:ascii="Arial" w:eastAsia="Arial" w:hAnsi="Arial" w:cs="Arial"/>
          <w:b/>
          <w:sz w:val="28"/>
          <w:szCs w:val="28"/>
        </w:rPr>
      </w:pPr>
      <w:r w:rsidRPr="00070D29">
        <w:rPr>
          <w:rFonts w:ascii="Arial" w:eastAsia="Arial" w:hAnsi="Arial" w:cs="Arial"/>
          <w:bCs/>
          <w:sz w:val="20"/>
          <w:szCs w:val="20"/>
        </w:rPr>
        <w:t>Patio de Presidencia, al interior de Palacio de Gobierno  Municipal.</w:t>
      </w:r>
    </w:p>
    <w:p w14:paraId="27FA2C49" w14:textId="77777777" w:rsidR="00524977" w:rsidRPr="00070D29" w:rsidRDefault="00524977" w:rsidP="00A35322">
      <w:pPr>
        <w:tabs>
          <w:tab w:val="left" w:pos="3228"/>
        </w:tabs>
        <w:jc w:val="both"/>
        <w:rPr>
          <w:rFonts w:ascii="Arial" w:eastAsia="Arial" w:hAnsi="Arial" w:cs="Arial"/>
          <w:b/>
          <w:sz w:val="28"/>
          <w:szCs w:val="28"/>
        </w:rPr>
      </w:pPr>
    </w:p>
    <w:p w14:paraId="5323D2A3" w14:textId="7A715F7C" w:rsidR="00A35322" w:rsidRPr="00070D29" w:rsidRDefault="00A35322" w:rsidP="00A35322">
      <w:pPr>
        <w:tabs>
          <w:tab w:val="left" w:pos="3228"/>
        </w:tabs>
        <w:jc w:val="both"/>
        <w:rPr>
          <w:rFonts w:ascii="Arial" w:eastAsia="Arial" w:hAnsi="Arial" w:cs="Arial"/>
          <w:b/>
          <w:sz w:val="28"/>
          <w:szCs w:val="28"/>
        </w:rPr>
      </w:pPr>
      <w:r w:rsidRPr="00070D29">
        <w:rPr>
          <w:rFonts w:ascii="Arial" w:eastAsia="Arial" w:hAnsi="Arial" w:cs="Arial"/>
          <w:b/>
          <w:sz w:val="28"/>
          <w:szCs w:val="28"/>
        </w:rPr>
        <w:t>28 DE NOVIEMBRE 2025</w:t>
      </w:r>
    </w:p>
    <w:p w14:paraId="2054A908" w14:textId="77777777" w:rsidR="00A35322" w:rsidRPr="00070D29" w:rsidRDefault="00A35322" w:rsidP="00A35322">
      <w:pPr>
        <w:tabs>
          <w:tab w:val="left" w:pos="3228"/>
        </w:tabs>
        <w:jc w:val="both"/>
        <w:rPr>
          <w:rFonts w:ascii="Arial" w:eastAsia="Arial" w:hAnsi="Arial" w:cs="Arial"/>
          <w:b/>
          <w:sz w:val="12"/>
          <w:szCs w:val="12"/>
        </w:rPr>
      </w:pPr>
    </w:p>
    <w:p w14:paraId="6AE56E5F" w14:textId="12093E7B" w:rsidR="00A35322" w:rsidRPr="00070D29" w:rsidRDefault="00A35322" w:rsidP="00A35322">
      <w:pPr>
        <w:tabs>
          <w:tab w:val="left" w:pos="5079"/>
        </w:tabs>
        <w:jc w:val="both"/>
        <w:rPr>
          <w:rFonts w:ascii="Arial" w:hAnsi="Arial" w:cs="Arial"/>
          <w:b/>
          <w:bCs/>
          <w:i/>
          <w:iCs/>
        </w:rPr>
      </w:pPr>
      <w:r w:rsidRPr="00070D29">
        <w:rPr>
          <w:rFonts w:ascii="Arial" w:hAnsi="Arial" w:cs="Arial"/>
          <w:b/>
          <w:bCs/>
          <w:i/>
          <w:iCs/>
        </w:rPr>
        <w:t>Sesión Ordinaria No. 20  del Ayuntamiento de Zapotlán El Grande, Jalisco.</w:t>
      </w:r>
    </w:p>
    <w:p w14:paraId="7EC823E0" w14:textId="77777777" w:rsidR="00A35322" w:rsidRPr="00070D29" w:rsidRDefault="00A35322" w:rsidP="00A35322">
      <w:pPr>
        <w:tabs>
          <w:tab w:val="left" w:pos="5079"/>
        </w:tabs>
        <w:jc w:val="both"/>
        <w:rPr>
          <w:rFonts w:ascii="Arial" w:eastAsia="Arial" w:hAnsi="Arial" w:cs="Arial"/>
          <w:bCs/>
          <w:sz w:val="12"/>
          <w:szCs w:val="12"/>
        </w:rPr>
      </w:pPr>
    </w:p>
    <w:p w14:paraId="1DDA7513" w14:textId="3DAF8DFF" w:rsidR="00245C31" w:rsidRPr="00070D29" w:rsidRDefault="00302113" w:rsidP="00245C31">
      <w:pPr>
        <w:tabs>
          <w:tab w:val="left" w:pos="5079"/>
        </w:tabs>
        <w:jc w:val="both"/>
        <w:rPr>
          <w:rFonts w:ascii="Arial" w:eastAsia="Arial" w:hAnsi="Arial" w:cs="Arial"/>
          <w:bCs/>
          <w:sz w:val="23"/>
          <w:szCs w:val="23"/>
        </w:rPr>
      </w:pPr>
      <w:r w:rsidRPr="00070D29">
        <w:rPr>
          <w:rFonts w:ascii="Arial" w:eastAsia="Arial" w:hAnsi="Arial" w:cs="Arial"/>
          <w:bCs/>
          <w:sz w:val="23"/>
          <w:szCs w:val="23"/>
        </w:rPr>
        <w:t>Entre otras iniciativas</w:t>
      </w:r>
      <w:r w:rsidR="00B60530" w:rsidRPr="00070D29">
        <w:rPr>
          <w:rFonts w:ascii="Arial" w:eastAsia="Arial" w:hAnsi="Arial" w:cs="Arial"/>
          <w:bCs/>
          <w:sz w:val="23"/>
          <w:szCs w:val="23"/>
        </w:rPr>
        <w:t xml:space="preserve"> planteadas,</w:t>
      </w:r>
      <w:r w:rsidRPr="00070D29">
        <w:rPr>
          <w:rFonts w:ascii="Arial" w:eastAsia="Arial" w:hAnsi="Arial" w:cs="Arial"/>
          <w:bCs/>
          <w:sz w:val="23"/>
          <w:szCs w:val="23"/>
        </w:rPr>
        <w:t xml:space="preserve"> se </w:t>
      </w:r>
      <w:r w:rsidR="00B60530" w:rsidRPr="00070D29">
        <w:rPr>
          <w:rFonts w:ascii="Arial" w:eastAsia="Arial" w:hAnsi="Arial" w:cs="Arial"/>
          <w:bCs/>
          <w:sz w:val="23"/>
          <w:szCs w:val="23"/>
        </w:rPr>
        <w:t>turnó</w:t>
      </w:r>
      <w:r w:rsidRPr="00070D29">
        <w:rPr>
          <w:rFonts w:ascii="Arial" w:eastAsia="Arial" w:hAnsi="Arial" w:cs="Arial"/>
          <w:bCs/>
          <w:sz w:val="23"/>
          <w:szCs w:val="23"/>
        </w:rPr>
        <w:t xml:space="preserve"> a Comisión el Programa de austeridad, para el ejercicio fiscal 2026, así como la propuesta de autorización para celebrar convenios en el ámbito educativo, entre otros.</w:t>
      </w:r>
      <w:r w:rsidR="00245C31" w:rsidRPr="00070D29">
        <w:rPr>
          <w:rFonts w:ascii="Arial" w:eastAsia="Arial" w:hAnsi="Arial" w:cs="Arial"/>
          <w:bCs/>
          <w:sz w:val="23"/>
          <w:szCs w:val="23"/>
        </w:rPr>
        <w:t xml:space="preserve"> </w:t>
      </w:r>
    </w:p>
    <w:p w14:paraId="125C20C0" w14:textId="60CA1804" w:rsidR="00524977" w:rsidRPr="00070D29" w:rsidRDefault="00524977" w:rsidP="00A35322">
      <w:pPr>
        <w:tabs>
          <w:tab w:val="left" w:pos="5079"/>
        </w:tabs>
        <w:jc w:val="both"/>
        <w:rPr>
          <w:rFonts w:ascii="Arial" w:eastAsia="Arial" w:hAnsi="Arial" w:cs="Arial"/>
          <w:bCs/>
          <w:sz w:val="23"/>
          <w:szCs w:val="23"/>
        </w:rPr>
      </w:pPr>
    </w:p>
    <w:p w14:paraId="7AB6A17E" w14:textId="7747F1FA" w:rsidR="00245C31" w:rsidRPr="00070D29" w:rsidRDefault="00E93F7A" w:rsidP="00245C31">
      <w:pPr>
        <w:tabs>
          <w:tab w:val="left" w:pos="5079"/>
        </w:tabs>
        <w:jc w:val="both"/>
        <w:rPr>
          <w:rFonts w:ascii="Arial" w:eastAsia="Arial" w:hAnsi="Arial" w:cs="Arial"/>
          <w:bCs/>
          <w:sz w:val="12"/>
          <w:szCs w:val="12"/>
        </w:rPr>
      </w:pPr>
      <w:r w:rsidRPr="00070D29">
        <w:rPr>
          <w:rFonts w:ascii="Arial" w:eastAsia="Arial" w:hAnsi="Arial" w:cs="Arial"/>
          <w:bCs/>
          <w:noProof/>
          <w:sz w:val="12"/>
          <w:szCs w:val="12"/>
        </w:rPr>
        <w:drawing>
          <wp:inline distT="0" distB="0" distL="0" distR="0" wp14:anchorId="733F9099" wp14:editId="5A966892">
            <wp:extent cx="2695370" cy="1783493"/>
            <wp:effectExtent l="0" t="0" r="0" b="7620"/>
            <wp:docPr id="48971693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16914" cy="1797748"/>
                    </a:xfrm>
                    <a:prstGeom prst="rect">
                      <a:avLst/>
                    </a:prstGeom>
                    <a:noFill/>
                    <a:ln>
                      <a:noFill/>
                    </a:ln>
                  </pic:spPr>
                </pic:pic>
              </a:graphicData>
            </a:graphic>
          </wp:inline>
        </w:drawing>
      </w:r>
      <w:r w:rsidRPr="00070D29">
        <w:rPr>
          <w:rFonts w:ascii="Arial" w:eastAsia="Arial" w:hAnsi="Arial" w:cs="Arial"/>
          <w:bCs/>
          <w:sz w:val="12"/>
          <w:szCs w:val="12"/>
        </w:rPr>
        <w:t xml:space="preserve">     </w:t>
      </w:r>
      <w:r w:rsidR="00245C31" w:rsidRPr="00070D29">
        <w:rPr>
          <w:rFonts w:ascii="Arial" w:eastAsia="Arial" w:hAnsi="Arial" w:cs="Arial"/>
          <w:bCs/>
          <w:sz w:val="12"/>
          <w:szCs w:val="12"/>
        </w:rPr>
        <w:t xml:space="preserve">      </w:t>
      </w:r>
      <w:r w:rsidR="00245C31" w:rsidRPr="00070D29">
        <w:rPr>
          <w:rFonts w:ascii="Arial" w:eastAsia="Arial" w:hAnsi="Arial" w:cs="Arial"/>
          <w:bCs/>
          <w:noProof/>
          <w:sz w:val="12"/>
          <w:szCs w:val="12"/>
        </w:rPr>
        <w:drawing>
          <wp:inline distT="0" distB="0" distL="0" distR="0" wp14:anchorId="04EFB31A" wp14:editId="6AE47CD8">
            <wp:extent cx="2695575" cy="1796441"/>
            <wp:effectExtent l="0" t="0" r="0" b="0"/>
            <wp:docPr id="99434755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22594" cy="1814447"/>
                    </a:xfrm>
                    <a:prstGeom prst="rect">
                      <a:avLst/>
                    </a:prstGeom>
                    <a:noFill/>
                    <a:ln>
                      <a:noFill/>
                    </a:ln>
                  </pic:spPr>
                </pic:pic>
              </a:graphicData>
            </a:graphic>
          </wp:inline>
        </w:drawing>
      </w:r>
    </w:p>
    <w:p w14:paraId="53DC9109" w14:textId="4B5E4FB1" w:rsidR="00524977" w:rsidRPr="00070D29" w:rsidRDefault="00524977" w:rsidP="00A35322">
      <w:pPr>
        <w:tabs>
          <w:tab w:val="left" w:pos="5079"/>
        </w:tabs>
        <w:jc w:val="both"/>
        <w:rPr>
          <w:rFonts w:ascii="Arial" w:eastAsia="Arial" w:hAnsi="Arial" w:cs="Arial"/>
          <w:bCs/>
        </w:rPr>
      </w:pPr>
    </w:p>
    <w:p w14:paraId="5F1541D5" w14:textId="33BAB281" w:rsidR="00A35322" w:rsidRPr="00070D29" w:rsidRDefault="00A35322" w:rsidP="00A35322">
      <w:pPr>
        <w:tabs>
          <w:tab w:val="left" w:pos="5079"/>
        </w:tabs>
        <w:jc w:val="both"/>
        <w:rPr>
          <w:rFonts w:ascii="Arial" w:eastAsia="Arial" w:hAnsi="Arial" w:cs="Arial"/>
          <w:bCs/>
          <w:sz w:val="20"/>
          <w:szCs w:val="20"/>
        </w:rPr>
      </w:pPr>
      <w:r w:rsidRPr="00070D29">
        <w:rPr>
          <w:rFonts w:ascii="Arial" w:eastAsia="Arial" w:hAnsi="Arial" w:cs="Arial"/>
          <w:bCs/>
          <w:sz w:val="20"/>
          <w:szCs w:val="20"/>
        </w:rPr>
        <w:t>Sala de Ayuntamiento, planta alta de Palacio de Gobierno Municipal de Zapotlán El Grande, Jalisco.</w:t>
      </w:r>
    </w:p>
    <w:p w14:paraId="7CD9B46A" w14:textId="77777777" w:rsidR="006C23BA" w:rsidRPr="00070D29" w:rsidRDefault="006C23BA" w:rsidP="00A35322">
      <w:pPr>
        <w:tabs>
          <w:tab w:val="left" w:pos="5079"/>
        </w:tabs>
        <w:jc w:val="both"/>
        <w:rPr>
          <w:rFonts w:ascii="Arial" w:eastAsia="Arial" w:hAnsi="Arial" w:cs="Arial"/>
          <w:bCs/>
          <w:sz w:val="20"/>
          <w:szCs w:val="20"/>
        </w:rPr>
      </w:pPr>
    </w:p>
    <w:p w14:paraId="4824A6F9" w14:textId="77777777" w:rsidR="006C23BA" w:rsidRPr="00070D29" w:rsidRDefault="006C23BA" w:rsidP="00A35322">
      <w:pPr>
        <w:tabs>
          <w:tab w:val="left" w:pos="5079"/>
        </w:tabs>
        <w:jc w:val="both"/>
        <w:rPr>
          <w:rFonts w:ascii="Arial" w:hAnsi="Arial" w:cs="Arial"/>
          <w:sz w:val="20"/>
          <w:szCs w:val="20"/>
        </w:rPr>
      </w:pPr>
    </w:p>
    <w:p w14:paraId="4C1EAF5A" w14:textId="77777777" w:rsidR="00524977" w:rsidRPr="00070D29" w:rsidRDefault="00524977" w:rsidP="00DA4444">
      <w:pPr>
        <w:tabs>
          <w:tab w:val="left" w:pos="5079"/>
        </w:tabs>
        <w:jc w:val="both"/>
        <w:rPr>
          <w:rFonts w:ascii="Arial" w:hAnsi="Arial" w:cs="Arial"/>
          <w:sz w:val="20"/>
          <w:szCs w:val="20"/>
        </w:rPr>
      </w:pPr>
    </w:p>
    <w:p w14:paraId="462AB959" w14:textId="77777777" w:rsidR="00FC1DD3" w:rsidRPr="00070D29" w:rsidRDefault="00FC1DD3" w:rsidP="00FC1DD3">
      <w:pPr>
        <w:tabs>
          <w:tab w:val="left" w:pos="3228"/>
        </w:tabs>
        <w:jc w:val="both"/>
        <w:rPr>
          <w:rFonts w:ascii="Arial" w:eastAsia="Arial" w:hAnsi="Arial" w:cs="Arial"/>
          <w:b/>
          <w:sz w:val="28"/>
          <w:szCs w:val="28"/>
        </w:rPr>
      </w:pPr>
      <w:r w:rsidRPr="00070D29">
        <w:rPr>
          <w:rFonts w:ascii="Arial" w:eastAsia="Arial" w:hAnsi="Arial" w:cs="Arial"/>
          <w:b/>
          <w:sz w:val="28"/>
          <w:szCs w:val="28"/>
        </w:rPr>
        <w:t>28 DE NOVIEMBRE 2025</w:t>
      </w:r>
    </w:p>
    <w:p w14:paraId="7015694A" w14:textId="77777777" w:rsidR="00FC1DD3" w:rsidRPr="00070D29" w:rsidRDefault="00FC1DD3" w:rsidP="00FC1DD3">
      <w:pPr>
        <w:tabs>
          <w:tab w:val="left" w:pos="3228"/>
        </w:tabs>
        <w:jc w:val="both"/>
        <w:rPr>
          <w:rFonts w:ascii="Arial" w:eastAsia="Arial" w:hAnsi="Arial" w:cs="Arial"/>
          <w:b/>
          <w:sz w:val="16"/>
          <w:szCs w:val="16"/>
        </w:rPr>
      </w:pPr>
    </w:p>
    <w:p w14:paraId="0075338C" w14:textId="2176C5C8" w:rsidR="00FC1DD3" w:rsidRPr="00070D29" w:rsidRDefault="00FC1DD3" w:rsidP="00FC1DD3">
      <w:pPr>
        <w:tabs>
          <w:tab w:val="left" w:pos="5079"/>
        </w:tabs>
        <w:jc w:val="both"/>
        <w:rPr>
          <w:rFonts w:ascii="Arial" w:hAnsi="Arial" w:cs="Arial"/>
          <w:b/>
          <w:bCs/>
          <w:i/>
          <w:iCs/>
        </w:rPr>
      </w:pPr>
      <w:r w:rsidRPr="00070D29">
        <w:rPr>
          <w:rFonts w:ascii="Arial" w:hAnsi="Arial" w:cs="Arial"/>
          <w:b/>
          <w:bCs/>
          <w:i/>
          <w:iCs/>
        </w:rPr>
        <w:t>Sesión Extraordinaria No.47 del Ayuntamiento  de Zapotlán El Grande, Jalisco.</w:t>
      </w:r>
    </w:p>
    <w:p w14:paraId="2B47387C" w14:textId="77777777" w:rsidR="00FC1DD3" w:rsidRPr="00070D29" w:rsidRDefault="00FC1DD3" w:rsidP="00FC1DD3">
      <w:pPr>
        <w:tabs>
          <w:tab w:val="left" w:pos="5079"/>
        </w:tabs>
        <w:jc w:val="both"/>
        <w:rPr>
          <w:rFonts w:ascii="Arial" w:eastAsia="Arial" w:hAnsi="Arial" w:cs="Arial"/>
          <w:bCs/>
          <w:sz w:val="16"/>
          <w:szCs w:val="16"/>
        </w:rPr>
      </w:pPr>
    </w:p>
    <w:p w14:paraId="6C0C3CB0" w14:textId="528F5B60" w:rsidR="00F02A36" w:rsidRPr="00070D29" w:rsidRDefault="00F02A36" w:rsidP="00FC1DD3">
      <w:pPr>
        <w:tabs>
          <w:tab w:val="left" w:pos="5079"/>
        </w:tabs>
        <w:jc w:val="both"/>
        <w:rPr>
          <w:rFonts w:ascii="Arial" w:eastAsia="Arial" w:hAnsi="Arial" w:cs="Arial"/>
          <w:bCs/>
        </w:rPr>
      </w:pPr>
      <w:r w:rsidRPr="00070D29">
        <w:rPr>
          <w:rFonts w:ascii="Arial" w:eastAsia="Arial" w:hAnsi="Arial" w:cs="Arial"/>
          <w:bCs/>
          <w:noProof/>
        </w:rPr>
        <w:drawing>
          <wp:inline distT="0" distB="0" distL="0" distR="0" wp14:anchorId="0978776D" wp14:editId="1E01C1B3">
            <wp:extent cx="2660072" cy="1549451"/>
            <wp:effectExtent l="0" t="0" r="6985" b="0"/>
            <wp:docPr id="7998316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831628" name=""/>
                    <pic:cNvPicPr/>
                  </pic:nvPicPr>
                  <pic:blipFill>
                    <a:blip r:embed="rId55"/>
                    <a:stretch>
                      <a:fillRect/>
                    </a:stretch>
                  </pic:blipFill>
                  <pic:spPr>
                    <a:xfrm>
                      <a:off x="0" y="0"/>
                      <a:ext cx="2676581" cy="1559067"/>
                    </a:xfrm>
                    <a:prstGeom prst="rect">
                      <a:avLst/>
                    </a:prstGeom>
                  </pic:spPr>
                </pic:pic>
              </a:graphicData>
            </a:graphic>
          </wp:inline>
        </w:drawing>
      </w:r>
      <w:r w:rsidRPr="00070D29">
        <w:rPr>
          <w:rFonts w:ascii="Arial" w:eastAsia="Arial" w:hAnsi="Arial" w:cs="Arial"/>
          <w:bCs/>
        </w:rPr>
        <w:t xml:space="preserve">     </w:t>
      </w:r>
      <w:r w:rsidRPr="00070D29">
        <w:rPr>
          <w:rFonts w:ascii="Arial" w:eastAsia="Arial" w:hAnsi="Arial" w:cs="Arial"/>
          <w:bCs/>
          <w:noProof/>
        </w:rPr>
        <w:drawing>
          <wp:inline distT="0" distB="0" distL="0" distR="0" wp14:anchorId="60B14B90" wp14:editId="46F7556A">
            <wp:extent cx="2776074" cy="1562052"/>
            <wp:effectExtent l="0" t="0" r="5715" b="635"/>
            <wp:docPr id="13856181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618130" name=""/>
                    <pic:cNvPicPr/>
                  </pic:nvPicPr>
                  <pic:blipFill>
                    <a:blip r:embed="rId56"/>
                    <a:stretch>
                      <a:fillRect/>
                    </a:stretch>
                  </pic:blipFill>
                  <pic:spPr>
                    <a:xfrm>
                      <a:off x="0" y="0"/>
                      <a:ext cx="2797188" cy="1573932"/>
                    </a:xfrm>
                    <a:prstGeom prst="rect">
                      <a:avLst/>
                    </a:prstGeom>
                  </pic:spPr>
                </pic:pic>
              </a:graphicData>
            </a:graphic>
          </wp:inline>
        </w:drawing>
      </w:r>
    </w:p>
    <w:p w14:paraId="3FEBB0CE" w14:textId="77777777" w:rsidR="00780449" w:rsidRPr="00070D29" w:rsidRDefault="00780449" w:rsidP="00FC1DD3">
      <w:pPr>
        <w:tabs>
          <w:tab w:val="left" w:pos="5079"/>
        </w:tabs>
        <w:jc w:val="both"/>
        <w:rPr>
          <w:rFonts w:ascii="Arial" w:eastAsia="Arial" w:hAnsi="Arial" w:cs="Arial"/>
          <w:bCs/>
          <w:sz w:val="16"/>
          <w:szCs w:val="16"/>
        </w:rPr>
      </w:pPr>
    </w:p>
    <w:p w14:paraId="664EB07B" w14:textId="0F5EB8FE" w:rsidR="00FC1DD3" w:rsidRPr="00070D29" w:rsidRDefault="00FC1DD3" w:rsidP="00FC1DD3">
      <w:pPr>
        <w:tabs>
          <w:tab w:val="left" w:pos="5079"/>
        </w:tabs>
        <w:jc w:val="both"/>
        <w:rPr>
          <w:rFonts w:ascii="Arial" w:hAnsi="Arial" w:cs="Arial"/>
          <w:sz w:val="20"/>
          <w:szCs w:val="20"/>
        </w:rPr>
      </w:pPr>
      <w:r w:rsidRPr="00070D29">
        <w:rPr>
          <w:rFonts w:ascii="Arial" w:eastAsia="Arial" w:hAnsi="Arial" w:cs="Arial"/>
          <w:bCs/>
          <w:sz w:val="20"/>
          <w:szCs w:val="20"/>
        </w:rPr>
        <w:t>Sala de Ayuntamiento, planta alta de Palacio de Gobierno Municipal de Zapotlán El Grande, Jalisco.</w:t>
      </w:r>
    </w:p>
    <w:p w14:paraId="73D5564E" w14:textId="77777777" w:rsidR="00FC1DD3" w:rsidRPr="00070D29" w:rsidRDefault="00FC1DD3" w:rsidP="00FC1DD3">
      <w:pPr>
        <w:tabs>
          <w:tab w:val="left" w:pos="5079"/>
        </w:tabs>
        <w:jc w:val="both"/>
        <w:rPr>
          <w:rFonts w:ascii="Arial" w:hAnsi="Arial" w:cs="Arial"/>
          <w:sz w:val="20"/>
          <w:szCs w:val="20"/>
        </w:rPr>
      </w:pPr>
    </w:p>
    <w:p w14:paraId="6C676FDE" w14:textId="4FEAA215" w:rsidR="00BD2A33" w:rsidRPr="00070D29" w:rsidRDefault="00BD2A33" w:rsidP="00DA4444">
      <w:pPr>
        <w:tabs>
          <w:tab w:val="left" w:pos="5079"/>
        </w:tabs>
        <w:jc w:val="both"/>
        <w:rPr>
          <w:rFonts w:ascii="Arial" w:eastAsia="Arial" w:hAnsi="Arial" w:cs="Arial"/>
          <w:bCs/>
        </w:rPr>
      </w:pPr>
      <w:r w:rsidRPr="00070D29">
        <w:rPr>
          <w:rFonts w:ascii="Arial" w:hAnsi="Arial" w:cs="Arial"/>
          <w:noProof/>
          <w:lang w:eastAsia="es-MX"/>
        </w:rPr>
        <mc:AlternateContent>
          <mc:Choice Requires="wps">
            <w:drawing>
              <wp:anchor distT="0" distB="0" distL="114300" distR="114300" simplePos="0" relativeHeight="251666432" behindDoc="0" locked="0" layoutInCell="1" allowOverlap="1" wp14:anchorId="31E7B7A2" wp14:editId="1CD4ED59">
                <wp:simplePos x="0" y="0"/>
                <wp:positionH relativeFrom="margin">
                  <wp:align>right</wp:align>
                </wp:positionH>
                <wp:positionV relativeFrom="paragraph">
                  <wp:posOffset>323215</wp:posOffset>
                </wp:positionV>
                <wp:extent cx="1828800" cy="1828800"/>
                <wp:effectExtent l="0" t="0" r="0" b="0"/>
                <wp:wrapTopAndBottom/>
                <wp:docPr id="112982286" name="Cuadro de texto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9F4E430" w14:textId="77777777" w:rsidR="00BD2A33" w:rsidRPr="001F28D4" w:rsidRDefault="00BD2A33" w:rsidP="00BD2A33">
                            <w:pPr>
                              <w:tabs>
                                <w:tab w:val="left" w:pos="3228"/>
                              </w:tabs>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DICIEMBRE</w:t>
                            </w:r>
                            <w:r w:rsidRPr="001F28D4">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2025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1E7B7A2" id="_x0000_s1028" type="#_x0000_t202" style="position:absolute;left:0;text-align:left;margin-left:92.8pt;margin-top:25.45pt;width:2in;height:2in;z-index:251666432;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" filled="f" stroked="f">
                <v:textbox style="mso-fit-shape-to-text:t">
                  <w:txbxContent>
                    <w:p w14:paraId="19F4E430" w14:textId="77777777" w:rsidR="00BD2A33" w:rsidRPr="001F28D4" w:rsidRDefault="00BD2A33" w:rsidP="00BD2A33">
                      <w:pPr>
                        <w:tabs>
                          <w:tab w:val="left" w:pos="3228"/>
                        </w:tabs>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DICIEMBRE</w:t>
                      </w:r>
                      <w:r w:rsidRPr="001F28D4">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2025</w:t>
                      </w:r>
                    </w:p>
                  </w:txbxContent>
                </v:textbox>
                <w10:wrap type="topAndBottom" anchorx="margin"/>
              </v:shape>
            </w:pict>
          </mc:Fallback>
        </mc:AlternateContent>
      </w:r>
    </w:p>
    <w:p w14:paraId="6428EDEA" w14:textId="77777777" w:rsidR="009B1368" w:rsidRPr="00070D29" w:rsidRDefault="009B1368" w:rsidP="00DA4444">
      <w:pPr>
        <w:tabs>
          <w:tab w:val="left" w:pos="5079"/>
        </w:tabs>
        <w:jc w:val="both"/>
        <w:rPr>
          <w:rFonts w:ascii="Arial" w:eastAsia="Arial" w:hAnsi="Arial" w:cs="Arial"/>
          <w:bCs/>
        </w:rPr>
      </w:pPr>
    </w:p>
    <w:p w14:paraId="6902319D" w14:textId="4D3660D8" w:rsidR="00925FC6" w:rsidRPr="00070D29" w:rsidRDefault="00343373" w:rsidP="00925FC6">
      <w:pPr>
        <w:tabs>
          <w:tab w:val="left" w:pos="3228"/>
        </w:tabs>
        <w:jc w:val="both"/>
        <w:rPr>
          <w:rFonts w:ascii="Arial" w:eastAsia="Arial" w:hAnsi="Arial" w:cs="Arial"/>
          <w:b/>
          <w:sz w:val="28"/>
          <w:szCs w:val="28"/>
        </w:rPr>
      </w:pPr>
      <w:r w:rsidRPr="00070D29">
        <w:rPr>
          <w:rFonts w:ascii="Arial" w:eastAsia="Arial" w:hAnsi="Arial" w:cs="Arial"/>
          <w:b/>
          <w:sz w:val="28"/>
          <w:szCs w:val="28"/>
        </w:rPr>
        <w:t>01</w:t>
      </w:r>
      <w:r w:rsidR="00925FC6" w:rsidRPr="00070D29">
        <w:rPr>
          <w:rFonts w:ascii="Arial" w:eastAsia="Arial" w:hAnsi="Arial" w:cs="Arial"/>
          <w:b/>
          <w:sz w:val="28"/>
          <w:szCs w:val="28"/>
        </w:rPr>
        <w:t xml:space="preserve"> DE </w:t>
      </w:r>
      <w:r w:rsidRPr="00070D29">
        <w:rPr>
          <w:rFonts w:ascii="Arial" w:eastAsia="Arial" w:hAnsi="Arial" w:cs="Arial"/>
          <w:b/>
          <w:sz w:val="28"/>
          <w:szCs w:val="28"/>
        </w:rPr>
        <w:t>DICIEMBRE</w:t>
      </w:r>
      <w:r w:rsidR="00925FC6" w:rsidRPr="00070D29">
        <w:rPr>
          <w:rFonts w:ascii="Arial" w:eastAsia="Arial" w:hAnsi="Arial" w:cs="Arial"/>
          <w:b/>
          <w:sz w:val="28"/>
          <w:szCs w:val="28"/>
        </w:rPr>
        <w:t xml:space="preserve"> 2025</w:t>
      </w:r>
    </w:p>
    <w:p w14:paraId="14363D3D" w14:textId="77777777" w:rsidR="00925FC6" w:rsidRPr="00070D29" w:rsidRDefault="00925FC6" w:rsidP="00925FC6">
      <w:pPr>
        <w:tabs>
          <w:tab w:val="left" w:pos="3228"/>
        </w:tabs>
        <w:jc w:val="both"/>
        <w:rPr>
          <w:rFonts w:ascii="Arial" w:eastAsia="Arial" w:hAnsi="Arial" w:cs="Arial"/>
          <w:b/>
          <w:sz w:val="16"/>
          <w:szCs w:val="16"/>
        </w:rPr>
      </w:pPr>
    </w:p>
    <w:p w14:paraId="7FD80188" w14:textId="4381BE04" w:rsidR="00925FC6" w:rsidRPr="00070D29" w:rsidRDefault="00925FC6" w:rsidP="00925FC6">
      <w:pPr>
        <w:tabs>
          <w:tab w:val="left" w:pos="5079"/>
        </w:tabs>
        <w:jc w:val="both"/>
        <w:rPr>
          <w:rFonts w:ascii="Arial" w:hAnsi="Arial" w:cs="Arial"/>
          <w:b/>
          <w:bCs/>
          <w:i/>
          <w:iCs/>
        </w:rPr>
      </w:pPr>
      <w:r w:rsidRPr="00070D29">
        <w:rPr>
          <w:rFonts w:ascii="Arial" w:hAnsi="Arial" w:cs="Arial"/>
          <w:b/>
          <w:bCs/>
          <w:i/>
          <w:iCs/>
        </w:rPr>
        <w:t xml:space="preserve">Sesión </w:t>
      </w:r>
      <w:r w:rsidR="00DA7BA2" w:rsidRPr="00070D29">
        <w:rPr>
          <w:rFonts w:ascii="Arial" w:hAnsi="Arial" w:cs="Arial"/>
          <w:b/>
          <w:bCs/>
          <w:i/>
          <w:iCs/>
        </w:rPr>
        <w:t xml:space="preserve">Extraordinaria </w:t>
      </w:r>
      <w:r w:rsidRPr="00070D29">
        <w:rPr>
          <w:rFonts w:ascii="Arial" w:hAnsi="Arial" w:cs="Arial"/>
          <w:b/>
          <w:bCs/>
          <w:i/>
          <w:iCs/>
        </w:rPr>
        <w:t>No.</w:t>
      </w:r>
      <w:r w:rsidR="00DA7BA2" w:rsidRPr="00070D29">
        <w:rPr>
          <w:rFonts w:ascii="Arial" w:hAnsi="Arial" w:cs="Arial"/>
          <w:b/>
          <w:bCs/>
          <w:i/>
          <w:iCs/>
        </w:rPr>
        <w:t>48</w:t>
      </w:r>
      <w:r w:rsidRPr="00070D29">
        <w:rPr>
          <w:rFonts w:ascii="Arial" w:hAnsi="Arial" w:cs="Arial"/>
          <w:b/>
          <w:bCs/>
          <w:i/>
          <w:iCs/>
        </w:rPr>
        <w:t xml:space="preserve"> del Ayuntamiento de Zapotlán El Grande, Jalisco.</w:t>
      </w:r>
    </w:p>
    <w:p w14:paraId="25794F54" w14:textId="77777777" w:rsidR="00780449" w:rsidRPr="00070D29" w:rsidRDefault="00780449" w:rsidP="00925FC6">
      <w:pPr>
        <w:tabs>
          <w:tab w:val="left" w:pos="5079"/>
        </w:tabs>
        <w:jc w:val="both"/>
        <w:rPr>
          <w:rFonts w:ascii="Arial" w:hAnsi="Arial" w:cs="Arial"/>
          <w:b/>
          <w:bCs/>
          <w:sz w:val="16"/>
          <w:szCs w:val="16"/>
        </w:rPr>
      </w:pPr>
    </w:p>
    <w:p w14:paraId="72FE9097" w14:textId="78D11180" w:rsidR="0048123E" w:rsidRPr="00070D29" w:rsidRDefault="0048123E" w:rsidP="00925FC6">
      <w:pPr>
        <w:tabs>
          <w:tab w:val="left" w:pos="5079"/>
        </w:tabs>
        <w:jc w:val="both"/>
        <w:rPr>
          <w:rFonts w:ascii="Arial" w:hAnsi="Arial" w:cs="Arial"/>
          <w:b/>
          <w:bCs/>
        </w:rPr>
      </w:pPr>
      <w:r w:rsidRPr="00070D29">
        <w:rPr>
          <w:rFonts w:ascii="Arial" w:hAnsi="Arial" w:cs="Arial"/>
          <w:b/>
          <w:bCs/>
          <w:noProof/>
        </w:rPr>
        <w:drawing>
          <wp:inline distT="0" distB="0" distL="0" distR="0" wp14:anchorId="0799538A" wp14:editId="47BD480C">
            <wp:extent cx="5612130" cy="3157855"/>
            <wp:effectExtent l="0" t="0" r="7620" b="4445"/>
            <wp:docPr id="7497763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776339" name=""/>
                    <pic:cNvPicPr/>
                  </pic:nvPicPr>
                  <pic:blipFill>
                    <a:blip r:embed="rId57"/>
                    <a:stretch>
                      <a:fillRect/>
                    </a:stretch>
                  </pic:blipFill>
                  <pic:spPr>
                    <a:xfrm>
                      <a:off x="0" y="0"/>
                      <a:ext cx="5612130" cy="3157855"/>
                    </a:xfrm>
                    <a:prstGeom prst="rect">
                      <a:avLst/>
                    </a:prstGeom>
                  </pic:spPr>
                </pic:pic>
              </a:graphicData>
            </a:graphic>
          </wp:inline>
        </w:drawing>
      </w:r>
    </w:p>
    <w:p w14:paraId="1CBFBD56" w14:textId="77777777" w:rsidR="00925FC6" w:rsidRPr="00070D29" w:rsidRDefault="00925FC6" w:rsidP="00925FC6">
      <w:pPr>
        <w:tabs>
          <w:tab w:val="left" w:pos="5079"/>
        </w:tabs>
        <w:jc w:val="both"/>
        <w:rPr>
          <w:rFonts w:ascii="Arial" w:eastAsia="Arial" w:hAnsi="Arial" w:cs="Arial"/>
          <w:bCs/>
          <w:sz w:val="16"/>
          <w:szCs w:val="16"/>
        </w:rPr>
      </w:pPr>
    </w:p>
    <w:p w14:paraId="169980F5" w14:textId="41E9E43F" w:rsidR="00BD2A33" w:rsidRPr="00070D29" w:rsidRDefault="00925FC6" w:rsidP="00925FC6">
      <w:pPr>
        <w:tabs>
          <w:tab w:val="left" w:pos="5079"/>
        </w:tabs>
        <w:jc w:val="both"/>
        <w:rPr>
          <w:rFonts w:ascii="Arial" w:eastAsia="Arial" w:hAnsi="Arial" w:cs="Arial"/>
          <w:bCs/>
        </w:rPr>
      </w:pPr>
      <w:r w:rsidRPr="00070D29">
        <w:rPr>
          <w:rFonts w:ascii="Arial" w:eastAsia="Arial" w:hAnsi="Arial" w:cs="Arial"/>
          <w:bCs/>
          <w:sz w:val="20"/>
          <w:szCs w:val="20"/>
        </w:rPr>
        <w:t>Sala de Ayuntamiento, planta alta de Palacio de Gobierno Municipal de Zapotlán El Grande, Jalisco</w:t>
      </w:r>
      <w:r w:rsidR="00B019FB" w:rsidRPr="00070D29">
        <w:rPr>
          <w:rFonts w:ascii="Arial" w:eastAsia="Arial" w:hAnsi="Arial" w:cs="Arial"/>
          <w:bCs/>
          <w:sz w:val="20"/>
          <w:szCs w:val="20"/>
        </w:rPr>
        <w:t>.</w:t>
      </w:r>
    </w:p>
    <w:p w14:paraId="7818E405" w14:textId="77777777" w:rsidR="00A35322" w:rsidRPr="00070D29" w:rsidRDefault="00A35322" w:rsidP="00DA4444">
      <w:pPr>
        <w:tabs>
          <w:tab w:val="left" w:pos="5079"/>
        </w:tabs>
        <w:jc w:val="both"/>
        <w:rPr>
          <w:rFonts w:ascii="Arial" w:eastAsia="Arial" w:hAnsi="Arial" w:cs="Arial"/>
          <w:bCs/>
        </w:rPr>
      </w:pPr>
    </w:p>
    <w:p w14:paraId="119E665D" w14:textId="6229CD67" w:rsidR="00F566C1" w:rsidRPr="00070D29" w:rsidRDefault="00931C0D" w:rsidP="00860433">
      <w:pPr>
        <w:tabs>
          <w:tab w:val="left" w:pos="3228"/>
        </w:tabs>
        <w:jc w:val="both"/>
        <w:rPr>
          <w:rFonts w:ascii="Arial" w:eastAsia="Arial" w:hAnsi="Arial" w:cs="Arial"/>
          <w:b/>
          <w:sz w:val="28"/>
          <w:szCs w:val="28"/>
        </w:rPr>
      </w:pPr>
      <w:r w:rsidRPr="00070D29">
        <w:rPr>
          <w:rFonts w:ascii="Arial" w:hAnsi="Arial" w:cs="Arial"/>
          <w:b/>
          <w:bCs/>
          <w:noProof/>
        </w:rPr>
        <w:lastRenderedPageBreak/>
        <mc:AlternateContent>
          <mc:Choice Requires="wps">
            <w:drawing>
              <wp:anchor distT="45720" distB="45720" distL="114300" distR="114300" simplePos="0" relativeHeight="251670528" behindDoc="0" locked="0" layoutInCell="1" allowOverlap="1" wp14:anchorId="1CF0BAAE" wp14:editId="2085A737">
                <wp:simplePos x="0" y="0"/>
                <wp:positionH relativeFrom="margin">
                  <wp:posOffset>2939415</wp:posOffset>
                </wp:positionH>
                <wp:positionV relativeFrom="paragraph">
                  <wp:posOffset>260350</wp:posOffset>
                </wp:positionV>
                <wp:extent cx="2651125" cy="3333750"/>
                <wp:effectExtent l="0" t="0" r="0" b="0"/>
                <wp:wrapSquare wrapText="bothSides"/>
                <wp:docPr id="19236149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1125" cy="3333750"/>
                        </a:xfrm>
                        <a:prstGeom prst="rect">
                          <a:avLst/>
                        </a:prstGeom>
                        <a:solidFill>
                          <a:srgbClr val="FFFFFF"/>
                        </a:solidFill>
                        <a:ln w="9525">
                          <a:noFill/>
                          <a:miter lim="800000"/>
                          <a:headEnd/>
                          <a:tailEnd/>
                        </a:ln>
                      </wps:spPr>
                      <wps:txbx>
                        <w:txbxContent>
                          <w:p w14:paraId="6EF59163" w14:textId="137629B7" w:rsidR="00931C0D" w:rsidRPr="00B019FB" w:rsidRDefault="00931C0D" w:rsidP="00931C0D">
                            <w:pPr>
                              <w:tabs>
                                <w:tab w:val="left" w:pos="3228"/>
                              </w:tabs>
                              <w:jc w:val="both"/>
                              <w:rPr>
                                <w:rFonts w:ascii="Arial" w:eastAsia="Arial" w:hAnsi="Arial" w:cs="Arial"/>
                                <w:b/>
                                <w:color w:val="00B050"/>
                                <w:sz w:val="28"/>
                                <w:szCs w:val="28"/>
                              </w:rPr>
                            </w:pPr>
                            <w:r w:rsidRPr="00B019FB">
                              <w:rPr>
                                <w:rFonts w:ascii="Arial" w:eastAsia="Arial" w:hAnsi="Arial" w:cs="Arial"/>
                                <w:b/>
                                <w:color w:val="00B050"/>
                                <w:sz w:val="28"/>
                                <w:szCs w:val="28"/>
                              </w:rPr>
                              <w:t>0</w:t>
                            </w:r>
                            <w:r>
                              <w:rPr>
                                <w:rFonts w:ascii="Arial" w:eastAsia="Arial" w:hAnsi="Arial" w:cs="Arial"/>
                                <w:b/>
                                <w:color w:val="00B050"/>
                                <w:sz w:val="28"/>
                                <w:szCs w:val="28"/>
                              </w:rPr>
                              <w:t>5</w:t>
                            </w:r>
                            <w:r w:rsidRPr="00B019FB">
                              <w:rPr>
                                <w:rFonts w:ascii="Arial" w:eastAsia="Arial" w:hAnsi="Arial" w:cs="Arial"/>
                                <w:b/>
                                <w:color w:val="00B050"/>
                                <w:sz w:val="28"/>
                                <w:szCs w:val="28"/>
                              </w:rPr>
                              <w:t xml:space="preserve"> DE DICIEMBRE 2025</w:t>
                            </w:r>
                          </w:p>
                          <w:p w14:paraId="5DD76F89" w14:textId="77777777" w:rsidR="00931C0D" w:rsidRDefault="00931C0D" w:rsidP="00931C0D">
                            <w:pPr>
                              <w:tabs>
                                <w:tab w:val="left" w:pos="5079"/>
                              </w:tabs>
                              <w:jc w:val="both"/>
                              <w:rPr>
                                <w:rFonts w:ascii="Arial" w:hAnsi="Arial" w:cs="Arial"/>
                                <w:b/>
                                <w:bCs/>
                                <w:color w:val="00B050"/>
                              </w:rPr>
                            </w:pPr>
                          </w:p>
                          <w:p w14:paraId="2C7D30E8" w14:textId="77777777" w:rsidR="00931C0D" w:rsidRDefault="00931C0D" w:rsidP="00931C0D">
                            <w:pPr>
                              <w:jc w:val="both"/>
                              <w:rPr>
                                <w:rFonts w:ascii="Arial" w:hAnsi="Arial" w:cs="Arial"/>
                                <w:b/>
                                <w:bCs/>
                                <w:color w:val="00B050"/>
                              </w:rPr>
                            </w:pPr>
                            <w:r w:rsidRPr="006A6C05">
                              <w:rPr>
                                <w:rFonts w:ascii="Arial" w:hAnsi="Arial" w:cs="Arial"/>
                                <w:b/>
                                <w:bCs/>
                                <w:color w:val="00B050"/>
                              </w:rPr>
                              <w:t>Sesión Extraordinaria No.</w:t>
                            </w:r>
                            <w:r>
                              <w:rPr>
                                <w:rFonts w:ascii="Arial" w:hAnsi="Arial" w:cs="Arial"/>
                                <w:b/>
                                <w:bCs/>
                                <w:color w:val="00B050"/>
                              </w:rPr>
                              <w:t>50</w:t>
                            </w:r>
                            <w:r w:rsidRPr="006A6C05">
                              <w:rPr>
                                <w:rFonts w:ascii="Arial" w:hAnsi="Arial" w:cs="Arial"/>
                                <w:b/>
                                <w:bCs/>
                                <w:color w:val="00B050"/>
                              </w:rPr>
                              <w:t xml:space="preserve"> del Ayuntamiento de Zapotlán El Grande, Jalisco</w:t>
                            </w:r>
                            <w:r>
                              <w:rPr>
                                <w:rFonts w:ascii="Arial" w:hAnsi="Arial" w:cs="Arial"/>
                                <w:b/>
                                <w:bCs/>
                                <w:color w:val="00B050"/>
                              </w:rPr>
                              <w:t>.</w:t>
                            </w:r>
                          </w:p>
                          <w:p w14:paraId="37502FA6" w14:textId="77777777" w:rsidR="00931C0D" w:rsidRPr="005055F6" w:rsidRDefault="00931C0D" w:rsidP="00931C0D">
                            <w:pPr>
                              <w:jc w:val="both"/>
                              <w:rPr>
                                <w:rFonts w:ascii="Arial" w:hAnsi="Arial" w:cs="Arial"/>
                                <w:b/>
                                <w:bCs/>
                                <w:color w:val="00B050"/>
                                <w:sz w:val="16"/>
                                <w:szCs w:val="16"/>
                              </w:rPr>
                            </w:pPr>
                          </w:p>
                          <w:p w14:paraId="072164E3" w14:textId="28621BFA" w:rsidR="00931C0D" w:rsidRDefault="00931C0D" w:rsidP="00931C0D">
                            <w:pPr>
                              <w:jc w:val="both"/>
                              <w:rPr>
                                <w:rFonts w:ascii="Arial" w:hAnsi="Arial" w:cs="Arial"/>
                                <w:b/>
                                <w:bCs/>
                                <w:color w:val="00B050"/>
                              </w:rPr>
                            </w:pPr>
                            <w:r w:rsidRPr="0084743B">
                              <w:rPr>
                                <w:rFonts w:ascii="Arial" w:hAnsi="Arial" w:cs="Arial"/>
                                <w:b/>
                                <w:bCs/>
                                <w:noProof/>
                                <w:color w:val="00B050"/>
                              </w:rPr>
                              <w:drawing>
                                <wp:inline distT="0" distB="0" distL="0" distR="0" wp14:anchorId="56D81192" wp14:editId="10953529">
                                  <wp:extent cx="2458085" cy="1524000"/>
                                  <wp:effectExtent l="0" t="0" r="0" b="0"/>
                                  <wp:docPr id="18113335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216863" name=""/>
                                          <pic:cNvPicPr/>
                                        </pic:nvPicPr>
                                        <pic:blipFill rotWithShape="1">
                                          <a:blip r:embed="rId58"/>
                                          <a:srcRect l="6279"/>
                                          <a:stretch>
                                            <a:fillRect/>
                                          </a:stretch>
                                        </pic:blipFill>
                                        <pic:spPr bwMode="auto">
                                          <a:xfrm>
                                            <a:off x="0" y="0"/>
                                            <a:ext cx="2470511" cy="1531704"/>
                                          </a:xfrm>
                                          <a:prstGeom prst="rect">
                                            <a:avLst/>
                                          </a:prstGeom>
                                          <a:ln>
                                            <a:noFill/>
                                          </a:ln>
                                          <a:extLst>
                                            <a:ext uri="{53640926-AAD7-44D8-BBD7-CCE9431645EC}">
                                              <a14:shadowObscured xmlns:a14="http://schemas.microsoft.com/office/drawing/2010/main"/>
                                            </a:ext>
                                          </a:extLst>
                                        </pic:spPr>
                                      </pic:pic>
                                    </a:graphicData>
                                  </a:graphic>
                                </wp:inline>
                              </w:drawing>
                            </w:r>
                          </w:p>
                          <w:p w14:paraId="7E81D3FE" w14:textId="77777777" w:rsidR="00931C0D" w:rsidRPr="005055F6" w:rsidRDefault="00931C0D" w:rsidP="00931C0D">
                            <w:pPr>
                              <w:tabs>
                                <w:tab w:val="left" w:pos="5079"/>
                              </w:tabs>
                              <w:jc w:val="both"/>
                              <w:rPr>
                                <w:rFonts w:ascii="Arial" w:eastAsia="Arial" w:hAnsi="Arial" w:cs="Arial"/>
                                <w:bCs/>
                                <w:color w:val="00B050"/>
                                <w:sz w:val="12"/>
                                <w:szCs w:val="12"/>
                              </w:rPr>
                            </w:pPr>
                          </w:p>
                          <w:p w14:paraId="0D27FA1B" w14:textId="5FB3599D" w:rsidR="00931C0D" w:rsidRPr="006A6C05" w:rsidRDefault="00931C0D" w:rsidP="00931C0D">
                            <w:pPr>
                              <w:tabs>
                                <w:tab w:val="left" w:pos="5079"/>
                              </w:tabs>
                              <w:jc w:val="both"/>
                              <w:rPr>
                                <w:rFonts w:ascii="Arial" w:eastAsia="Arial" w:hAnsi="Arial" w:cs="Arial"/>
                                <w:bCs/>
                                <w:color w:val="00B050"/>
                              </w:rPr>
                            </w:pPr>
                            <w:r w:rsidRPr="006A6C05">
                              <w:rPr>
                                <w:rFonts w:ascii="Arial" w:eastAsia="Arial" w:hAnsi="Arial" w:cs="Arial"/>
                                <w:bCs/>
                                <w:color w:val="00B050"/>
                                <w:sz w:val="20"/>
                                <w:szCs w:val="20"/>
                              </w:rPr>
                              <w:t>Sala de Ayuntamiento, planta alta de Palacio de Gobierno Municipal de Zapotlán El Grande, Jalisco</w:t>
                            </w:r>
                            <w:r>
                              <w:rPr>
                                <w:rFonts w:ascii="Arial" w:eastAsia="Arial" w:hAnsi="Arial" w:cs="Arial"/>
                                <w:bCs/>
                                <w:color w:val="00B050"/>
                                <w:sz w:val="20"/>
                                <w:szCs w:val="20"/>
                              </w:rPr>
                              <w:t>.</w:t>
                            </w:r>
                          </w:p>
                          <w:p w14:paraId="51B3FF17" w14:textId="609041AA" w:rsidR="00931C0D" w:rsidRDefault="00931C0D" w:rsidP="00931C0D">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F0BAAE" id="Cuadro de texto 2" o:spid="_x0000_s1029" type="#_x0000_t202" style="position:absolute;left:0;text-align:left;margin-left:231.45pt;margin-top:20.5pt;width:208.75pt;height:262.5pt;z-index:251670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" stroked="f">
                <v:textbox>
                  <w:txbxContent>
                    <w:p w14:paraId="6EF59163" w14:textId="137629B7" w:rsidR="00931C0D" w:rsidRPr="00B019FB" w:rsidRDefault="00931C0D" w:rsidP="00931C0D">
                      <w:pPr>
                        <w:tabs>
                          <w:tab w:val="left" w:pos="3228"/>
                        </w:tabs>
                        <w:jc w:val="both"/>
                        <w:rPr>
                          <w:rFonts w:ascii="Arial" w:eastAsia="Arial" w:hAnsi="Arial" w:cs="Arial"/>
                          <w:b/>
                          <w:color w:val="00B050"/>
                          <w:sz w:val="28"/>
                          <w:szCs w:val="28"/>
                        </w:rPr>
                      </w:pPr>
                      <w:r w:rsidRPr="00B019FB">
                        <w:rPr>
                          <w:rFonts w:ascii="Arial" w:eastAsia="Arial" w:hAnsi="Arial" w:cs="Arial"/>
                          <w:b/>
                          <w:color w:val="00B050"/>
                          <w:sz w:val="28"/>
                          <w:szCs w:val="28"/>
                        </w:rPr>
                        <w:t>0</w:t>
                      </w:r>
                      <w:r>
                        <w:rPr>
                          <w:rFonts w:ascii="Arial" w:eastAsia="Arial" w:hAnsi="Arial" w:cs="Arial"/>
                          <w:b/>
                          <w:color w:val="00B050"/>
                          <w:sz w:val="28"/>
                          <w:szCs w:val="28"/>
                        </w:rPr>
                        <w:t>5</w:t>
                      </w:r>
                      <w:r w:rsidRPr="00B019FB">
                        <w:rPr>
                          <w:rFonts w:ascii="Arial" w:eastAsia="Arial" w:hAnsi="Arial" w:cs="Arial"/>
                          <w:b/>
                          <w:color w:val="00B050"/>
                          <w:sz w:val="28"/>
                          <w:szCs w:val="28"/>
                        </w:rPr>
                        <w:t xml:space="preserve"> DE DICIEMBRE 2025</w:t>
                      </w:r>
                    </w:p>
                    <w:p w14:paraId="5DD76F89" w14:textId="77777777" w:rsidR="00931C0D" w:rsidRDefault="00931C0D" w:rsidP="00931C0D">
                      <w:pPr>
                        <w:tabs>
                          <w:tab w:val="left" w:pos="5079"/>
                        </w:tabs>
                        <w:jc w:val="both"/>
                        <w:rPr>
                          <w:rFonts w:ascii="Arial" w:hAnsi="Arial" w:cs="Arial"/>
                          <w:b/>
                          <w:bCs/>
                          <w:color w:val="00B050"/>
                        </w:rPr>
                      </w:pPr>
                    </w:p>
                    <w:p w14:paraId="2C7D30E8" w14:textId="77777777" w:rsidR="00931C0D" w:rsidRDefault="00931C0D" w:rsidP="00931C0D">
                      <w:pPr>
                        <w:jc w:val="both"/>
                        <w:rPr>
                          <w:rFonts w:ascii="Arial" w:hAnsi="Arial" w:cs="Arial"/>
                          <w:b/>
                          <w:bCs/>
                          <w:color w:val="00B050"/>
                        </w:rPr>
                      </w:pPr>
                      <w:r w:rsidRPr="006A6C05">
                        <w:rPr>
                          <w:rFonts w:ascii="Arial" w:hAnsi="Arial" w:cs="Arial"/>
                          <w:b/>
                          <w:bCs/>
                          <w:color w:val="00B050"/>
                        </w:rPr>
                        <w:t>Sesión Extraordinaria No.</w:t>
                      </w:r>
                      <w:r>
                        <w:rPr>
                          <w:rFonts w:ascii="Arial" w:hAnsi="Arial" w:cs="Arial"/>
                          <w:b/>
                          <w:bCs/>
                          <w:color w:val="00B050"/>
                        </w:rPr>
                        <w:t>50</w:t>
                      </w:r>
                      <w:r w:rsidRPr="006A6C05">
                        <w:rPr>
                          <w:rFonts w:ascii="Arial" w:hAnsi="Arial" w:cs="Arial"/>
                          <w:b/>
                          <w:bCs/>
                          <w:color w:val="00B050"/>
                        </w:rPr>
                        <w:t xml:space="preserve"> del Ayuntamiento de Zapotlán El Grande, Jalisco</w:t>
                      </w:r>
                      <w:r>
                        <w:rPr>
                          <w:rFonts w:ascii="Arial" w:hAnsi="Arial" w:cs="Arial"/>
                          <w:b/>
                          <w:bCs/>
                          <w:color w:val="00B050"/>
                        </w:rPr>
                        <w:t>.</w:t>
                      </w:r>
                    </w:p>
                    <w:p w14:paraId="37502FA6" w14:textId="77777777" w:rsidR="00931C0D" w:rsidRPr="005055F6" w:rsidRDefault="00931C0D" w:rsidP="00931C0D">
                      <w:pPr>
                        <w:jc w:val="both"/>
                        <w:rPr>
                          <w:rFonts w:ascii="Arial" w:hAnsi="Arial" w:cs="Arial"/>
                          <w:b/>
                          <w:bCs/>
                          <w:color w:val="00B050"/>
                          <w:sz w:val="16"/>
                          <w:szCs w:val="16"/>
                        </w:rPr>
                      </w:pPr>
                    </w:p>
                    <w:p w14:paraId="072164E3" w14:textId="28621BFA" w:rsidR="00931C0D" w:rsidRDefault="00931C0D" w:rsidP="00931C0D">
                      <w:pPr>
                        <w:jc w:val="both"/>
                        <w:rPr>
                          <w:rFonts w:ascii="Arial" w:hAnsi="Arial" w:cs="Arial"/>
                          <w:b/>
                          <w:bCs/>
                          <w:color w:val="00B050"/>
                        </w:rPr>
                      </w:pPr>
                      <w:r w:rsidRPr="0084743B">
                        <w:rPr>
                          <w:rFonts w:ascii="Arial" w:hAnsi="Arial" w:cs="Arial"/>
                          <w:b/>
                          <w:bCs/>
                          <w:noProof/>
                          <w:color w:val="00B050"/>
                        </w:rPr>
                        <w:drawing>
                          <wp:inline distT="0" distB="0" distL="0" distR="0" wp14:anchorId="56D81192" wp14:editId="10953529">
                            <wp:extent cx="2458085" cy="1524000"/>
                            <wp:effectExtent l="0" t="0" r="0" b="0"/>
                            <wp:docPr id="7373685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216863" name=""/>
                                    <pic:cNvPicPr/>
                                  </pic:nvPicPr>
                                  <pic:blipFill rotWithShape="1">
                                    <a:blip r:embed="rId59"/>
                                    <a:srcRect l="6279"/>
                                    <a:stretch>
                                      <a:fillRect/>
                                    </a:stretch>
                                  </pic:blipFill>
                                  <pic:spPr bwMode="auto">
                                    <a:xfrm>
                                      <a:off x="0" y="0"/>
                                      <a:ext cx="2470511" cy="1531704"/>
                                    </a:xfrm>
                                    <a:prstGeom prst="rect">
                                      <a:avLst/>
                                    </a:prstGeom>
                                    <a:ln>
                                      <a:noFill/>
                                    </a:ln>
                                    <a:extLst>
                                      <a:ext uri="{53640926-AAD7-44D8-BBD7-CCE9431645EC}">
                                        <a14:shadowObscured xmlns:a14="http://schemas.microsoft.com/office/drawing/2010/main"/>
                                      </a:ext>
                                    </a:extLst>
                                  </pic:spPr>
                                </pic:pic>
                              </a:graphicData>
                            </a:graphic>
                          </wp:inline>
                        </w:drawing>
                      </w:r>
                    </w:p>
                    <w:p w14:paraId="7E81D3FE" w14:textId="77777777" w:rsidR="00931C0D" w:rsidRPr="005055F6" w:rsidRDefault="00931C0D" w:rsidP="00931C0D">
                      <w:pPr>
                        <w:tabs>
                          <w:tab w:val="left" w:pos="5079"/>
                        </w:tabs>
                        <w:jc w:val="both"/>
                        <w:rPr>
                          <w:rFonts w:ascii="Arial" w:eastAsia="Arial" w:hAnsi="Arial" w:cs="Arial"/>
                          <w:bCs/>
                          <w:color w:val="00B050"/>
                          <w:sz w:val="12"/>
                          <w:szCs w:val="12"/>
                        </w:rPr>
                      </w:pPr>
                    </w:p>
                    <w:p w14:paraId="0D27FA1B" w14:textId="5FB3599D" w:rsidR="00931C0D" w:rsidRPr="006A6C05" w:rsidRDefault="00931C0D" w:rsidP="00931C0D">
                      <w:pPr>
                        <w:tabs>
                          <w:tab w:val="left" w:pos="5079"/>
                        </w:tabs>
                        <w:jc w:val="both"/>
                        <w:rPr>
                          <w:rFonts w:ascii="Arial" w:eastAsia="Arial" w:hAnsi="Arial" w:cs="Arial"/>
                          <w:bCs/>
                          <w:color w:val="00B050"/>
                        </w:rPr>
                      </w:pPr>
                      <w:r w:rsidRPr="006A6C05">
                        <w:rPr>
                          <w:rFonts w:ascii="Arial" w:eastAsia="Arial" w:hAnsi="Arial" w:cs="Arial"/>
                          <w:bCs/>
                          <w:color w:val="00B050"/>
                          <w:sz w:val="20"/>
                          <w:szCs w:val="20"/>
                        </w:rPr>
                        <w:t>Sala de Ayuntamiento, planta alta de Palacio de Gobierno Municipal de Zapotlán El Grande, Jalisco</w:t>
                      </w:r>
                      <w:r>
                        <w:rPr>
                          <w:rFonts w:ascii="Arial" w:eastAsia="Arial" w:hAnsi="Arial" w:cs="Arial"/>
                          <w:bCs/>
                          <w:color w:val="00B050"/>
                          <w:sz w:val="20"/>
                          <w:szCs w:val="20"/>
                        </w:rPr>
                        <w:t>.</w:t>
                      </w:r>
                    </w:p>
                    <w:p w14:paraId="51B3FF17" w14:textId="609041AA" w:rsidR="00931C0D" w:rsidRDefault="00931C0D" w:rsidP="00931C0D">
                      <w:pPr>
                        <w:jc w:val="both"/>
                      </w:pPr>
                    </w:p>
                  </w:txbxContent>
                </v:textbox>
                <w10:wrap type="square" anchorx="margin"/>
              </v:shape>
            </w:pict>
          </mc:Fallback>
        </mc:AlternateContent>
      </w:r>
      <w:r w:rsidRPr="00070D29">
        <w:rPr>
          <w:rFonts w:ascii="Arial" w:hAnsi="Arial" w:cs="Arial"/>
          <w:b/>
          <w:bCs/>
          <w:noProof/>
        </w:rPr>
        <mc:AlternateContent>
          <mc:Choice Requires="wps">
            <w:drawing>
              <wp:anchor distT="45720" distB="45720" distL="114300" distR="114300" simplePos="0" relativeHeight="251668480" behindDoc="0" locked="0" layoutInCell="1" allowOverlap="1" wp14:anchorId="2103AC0F" wp14:editId="0306E15B">
                <wp:simplePos x="0" y="0"/>
                <wp:positionH relativeFrom="margin">
                  <wp:align>left</wp:align>
                </wp:positionH>
                <wp:positionV relativeFrom="paragraph">
                  <wp:posOffset>288925</wp:posOffset>
                </wp:positionV>
                <wp:extent cx="2762250" cy="3228975"/>
                <wp:effectExtent l="0" t="0" r="0" b="952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0" cy="3228975"/>
                        </a:xfrm>
                        <a:prstGeom prst="rect">
                          <a:avLst/>
                        </a:prstGeom>
                        <a:solidFill>
                          <a:srgbClr val="FFFFFF"/>
                        </a:solidFill>
                        <a:ln w="9525">
                          <a:noFill/>
                          <a:miter lim="800000"/>
                          <a:headEnd/>
                          <a:tailEnd/>
                        </a:ln>
                      </wps:spPr>
                      <wps:txbx>
                        <w:txbxContent>
                          <w:p w14:paraId="62D25EFE" w14:textId="23346762" w:rsidR="00931C0D" w:rsidRPr="00B019FB" w:rsidRDefault="00931C0D" w:rsidP="00931C0D">
                            <w:pPr>
                              <w:tabs>
                                <w:tab w:val="left" w:pos="3228"/>
                              </w:tabs>
                              <w:jc w:val="both"/>
                              <w:rPr>
                                <w:rFonts w:ascii="Arial" w:eastAsia="Arial" w:hAnsi="Arial" w:cs="Arial"/>
                                <w:b/>
                                <w:color w:val="00B050"/>
                                <w:sz w:val="28"/>
                                <w:szCs w:val="28"/>
                              </w:rPr>
                            </w:pPr>
                            <w:r w:rsidRPr="00B019FB">
                              <w:rPr>
                                <w:rFonts w:ascii="Arial" w:eastAsia="Arial" w:hAnsi="Arial" w:cs="Arial"/>
                                <w:b/>
                                <w:color w:val="00B050"/>
                                <w:sz w:val="28"/>
                                <w:szCs w:val="28"/>
                              </w:rPr>
                              <w:t>0</w:t>
                            </w:r>
                            <w:r>
                              <w:rPr>
                                <w:rFonts w:ascii="Arial" w:eastAsia="Arial" w:hAnsi="Arial" w:cs="Arial"/>
                                <w:b/>
                                <w:color w:val="00B050"/>
                                <w:sz w:val="28"/>
                                <w:szCs w:val="28"/>
                              </w:rPr>
                              <w:t>5</w:t>
                            </w:r>
                            <w:r w:rsidRPr="00B019FB">
                              <w:rPr>
                                <w:rFonts w:ascii="Arial" w:eastAsia="Arial" w:hAnsi="Arial" w:cs="Arial"/>
                                <w:b/>
                                <w:color w:val="00B050"/>
                                <w:sz w:val="28"/>
                                <w:szCs w:val="28"/>
                              </w:rPr>
                              <w:t xml:space="preserve"> DE DICIEMBRE 2025</w:t>
                            </w:r>
                          </w:p>
                          <w:p w14:paraId="3B932984" w14:textId="77777777" w:rsidR="00931C0D" w:rsidRPr="005055F6" w:rsidRDefault="00931C0D" w:rsidP="00931C0D">
                            <w:pPr>
                              <w:tabs>
                                <w:tab w:val="left" w:pos="5079"/>
                              </w:tabs>
                              <w:jc w:val="both"/>
                              <w:rPr>
                                <w:rFonts w:ascii="Arial" w:hAnsi="Arial" w:cs="Arial"/>
                                <w:b/>
                                <w:bCs/>
                                <w:color w:val="00B050"/>
                                <w:sz w:val="16"/>
                                <w:szCs w:val="16"/>
                              </w:rPr>
                            </w:pPr>
                          </w:p>
                          <w:p w14:paraId="17AC6E5E" w14:textId="77777777" w:rsidR="00931C0D" w:rsidRPr="006A6C05" w:rsidRDefault="00931C0D" w:rsidP="00931C0D">
                            <w:pPr>
                              <w:tabs>
                                <w:tab w:val="left" w:pos="5079"/>
                              </w:tabs>
                              <w:jc w:val="both"/>
                              <w:rPr>
                                <w:rFonts w:ascii="Arial" w:hAnsi="Arial" w:cs="Arial"/>
                                <w:b/>
                                <w:bCs/>
                                <w:color w:val="00B050"/>
                              </w:rPr>
                            </w:pPr>
                            <w:r w:rsidRPr="006A6C05">
                              <w:rPr>
                                <w:rFonts w:ascii="Arial" w:hAnsi="Arial" w:cs="Arial"/>
                                <w:b/>
                                <w:bCs/>
                                <w:color w:val="00B050"/>
                              </w:rPr>
                              <w:t>Sesión Extraordinaria No.49 del Ayuntamiento de Zapotlán El Grande, Jalisco.</w:t>
                            </w:r>
                          </w:p>
                          <w:p w14:paraId="4D12D594" w14:textId="77777777" w:rsidR="00931C0D" w:rsidRPr="005055F6" w:rsidRDefault="00931C0D" w:rsidP="00931C0D">
                            <w:pPr>
                              <w:tabs>
                                <w:tab w:val="left" w:pos="5079"/>
                              </w:tabs>
                              <w:jc w:val="both"/>
                              <w:rPr>
                                <w:rFonts w:ascii="Arial" w:hAnsi="Arial" w:cs="Arial"/>
                                <w:b/>
                                <w:bCs/>
                                <w:color w:val="00B050"/>
                                <w:sz w:val="12"/>
                                <w:szCs w:val="12"/>
                              </w:rPr>
                            </w:pPr>
                          </w:p>
                          <w:p w14:paraId="08C265D9" w14:textId="3F8C9901" w:rsidR="00931C0D" w:rsidRDefault="00931C0D" w:rsidP="00931C0D">
                            <w:pPr>
                              <w:jc w:val="both"/>
                              <w:rPr>
                                <w:rFonts w:ascii="Arial" w:hAnsi="Arial" w:cs="Arial"/>
                                <w:color w:val="00B050"/>
                                <w:sz w:val="23"/>
                                <w:szCs w:val="23"/>
                              </w:rPr>
                            </w:pPr>
                            <w:r w:rsidRPr="00B019FB">
                              <w:rPr>
                                <w:rFonts w:ascii="Arial" w:hAnsi="Arial" w:cs="Arial"/>
                                <w:color w:val="00B050"/>
                                <w:sz w:val="23"/>
                                <w:szCs w:val="23"/>
                              </w:rPr>
                              <w:t>Se someti</w:t>
                            </w:r>
                            <w:r>
                              <w:rPr>
                                <w:rFonts w:ascii="Arial" w:hAnsi="Arial" w:cs="Arial"/>
                                <w:color w:val="00B050"/>
                                <w:sz w:val="23"/>
                                <w:szCs w:val="23"/>
                              </w:rPr>
                              <w:t>eron</w:t>
                            </w:r>
                            <w:r w:rsidRPr="00B019FB">
                              <w:rPr>
                                <w:rFonts w:ascii="Arial" w:hAnsi="Arial" w:cs="Arial"/>
                                <w:color w:val="00B050"/>
                                <w:sz w:val="23"/>
                                <w:szCs w:val="23"/>
                              </w:rPr>
                              <w:t xml:space="preserve"> a la aprobación del Pleno</w:t>
                            </w:r>
                            <w:r>
                              <w:rPr>
                                <w:rFonts w:ascii="Arial" w:hAnsi="Arial" w:cs="Arial"/>
                                <w:color w:val="00B050"/>
                                <w:sz w:val="23"/>
                                <w:szCs w:val="23"/>
                              </w:rPr>
                              <w:t>,</w:t>
                            </w:r>
                            <w:r w:rsidRPr="00B019FB">
                              <w:rPr>
                                <w:rFonts w:ascii="Arial" w:hAnsi="Arial" w:cs="Arial"/>
                                <w:color w:val="00B050"/>
                                <w:sz w:val="23"/>
                                <w:szCs w:val="23"/>
                              </w:rPr>
                              <w:t xml:space="preserve"> techos financieros de Proyectos de Obra Pública</w:t>
                            </w:r>
                            <w:r w:rsidR="00B1579E">
                              <w:rPr>
                                <w:rFonts w:ascii="Arial" w:hAnsi="Arial" w:cs="Arial"/>
                                <w:color w:val="00B050"/>
                                <w:sz w:val="23"/>
                                <w:szCs w:val="23"/>
                              </w:rPr>
                              <w:t xml:space="preserve"> para el Municipio</w:t>
                            </w:r>
                            <w:r>
                              <w:rPr>
                                <w:rFonts w:ascii="Arial" w:hAnsi="Arial" w:cs="Arial"/>
                                <w:color w:val="00B050"/>
                                <w:sz w:val="23"/>
                                <w:szCs w:val="23"/>
                              </w:rPr>
                              <w:t>.</w:t>
                            </w:r>
                          </w:p>
                          <w:p w14:paraId="7058F542" w14:textId="77777777" w:rsidR="00931C0D" w:rsidRPr="00931C0D" w:rsidRDefault="00931C0D" w:rsidP="00931C0D">
                            <w:pPr>
                              <w:jc w:val="both"/>
                              <w:rPr>
                                <w:rFonts w:ascii="Arial" w:hAnsi="Arial" w:cs="Arial"/>
                                <w:color w:val="00B050"/>
                                <w:sz w:val="16"/>
                                <w:szCs w:val="16"/>
                              </w:rPr>
                            </w:pPr>
                          </w:p>
                          <w:p w14:paraId="5CDA30E3" w14:textId="365E6DA9" w:rsidR="00931C0D" w:rsidRDefault="005055F6" w:rsidP="00931C0D">
                            <w:pPr>
                              <w:jc w:val="both"/>
                            </w:pPr>
                            <w:r w:rsidRPr="005055F6">
                              <w:rPr>
                                <w:rFonts w:ascii="Arial" w:eastAsia="Arial" w:hAnsi="Arial" w:cs="Arial"/>
                                <w:bCs/>
                                <w:noProof/>
                                <w:color w:val="00B050"/>
                              </w:rPr>
                              <w:drawing>
                                <wp:inline distT="0" distB="0" distL="0" distR="0" wp14:anchorId="5FA1AA0F" wp14:editId="11D40154">
                                  <wp:extent cx="2569210" cy="1466850"/>
                                  <wp:effectExtent l="0" t="0" r="2540" b="0"/>
                                  <wp:docPr id="14586345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808871" name=""/>
                                          <pic:cNvPicPr/>
                                        </pic:nvPicPr>
                                        <pic:blipFill rotWithShape="1">
                                          <a:blip r:embed="rId60"/>
                                          <a:srcRect l="5934"/>
                                          <a:stretch>
                                            <a:fillRect/>
                                          </a:stretch>
                                        </pic:blipFill>
                                        <pic:spPr bwMode="auto">
                                          <a:xfrm>
                                            <a:off x="0" y="0"/>
                                            <a:ext cx="2613784" cy="149229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03AC0F" id="_x0000_s1030" type="#_x0000_t202" style="position:absolute;left:0;text-align:left;margin-left:0;margin-top:22.75pt;width:217.5pt;height:254.25pt;z-index:2516684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" stroked="f">
                <v:textbox>
                  <w:txbxContent>
                    <w:p w14:paraId="62D25EFE" w14:textId="23346762" w:rsidR="00931C0D" w:rsidRPr="00B019FB" w:rsidRDefault="00931C0D" w:rsidP="00931C0D">
                      <w:pPr>
                        <w:tabs>
                          <w:tab w:val="left" w:pos="3228"/>
                        </w:tabs>
                        <w:jc w:val="both"/>
                        <w:rPr>
                          <w:rFonts w:ascii="Arial" w:eastAsia="Arial" w:hAnsi="Arial" w:cs="Arial"/>
                          <w:b/>
                          <w:color w:val="00B050"/>
                          <w:sz w:val="28"/>
                          <w:szCs w:val="28"/>
                        </w:rPr>
                      </w:pPr>
                      <w:r w:rsidRPr="00B019FB">
                        <w:rPr>
                          <w:rFonts w:ascii="Arial" w:eastAsia="Arial" w:hAnsi="Arial" w:cs="Arial"/>
                          <w:b/>
                          <w:color w:val="00B050"/>
                          <w:sz w:val="28"/>
                          <w:szCs w:val="28"/>
                        </w:rPr>
                        <w:t>0</w:t>
                      </w:r>
                      <w:r>
                        <w:rPr>
                          <w:rFonts w:ascii="Arial" w:eastAsia="Arial" w:hAnsi="Arial" w:cs="Arial"/>
                          <w:b/>
                          <w:color w:val="00B050"/>
                          <w:sz w:val="28"/>
                          <w:szCs w:val="28"/>
                        </w:rPr>
                        <w:t>5</w:t>
                      </w:r>
                      <w:r w:rsidRPr="00B019FB">
                        <w:rPr>
                          <w:rFonts w:ascii="Arial" w:eastAsia="Arial" w:hAnsi="Arial" w:cs="Arial"/>
                          <w:b/>
                          <w:color w:val="00B050"/>
                          <w:sz w:val="28"/>
                          <w:szCs w:val="28"/>
                        </w:rPr>
                        <w:t xml:space="preserve"> DE DICIEMBRE 2025</w:t>
                      </w:r>
                    </w:p>
                    <w:p w14:paraId="3B932984" w14:textId="77777777" w:rsidR="00931C0D" w:rsidRPr="005055F6" w:rsidRDefault="00931C0D" w:rsidP="00931C0D">
                      <w:pPr>
                        <w:tabs>
                          <w:tab w:val="left" w:pos="5079"/>
                        </w:tabs>
                        <w:jc w:val="both"/>
                        <w:rPr>
                          <w:rFonts w:ascii="Arial" w:hAnsi="Arial" w:cs="Arial"/>
                          <w:b/>
                          <w:bCs/>
                          <w:color w:val="00B050"/>
                          <w:sz w:val="16"/>
                          <w:szCs w:val="16"/>
                        </w:rPr>
                      </w:pPr>
                    </w:p>
                    <w:p w14:paraId="17AC6E5E" w14:textId="77777777" w:rsidR="00931C0D" w:rsidRPr="006A6C05" w:rsidRDefault="00931C0D" w:rsidP="00931C0D">
                      <w:pPr>
                        <w:tabs>
                          <w:tab w:val="left" w:pos="5079"/>
                        </w:tabs>
                        <w:jc w:val="both"/>
                        <w:rPr>
                          <w:rFonts w:ascii="Arial" w:hAnsi="Arial" w:cs="Arial"/>
                          <w:b/>
                          <w:bCs/>
                          <w:color w:val="00B050"/>
                        </w:rPr>
                      </w:pPr>
                      <w:r w:rsidRPr="006A6C05">
                        <w:rPr>
                          <w:rFonts w:ascii="Arial" w:hAnsi="Arial" w:cs="Arial"/>
                          <w:b/>
                          <w:bCs/>
                          <w:color w:val="00B050"/>
                        </w:rPr>
                        <w:t>Sesión Extraordinaria No.49 del Ayuntamiento de Zapotlán El Grande, Jalisco.</w:t>
                      </w:r>
                    </w:p>
                    <w:p w14:paraId="4D12D594" w14:textId="77777777" w:rsidR="00931C0D" w:rsidRPr="005055F6" w:rsidRDefault="00931C0D" w:rsidP="00931C0D">
                      <w:pPr>
                        <w:tabs>
                          <w:tab w:val="left" w:pos="5079"/>
                        </w:tabs>
                        <w:jc w:val="both"/>
                        <w:rPr>
                          <w:rFonts w:ascii="Arial" w:hAnsi="Arial" w:cs="Arial"/>
                          <w:b/>
                          <w:bCs/>
                          <w:color w:val="00B050"/>
                          <w:sz w:val="12"/>
                          <w:szCs w:val="12"/>
                        </w:rPr>
                      </w:pPr>
                    </w:p>
                    <w:p w14:paraId="08C265D9" w14:textId="3F8C9901" w:rsidR="00931C0D" w:rsidRDefault="00931C0D" w:rsidP="00931C0D">
                      <w:pPr>
                        <w:jc w:val="both"/>
                        <w:rPr>
                          <w:rFonts w:ascii="Arial" w:hAnsi="Arial" w:cs="Arial"/>
                          <w:color w:val="00B050"/>
                          <w:sz w:val="23"/>
                          <w:szCs w:val="23"/>
                        </w:rPr>
                      </w:pPr>
                      <w:r w:rsidRPr="00B019FB">
                        <w:rPr>
                          <w:rFonts w:ascii="Arial" w:hAnsi="Arial" w:cs="Arial"/>
                          <w:color w:val="00B050"/>
                          <w:sz w:val="23"/>
                          <w:szCs w:val="23"/>
                        </w:rPr>
                        <w:t>Se someti</w:t>
                      </w:r>
                      <w:r>
                        <w:rPr>
                          <w:rFonts w:ascii="Arial" w:hAnsi="Arial" w:cs="Arial"/>
                          <w:color w:val="00B050"/>
                          <w:sz w:val="23"/>
                          <w:szCs w:val="23"/>
                        </w:rPr>
                        <w:t>eron</w:t>
                      </w:r>
                      <w:r w:rsidRPr="00B019FB">
                        <w:rPr>
                          <w:rFonts w:ascii="Arial" w:hAnsi="Arial" w:cs="Arial"/>
                          <w:color w:val="00B050"/>
                          <w:sz w:val="23"/>
                          <w:szCs w:val="23"/>
                        </w:rPr>
                        <w:t xml:space="preserve"> a la aprobación del Pleno</w:t>
                      </w:r>
                      <w:r>
                        <w:rPr>
                          <w:rFonts w:ascii="Arial" w:hAnsi="Arial" w:cs="Arial"/>
                          <w:color w:val="00B050"/>
                          <w:sz w:val="23"/>
                          <w:szCs w:val="23"/>
                        </w:rPr>
                        <w:t>,</w:t>
                      </w:r>
                      <w:r w:rsidRPr="00B019FB">
                        <w:rPr>
                          <w:rFonts w:ascii="Arial" w:hAnsi="Arial" w:cs="Arial"/>
                          <w:color w:val="00B050"/>
                          <w:sz w:val="23"/>
                          <w:szCs w:val="23"/>
                        </w:rPr>
                        <w:t xml:space="preserve"> techos financieros de Proyectos de Obra Pública</w:t>
                      </w:r>
                      <w:r w:rsidR="00B1579E">
                        <w:rPr>
                          <w:rFonts w:ascii="Arial" w:hAnsi="Arial" w:cs="Arial"/>
                          <w:color w:val="00B050"/>
                          <w:sz w:val="23"/>
                          <w:szCs w:val="23"/>
                        </w:rPr>
                        <w:t xml:space="preserve"> para el Municipio</w:t>
                      </w:r>
                      <w:r>
                        <w:rPr>
                          <w:rFonts w:ascii="Arial" w:hAnsi="Arial" w:cs="Arial"/>
                          <w:color w:val="00B050"/>
                          <w:sz w:val="23"/>
                          <w:szCs w:val="23"/>
                        </w:rPr>
                        <w:t>.</w:t>
                      </w:r>
                    </w:p>
                    <w:p w14:paraId="7058F542" w14:textId="77777777" w:rsidR="00931C0D" w:rsidRPr="00931C0D" w:rsidRDefault="00931C0D" w:rsidP="00931C0D">
                      <w:pPr>
                        <w:jc w:val="both"/>
                        <w:rPr>
                          <w:rFonts w:ascii="Arial" w:hAnsi="Arial" w:cs="Arial"/>
                          <w:color w:val="00B050"/>
                          <w:sz w:val="16"/>
                          <w:szCs w:val="16"/>
                        </w:rPr>
                      </w:pPr>
                    </w:p>
                    <w:p w14:paraId="5CDA30E3" w14:textId="365E6DA9" w:rsidR="00931C0D" w:rsidRDefault="005055F6" w:rsidP="00931C0D">
                      <w:pPr>
                        <w:jc w:val="both"/>
                      </w:pPr>
                      <w:r w:rsidRPr="005055F6">
                        <w:rPr>
                          <w:rFonts w:ascii="Arial" w:eastAsia="Arial" w:hAnsi="Arial" w:cs="Arial"/>
                          <w:bCs/>
                          <w:noProof/>
                          <w:color w:val="00B050"/>
                        </w:rPr>
                        <w:drawing>
                          <wp:inline distT="0" distB="0" distL="0" distR="0" wp14:anchorId="5FA1AA0F" wp14:editId="11D40154">
                            <wp:extent cx="2569210" cy="1466850"/>
                            <wp:effectExtent l="0" t="0" r="2540" b="0"/>
                            <wp:docPr id="7390818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808871" name=""/>
                                    <pic:cNvPicPr/>
                                  </pic:nvPicPr>
                                  <pic:blipFill rotWithShape="1">
                                    <a:blip r:embed="rId61"/>
                                    <a:srcRect l="5934"/>
                                    <a:stretch>
                                      <a:fillRect/>
                                    </a:stretch>
                                  </pic:blipFill>
                                  <pic:spPr bwMode="auto">
                                    <a:xfrm>
                                      <a:off x="0" y="0"/>
                                      <a:ext cx="2613784" cy="1492299"/>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p>
    <w:p w14:paraId="15DED1C8" w14:textId="77777777" w:rsidR="00860433" w:rsidRPr="00070D29" w:rsidRDefault="00860433" w:rsidP="00546C45">
      <w:pPr>
        <w:tabs>
          <w:tab w:val="left" w:pos="5079"/>
        </w:tabs>
        <w:jc w:val="both"/>
        <w:rPr>
          <w:rFonts w:ascii="Arial" w:eastAsia="Arial" w:hAnsi="Arial" w:cs="Arial"/>
          <w:bCs/>
          <w:sz w:val="16"/>
          <w:szCs w:val="16"/>
        </w:rPr>
      </w:pPr>
    </w:p>
    <w:p w14:paraId="499B8E60" w14:textId="77777777" w:rsidR="00860433" w:rsidRPr="00070D29" w:rsidRDefault="00860433" w:rsidP="00546C45">
      <w:pPr>
        <w:tabs>
          <w:tab w:val="left" w:pos="5079"/>
        </w:tabs>
        <w:jc w:val="both"/>
        <w:rPr>
          <w:rFonts w:ascii="Arial" w:eastAsia="Arial" w:hAnsi="Arial" w:cs="Arial"/>
          <w:bCs/>
          <w:sz w:val="16"/>
          <w:szCs w:val="16"/>
        </w:rPr>
      </w:pPr>
    </w:p>
    <w:p w14:paraId="47138601" w14:textId="346A7329" w:rsidR="00546C45" w:rsidRPr="00070D29" w:rsidRDefault="00B60530" w:rsidP="00546C45">
      <w:pPr>
        <w:tabs>
          <w:tab w:val="left" w:pos="3228"/>
        </w:tabs>
        <w:jc w:val="both"/>
        <w:rPr>
          <w:rFonts w:ascii="Arial" w:eastAsia="Arial" w:hAnsi="Arial" w:cs="Arial"/>
          <w:b/>
          <w:sz w:val="28"/>
          <w:szCs w:val="28"/>
        </w:rPr>
      </w:pPr>
      <w:r w:rsidRPr="00070D29">
        <w:rPr>
          <w:rFonts w:ascii="Arial" w:eastAsia="Arial" w:hAnsi="Arial" w:cs="Arial"/>
          <w:b/>
          <w:sz w:val="28"/>
          <w:szCs w:val="28"/>
        </w:rPr>
        <w:t>8 y 9</w:t>
      </w:r>
      <w:r w:rsidR="00546C45" w:rsidRPr="00070D29">
        <w:rPr>
          <w:rFonts w:ascii="Arial" w:eastAsia="Arial" w:hAnsi="Arial" w:cs="Arial"/>
          <w:b/>
          <w:sz w:val="28"/>
          <w:szCs w:val="28"/>
        </w:rPr>
        <w:t xml:space="preserve"> DE DICIEMBRE 2025</w:t>
      </w:r>
    </w:p>
    <w:p w14:paraId="5308AE6D" w14:textId="77777777" w:rsidR="00546C45" w:rsidRPr="00070D29" w:rsidRDefault="00546C45" w:rsidP="00546C45">
      <w:pPr>
        <w:tabs>
          <w:tab w:val="left" w:pos="3228"/>
        </w:tabs>
        <w:jc w:val="both"/>
        <w:rPr>
          <w:rFonts w:ascii="Arial" w:eastAsia="Arial" w:hAnsi="Arial" w:cs="Arial"/>
          <w:b/>
          <w:sz w:val="12"/>
          <w:szCs w:val="12"/>
        </w:rPr>
      </w:pPr>
    </w:p>
    <w:p w14:paraId="0F18722E" w14:textId="69CF38EB" w:rsidR="00546C45" w:rsidRPr="00070D29" w:rsidRDefault="00546C45" w:rsidP="00546C45">
      <w:pPr>
        <w:jc w:val="both"/>
        <w:rPr>
          <w:rFonts w:ascii="Arial" w:hAnsi="Arial" w:cs="Arial"/>
          <w:b/>
          <w:bCs/>
          <w:i/>
          <w:iCs/>
        </w:rPr>
      </w:pPr>
      <w:r w:rsidRPr="00070D29">
        <w:rPr>
          <w:rFonts w:ascii="Arial" w:hAnsi="Arial" w:cs="Arial"/>
          <w:b/>
          <w:bCs/>
          <w:i/>
          <w:iCs/>
        </w:rPr>
        <w:t xml:space="preserve">Comisión Edilicia Permanente de Hacienda Pública y Patrimonio Municipal.   Sesión Ordinaria No. </w:t>
      </w:r>
      <w:r w:rsidR="00B60530" w:rsidRPr="00070D29">
        <w:rPr>
          <w:rFonts w:ascii="Arial" w:hAnsi="Arial" w:cs="Arial"/>
          <w:b/>
          <w:bCs/>
          <w:i/>
          <w:iCs/>
        </w:rPr>
        <w:t>7</w:t>
      </w:r>
    </w:p>
    <w:p w14:paraId="48D3E090" w14:textId="77777777" w:rsidR="00B60530" w:rsidRPr="00070D29" w:rsidRDefault="00B60530" w:rsidP="00B60530">
      <w:pPr>
        <w:tabs>
          <w:tab w:val="left" w:pos="5079"/>
        </w:tabs>
        <w:ind w:left="5079" w:hanging="5079"/>
        <w:rPr>
          <w:rFonts w:ascii="Arial" w:eastAsia="Arial" w:hAnsi="Arial" w:cs="Arial"/>
          <w:bCs/>
        </w:rPr>
      </w:pPr>
    </w:p>
    <w:p w14:paraId="10DE33DE" w14:textId="29BA3B5F" w:rsidR="00546C45" w:rsidRPr="00070D29" w:rsidRDefault="00546C45" w:rsidP="00B60530">
      <w:pPr>
        <w:jc w:val="both"/>
        <w:rPr>
          <w:rFonts w:ascii="Arial" w:hAnsi="Arial" w:cs="Arial"/>
          <w:sz w:val="22"/>
          <w:szCs w:val="22"/>
        </w:rPr>
      </w:pPr>
      <w:r w:rsidRPr="00070D29">
        <w:rPr>
          <w:rFonts w:ascii="Arial" w:hAnsi="Arial" w:cs="Arial"/>
          <w:sz w:val="22"/>
          <w:szCs w:val="22"/>
        </w:rPr>
        <w:t xml:space="preserve">Se llevo a cabo el análisis del </w:t>
      </w:r>
      <w:r w:rsidR="00B60530" w:rsidRPr="00070D29">
        <w:rPr>
          <w:rFonts w:ascii="Arial" w:hAnsi="Arial" w:cs="Arial"/>
          <w:sz w:val="22"/>
          <w:szCs w:val="22"/>
        </w:rPr>
        <w:t xml:space="preserve">Manual de optimización de las estructuras orgánicas y ocupacionales, Manual de Austeridad y Ahorro y la revisión del Proyecto de Presupuesto de Egresos 2026 por </w:t>
      </w:r>
      <w:r w:rsidR="002A045E" w:rsidRPr="00070D29">
        <w:rPr>
          <w:rFonts w:ascii="Arial" w:hAnsi="Arial" w:cs="Arial"/>
          <w:sz w:val="22"/>
          <w:szCs w:val="22"/>
        </w:rPr>
        <w:t>C</w:t>
      </w:r>
      <w:r w:rsidR="00B60530" w:rsidRPr="00070D29">
        <w:rPr>
          <w:rFonts w:ascii="Arial" w:hAnsi="Arial" w:cs="Arial"/>
          <w:sz w:val="22"/>
          <w:szCs w:val="22"/>
        </w:rPr>
        <w:t>apítulos.</w:t>
      </w:r>
    </w:p>
    <w:p w14:paraId="12E0ECF0" w14:textId="77777777" w:rsidR="002A045E" w:rsidRPr="00070D29" w:rsidRDefault="002A045E" w:rsidP="00B60530">
      <w:pPr>
        <w:jc w:val="both"/>
        <w:rPr>
          <w:rFonts w:ascii="Arial" w:hAnsi="Arial" w:cs="Arial"/>
          <w:sz w:val="22"/>
          <w:szCs w:val="22"/>
        </w:rPr>
      </w:pPr>
    </w:p>
    <w:p w14:paraId="26978A71" w14:textId="7039D082" w:rsidR="00546C45" w:rsidRPr="00070D29" w:rsidRDefault="00AF7388" w:rsidP="00B60530">
      <w:pPr>
        <w:jc w:val="both"/>
        <w:rPr>
          <w:rFonts w:ascii="Arial" w:hAnsi="Arial" w:cs="Arial"/>
          <w:b/>
          <w:bCs/>
        </w:rPr>
      </w:pPr>
      <w:r w:rsidRPr="00070D29">
        <w:rPr>
          <w:rFonts w:ascii="Arial" w:hAnsi="Arial" w:cs="Arial"/>
          <w:b/>
          <w:bCs/>
          <w:noProof/>
        </w:rPr>
        <w:drawing>
          <wp:inline distT="0" distB="0" distL="0" distR="0" wp14:anchorId="7500FB2B" wp14:editId="4CE4DAE9">
            <wp:extent cx="5610096" cy="2747491"/>
            <wp:effectExtent l="0" t="0" r="0" b="0"/>
            <wp:docPr id="16851588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158816" name=""/>
                    <pic:cNvPicPr/>
                  </pic:nvPicPr>
                  <pic:blipFill rotWithShape="1">
                    <a:blip r:embed="rId62"/>
                    <a:srcRect t="6499"/>
                    <a:stretch>
                      <a:fillRect/>
                    </a:stretch>
                  </pic:blipFill>
                  <pic:spPr bwMode="auto">
                    <a:xfrm>
                      <a:off x="0" y="0"/>
                      <a:ext cx="5629346" cy="2756919"/>
                    </a:xfrm>
                    <a:prstGeom prst="rect">
                      <a:avLst/>
                    </a:prstGeom>
                    <a:ln>
                      <a:noFill/>
                    </a:ln>
                    <a:extLst>
                      <a:ext uri="{53640926-AAD7-44D8-BBD7-CCE9431645EC}">
                        <a14:shadowObscured xmlns:a14="http://schemas.microsoft.com/office/drawing/2010/main"/>
                      </a:ext>
                    </a:extLst>
                  </pic:spPr>
                </pic:pic>
              </a:graphicData>
            </a:graphic>
          </wp:inline>
        </w:drawing>
      </w:r>
    </w:p>
    <w:p w14:paraId="3FADFB64" w14:textId="7A04A10E" w:rsidR="00146C2E" w:rsidRPr="00070D29" w:rsidRDefault="00097B70" w:rsidP="00146C2E">
      <w:pPr>
        <w:tabs>
          <w:tab w:val="left" w:pos="3228"/>
        </w:tabs>
        <w:jc w:val="both"/>
        <w:rPr>
          <w:rFonts w:ascii="Arial" w:eastAsia="Arial" w:hAnsi="Arial" w:cs="Arial"/>
          <w:bCs/>
          <w:sz w:val="20"/>
          <w:szCs w:val="20"/>
        </w:rPr>
      </w:pPr>
      <w:r w:rsidRPr="00070D29">
        <w:rPr>
          <w:rFonts w:ascii="Arial" w:eastAsia="Arial" w:hAnsi="Arial" w:cs="Arial"/>
          <w:bCs/>
          <w:sz w:val="20"/>
          <w:szCs w:val="20"/>
        </w:rPr>
        <w:t>Sala Museográfica José Clemente Orozco, planta baja de Palacio de Gobierno Municipal.</w:t>
      </w:r>
    </w:p>
    <w:p w14:paraId="0225E4F3" w14:textId="77777777" w:rsidR="00097B70" w:rsidRPr="00070D29" w:rsidRDefault="00097B70" w:rsidP="00146C2E">
      <w:pPr>
        <w:tabs>
          <w:tab w:val="left" w:pos="3228"/>
        </w:tabs>
        <w:jc w:val="both"/>
        <w:rPr>
          <w:rFonts w:ascii="Arial" w:eastAsia="Arial" w:hAnsi="Arial" w:cs="Arial"/>
          <w:b/>
          <w:sz w:val="16"/>
          <w:szCs w:val="16"/>
        </w:rPr>
      </w:pPr>
    </w:p>
    <w:p w14:paraId="1DC8015F" w14:textId="0D43A2A7" w:rsidR="00146C2E" w:rsidRPr="00070D29" w:rsidRDefault="00146C2E" w:rsidP="00146C2E">
      <w:pPr>
        <w:tabs>
          <w:tab w:val="left" w:pos="3228"/>
        </w:tabs>
        <w:jc w:val="both"/>
        <w:rPr>
          <w:rFonts w:ascii="Arial" w:eastAsia="Arial" w:hAnsi="Arial" w:cs="Arial"/>
          <w:b/>
          <w:sz w:val="28"/>
          <w:szCs w:val="28"/>
        </w:rPr>
      </w:pPr>
      <w:r w:rsidRPr="00070D29">
        <w:rPr>
          <w:rFonts w:ascii="Arial" w:eastAsia="Arial" w:hAnsi="Arial" w:cs="Arial"/>
          <w:b/>
          <w:sz w:val="28"/>
          <w:szCs w:val="28"/>
        </w:rPr>
        <w:t>10 DE DICIEMBRE 2025</w:t>
      </w:r>
    </w:p>
    <w:p w14:paraId="791288D5" w14:textId="77777777" w:rsidR="00146C2E" w:rsidRPr="00070D29" w:rsidRDefault="00146C2E" w:rsidP="00343373">
      <w:pPr>
        <w:tabs>
          <w:tab w:val="left" w:pos="5079"/>
        </w:tabs>
        <w:jc w:val="both"/>
        <w:rPr>
          <w:rFonts w:ascii="Arial" w:eastAsia="Arial" w:hAnsi="Arial" w:cs="Arial"/>
          <w:bCs/>
          <w:sz w:val="16"/>
          <w:szCs w:val="16"/>
        </w:rPr>
      </w:pPr>
    </w:p>
    <w:p w14:paraId="51DBAF57" w14:textId="77777777" w:rsidR="00146C2E" w:rsidRPr="00070D29" w:rsidRDefault="00146C2E" w:rsidP="00146C2E">
      <w:pPr>
        <w:jc w:val="both"/>
        <w:rPr>
          <w:rFonts w:ascii="Arial" w:hAnsi="Arial" w:cs="Arial"/>
          <w:b/>
          <w:bCs/>
          <w:i/>
          <w:iCs/>
        </w:rPr>
      </w:pPr>
      <w:r w:rsidRPr="00070D29">
        <w:rPr>
          <w:rFonts w:ascii="Arial" w:hAnsi="Arial" w:cs="Arial"/>
          <w:b/>
          <w:bCs/>
          <w:i/>
          <w:iCs/>
        </w:rPr>
        <w:t xml:space="preserve">Sesión Solemne No. 18  del Ayuntamiento  de Zapotlán El Grande, Jalisco. </w:t>
      </w:r>
    </w:p>
    <w:p w14:paraId="14635CAE" w14:textId="77777777" w:rsidR="00146C2E" w:rsidRPr="00070D29" w:rsidRDefault="00146C2E" w:rsidP="00343373">
      <w:pPr>
        <w:tabs>
          <w:tab w:val="left" w:pos="5079"/>
        </w:tabs>
        <w:jc w:val="both"/>
        <w:rPr>
          <w:rFonts w:ascii="Arial" w:eastAsia="Arial" w:hAnsi="Arial" w:cs="Arial"/>
          <w:bCs/>
          <w:sz w:val="16"/>
          <w:szCs w:val="16"/>
        </w:rPr>
      </w:pPr>
    </w:p>
    <w:p w14:paraId="595CE31E" w14:textId="65B2B8AB" w:rsidR="00146C2E" w:rsidRPr="00070D29" w:rsidRDefault="00146C2E" w:rsidP="00343373">
      <w:pPr>
        <w:tabs>
          <w:tab w:val="left" w:pos="5079"/>
        </w:tabs>
        <w:jc w:val="both"/>
        <w:rPr>
          <w:rFonts w:ascii="Arial" w:eastAsia="Arial" w:hAnsi="Arial" w:cs="Arial"/>
          <w:bCs/>
        </w:rPr>
      </w:pPr>
      <w:r w:rsidRPr="00070D29">
        <w:rPr>
          <w:rFonts w:ascii="Arial" w:eastAsia="Arial" w:hAnsi="Arial" w:cs="Arial"/>
          <w:bCs/>
        </w:rPr>
        <w:t>Conmemoración del 77 Aniversario de la Declaración Universal de Derechos Humanos por la Asamblea General de las Naciones Unidas.</w:t>
      </w:r>
    </w:p>
    <w:p w14:paraId="5A4A4A7C" w14:textId="77777777" w:rsidR="00146C2E" w:rsidRPr="00070D29" w:rsidRDefault="00146C2E" w:rsidP="00343373">
      <w:pPr>
        <w:tabs>
          <w:tab w:val="left" w:pos="5079"/>
        </w:tabs>
        <w:jc w:val="both"/>
        <w:rPr>
          <w:rFonts w:ascii="Arial" w:eastAsia="Arial" w:hAnsi="Arial" w:cs="Arial"/>
          <w:bCs/>
          <w:sz w:val="12"/>
          <w:szCs w:val="12"/>
        </w:rPr>
      </w:pPr>
    </w:p>
    <w:p w14:paraId="5C3791F2" w14:textId="2F377AE6" w:rsidR="00DC4788" w:rsidRPr="00070D29" w:rsidRDefault="00DC4788" w:rsidP="00DC4788">
      <w:pPr>
        <w:tabs>
          <w:tab w:val="left" w:pos="5079"/>
        </w:tabs>
        <w:jc w:val="both"/>
        <w:rPr>
          <w:rFonts w:ascii="Arial" w:eastAsia="Arial" w:hAnsi="Arial" w:cs="Arial"/>
          <w:bCs/>
        </w:rPr>
      </w:pPr>
      <w:r w:rsidRPr="00070D29">
        <w:rPr>
          <w:rFonts w:ascii="Arial" w:eastAsia="Arial" w:hAnsi="Arial" w:cs="Arial"/>
          <w:bCs/>
          <w:noProof/>
        </w:rPr>
        <w:drawing>
          <wp:inline distT="0" distB="0" distL="0" distR="0" wp14:anchorId="319FD83E" wp14:editId="45DBC6E4">
            <wp:extent cx="5612130" cy="3290519"/>
            <wp:effectExtent l="0" t="0" r="7620" b="5715"/>
            <wp:docPr id="44528942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11617"/>
                    <a:stretch>
                      <a:fillRect/>
                    </a:stretch>
                  </pic:blipFill>
                  <pic:spPr bwMode="auto">
                    <a:xfrm>
                      <a:off x="0" y="0"/>
                      <a:ext cx="5612130" cy="3290519"/>
                    </a:xfrm>
                    <a:prstGeom prst="rect">
                      <a:avLst/>
                    </a:prstGeom>
                    <a:noFill/>
                    <a:ln>
                      <a:noFill/>
                    </a:ln>
                    <a:extLst>
                      <a:ext uri="{53640926-AAD7-44D8-BBD7-CCE9431645EC}">
                        <a14:shadowObscured xmlns:a14="http://schemas.microsoft.com/office/drawing/2010/main"/>
                      </a:ext>
                    </a:extLst>
                  </pic:spPr>
                </pic:pic>
              </a:graphicData>
            </a:graphic>
          </wp:inline>
        </w:drawing>
      </w:r>
    </w:p>
    <w:p w14:paraId="501E1C0E" w14:textId="77777777" w:rsidR="000806D2" w:rsidRPr="00070D29" w:rsidRDefault="000806D2" w:rsidP="00343373">
      <w:pPr>
        <w:tabs>
          <w:tab w:val="left" w:pos="5079"/>
        </w:tabs>
        <w:jc w:val="both"/>
        <w:rPr>
          <w:rFonts w:ascii="Arial" w:eastAsia="Arial" w:hAnsi="Arial" w:cs="Arial"/>
          <w:bCs/>
        </w:rPr>
      </w:pPr>
    </w:p>
    <w:p w14:paraId="43CD2FB5" w14:textId="09E79CAD" w:rsidR="000806D2" w:rsidRPr="00070D29" w:rsidRDefault="000806D2" w:rsidP="000806D2">
      <w:pPr>
        <w:tabs>
          <w:tab w:val="left" w:pos="3228"/>
        </w:tabs>
        <w:jc w:val="both"/>
        <w:rPr>
          <w:rFonts w:ascii="Arial" w:eastAsia="Arial" w:hAnsi="Arial" w:cs="Arial"/>
          <w:b/>
          <w:sz w:val="28"/>
          <w:szCs w:val="28"/>
        </w:rPr>
      </w:pPr>
      <w:r w:rsidRPr="00070D29">
        <w:rPr>
          <w:rFonts w:ascii="Arial" w:eastAsia="Arial" w:hAnsi="Arial" w:cs="Arial"/>
          <w:b/>
          <w:sz w:val="28"/>
          <w:szCs w:val="28"/>
        </w:rPr>
        <w:t>11 DE DICIEMBRE 2025</w:t>
      </w:r>
    </w:p>
    <w:p w14:paraId="31ABFAFC" w14:textId="77777777" w:rsidR="000806D2" w:rsidRPr="00070D29" w:rsidRDefault="000806D2" w:rsidP="000806D2">
      <w:pPr>
        <w:tabs>
          <w:tab w:val="left" w:pos="5079"/>
        </w:tabs>
        <w:jc w:val="both"/>
        <w:rPr>
          <w:rFonts w:ascii="Arial" w:hAnsi="Arial" w:cs="Arial"/>
          <w:b/>
          <w:bCs/>
          <w:sz w:val="16"/>
          <w:szCs w:val="16"/>
        </w:rPr>
      </w:pPr>
    </w:p>
    <w:p w14:paraId="2DC87349" w14:textId="37B70F99" w:rsidR="000806D2" w:rsidRPr="00070D29" w:rsidRDefault="000806D2" w:rsidP="000806D2">
      <w:pPr>
        <w:jc w:val="both"/>
        <w:rPr>
          <w:rFonts w:ascii="Arial" w:hAnsi="Arial" w:cs="Arial"/>
          <w:b/>
          <w:bCs/>
        </w:rPr>
      </w:pPr>
      <w:r w:rsidRPr="00070D29">
        <w:rPr>
          <w:rFonts w:ascii="Arial" w:hAnsi="Arial" w:cs="Arial"/>
          <w:b/>
          <w:bCs/>
        </w:rPr>
        <w:t>Sesión Extraordinaria No.51 del Ayuntamiento de Zapotlán El Grande, Jalisco.</w:t>
      </w:r>
    </w:p>
    <w:p w14:paraId="7DFB73E9" w14:textId="77777777" w:rsidR="000806D2" w:rsidRPr="00070D29" w:rsidRDefault="000806D2" w:rsidP="000806D2">
      <w:pPr>
        <w:jc w:val="both"/>
        <w:rPr>
          <w:rFonts w:ascii="Arial" w:hAnsi="Arial" w:cs="Arial"/>
          <w:b/>
          <w:bCs/>
          <w:sz w:val="16"/>
          <w:szCs w:val="16"/>
        </w:rPr>
      </w:pPr>
    </w:p>
    <w:p w14:paraId="70360B26" w14:textId="4290C7C0" w:rsidR="000806D2" w:rsidRPr="00070D29" w:rsidRDefault="005D60B1" w:rsidP="00874DBE">
      <w:pPr>
        <w:jc w:val="both"/>
        <w:rPr>
          <w:rFonts w:ascii="Arial" w:eastAsia="Arial" w:hAnsi="Arial" w:cs="Arial"/>
          <w:bCs/>
          <w:sz w:val="12"/>
          <w:szCs w:val="12"/>
        </w:rPr>
      </w:pPr>
      <w:r w:rsidRPr="00070D29">
        <w:rPr>
          <w:rFonts w:ascii="Arial" w:hAnsi="Arial" w:cs="Arial"/>
          <w:b/>
          <w:bCs/>
          <w:noProof/>
        </w:rPr>
        <w:drawing>
          <wp:inline distT="0" distB="0" distL="0" distR="0" wp14:anchorId="602F148B" wp14:editId="3A289960">
            <wp:extent cx="5611451" cy="2829698"/>
            <wp:effectExtent l="0" t="0" r="8890" b="8890"/>
            <wp:docPr id="142975629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756291" name=""/>
                    <pic:cNvPicPr/>
                  </pic:nvPicPr>
                  <pic:blipFill rotWithShape="1">
                    <a:blip r:embed="rId64"/>
                    <a:srcRect t="5493" b="4654"/>
                    <a:stretch>
                      <a:fillRect/>
                    </a:stretch>
                  </pic:blipFill>
                  <pic:spPr bwMode="auto">
                    <a:xfrm>
                      <a:off x="0" y="0"/>
                      <a:ext cx="5612130" cy="2830040"/>
                    </a:xfrm>
                    <a:prstGeom prst="rect">
                      <a:avLst/>
                    </a:prstGeom>
                    <a:ln>
                      <a:noFill/>
                    </a:ln>
                    <a:extLst>
                      <a:ext uri="{53640926-AAD7-44D8-BBD7-CCE9431645EC}">
                        <a14:shadowObscured xmlns:a14="http://schemas.microsoft.com/office/drawing/2010/main"/>
                      </a:ext>
                    </a:extLst>
                  </pic:spPr>
                </pic:pic>
              </a:graphicData>
            </a:graphic>
          </wp:inline>
        </w:drawing>
      </w:r>
    </w:p>
    <w:p w14:paraId="2DAC3DD7" w14:textId="6456B294" w:rsidR="000806D2" w:rsidRPr="00070D29" w:rsidRDefault="000806D2" w:rsidP="000806D2">
      <w:pPr>
        <w:tabs>
          <w:tab w:val="left" w:pos="5079"/>
        </w:tabs>
        <w:jc w:val="both"/>
        <w:rPr>
          <w:rFonts w:ascii="Arial" w:eastAsia="Arial" w:hAnsi="Arial" w:cs="Arial"/>
          <w:bCs/>
        </w:rPr>
      </w:pPr>
      <w:r w:rsidRPr="00070D29">
        <w:rPr>
          <w:rFonts w:ascii="Arial" w:eastAsia="Arial" w:hAnsi="Arial" w:cs="Arial"/>
          <w:bCs/>
          <w:sz w:val="20"/>
          <w:szCs w:val="20"/>
        </w:rPr>
        <w:t>Sala de Ayuntamiento, planta alta de Palacio de Gobierno Municipal de Zapotlán El Grande, Jalisco</w:t>
      </w:r>
    </w:p>
    <w:p w14:paraId="22DC5BD3" w14:textId="77777777" w:rsidR="00A57D1E" w:rsidRPr="00070D29" w:rsidRDefault="00A57D1E" w:rsidP="00343373">
      <w:pPr>
        <w:tabs>
          <w:tab w:val="left" w:pos="5079"/>
        </w:tabs>
        <w:jc w:val="both"/>
        <w:rPr>
          <w:rFonts w:ascii="Arial" w:eastAsia="Arial" w:hAnsi="Arial" w:cs="Arial"/>
          <w:bCs/>
        </w:rPr>
      </w:pPr>
    </w:p>
    <w:p w14:paraId="4E7831E4" w14:textId="77777777" w:rsidR="006003E5" w:rsidRPr="00070D29" w:rsidRDefault="006003E5" w:rsidP="006003E5">
      <w:pPr>
        <w:tabs>
          <w:tab w:val="left" w:pos="3228"/>
        </w:tabs>
        <w:jc w:val="both"/>
        <w:rPr>
          <w:rFonts w:ascii="Arial" w:eastAsia="Arial" w:hAnsi="Arial" w:cs="Arial"/>
          <w:b/>
          <w:sz w:val="28"/>
          <w:szCs w:val="28"/>
        </w:rPr>
      </w:pPr>
      <w:r w:rsidRPr="00070D29">
        <w:rPr>
          <w:rFonts w:ascii="Arial" w:eastAsia="Arial" w:hAnsi="Arial" w:cs="Arial"/>
          <w:b/>
          <w:sz w:val="28"/>
          <w:szCs w:val="28"/>
        </w:rPr>
        <w:t>17 DE DICIEMBRE 2025</w:t>
      </w:r>
    </w:p>
    <w:p w14:paraId="741EC454" w14:textId="77777777" w:rsidR="006003E5" w:rsidRPr="00070D29" w:rsidRDefault="006003E5" w:rsidP="006003E5">
      <w:pPr>
        <w:tabs>
          <w:tab w:val="left" w:pos="5079"/>
        </w:tabs>
        <w:jc w:val="both"/>
        <w:rPr>
          <w:rFonts w:ascii="Arial" w:hAnsi="Arial" w:cs="Arial"/>
          <w:b/>
          <w:bCs/>
          <w:sz w:val="16"/>
          <w:szCs w:val="16"/>
        </w:rPr>
      </w:pPr>
    </w:p>
    <w:p w14:paraId="5B5EC147" w14:textId="6969EE70" w:rsidR="006003E5" w:rsidRPr="00070D29" w:rsidRDefault="006003E5" w:rsidP="006003E5">
      <w:pPr>
        <w:tabs>
          <w:tab w:val="left" w:pos="5079"/>
        </w:tabs>
        <w:jc w:val="both"/>
        <w:rPr>
          <w:rFonts w:ascii="Arial" w:hAnsi="Arial" w:cs="Arial"/>
          <w:b/>
          <w:bCs/>
        </w:rPr>
      </w:pPr>
      <w:r w:rsidRPr="00070D29">
        <w:rPr>
          <w:rFonts w:ascii="Arial" w:hAnsi="Arial" w:cs="Arial"/>
          <w:b/>
          <w:bCs/>
        </w:rPr>
        <w:t xml:space="preserve">Consejo </w:t>
      </w:r>
      <w:r w:rsidR="009459DD" w:rsidRPr="00070D29">
        <w:rPr>
          <w:rFonts w:ascii="Arial" w:hAnsi="Arial" w:cs="Arial"/>
          <w:b/>
          <w:bCs/>
        </w:rPr>
        <w:t xml:space="preserve">Municipal </w:t>
      </w:r>
      <w:r w:rsidR="00C93E4B" w:rsidRPr="00070D29">
        <w:rPr>
          <w:rFonts w:ascii="Arial" w:hAnsi="Arial" w:cs="Arial"/>
          <w:b/>
          <w:bCs/>
        </w:rPr>
        <w:t>d</w:t>
      </w:r>
      <w:r w:rsidRPr="00070D29">
        <w:rPr>
          <w:rFonts w:ascii="Arial" w:hAnsi="Arial" w:cs="Arial"/>
          <w:b/>
          <w:bCs/>
        </w:rPr>
        <w:t>e Participación Ciudadana.</w:t>
      </w:r>
    </w:p>
    <w:p w14:paraId="4AC7B115" w14:textId="77777777" w:rsidR="00587BEA" w:rsidRPr="00070D29" w:rsidRDefault="00587BEA" w:rsidP="006003E5">
      <w:pPr>
        <w:tabs>
          <w:tab w:val="left" w:pos="5079"/>
        </w:tabs>
        <w:jc w:val="both"/>
        <w:rPr>
          <w:rFonts w:ascii="Arial" w:hAnsi="Arial" w:cs="Arial"/>
          <w:b/>
          <w:bCs/>
          <w:sz w:val="16"/>
          <w:szCs w:val="16"/>
        </w:rPr>
      </w:pPr>
    </w:p>
    <w:p w14:paraId="6B47C5DC" w14:textId="552823DA" w:rsidR="009459DD" w:rsidRPr="00070D29" w:rsidRDefault="009459DD" w:rsidP="006003E5">
      <w:pPr>
        <w:tabs>
          <w:tab w:val="left" w:pos="5079"/>
        </w:tabs>
        <w:jc w:val="both"/>
        <w:rPr>
          <w:rFonts w:ascii="Arial" w:hAnsi="Arial" w:cs="Arial"/>
        </w:rPr>
      </w:pPr>
      <w:r w:rsidRPr="00070D29">
        <w:rPr>
          <w:rFonts w:ascii="Arial" w:hAnsi="Arial" w:cs="Arial"/>
        </w:rPr>
        <w:t>Se llevo a cabo sesión para toma</w:t>
      </w:r>
      <w:r w:rsidR="00D7203A" w:rsidRPr="00070D29">
        <w:rPr>
          <w:rFonts w:ascii="Arial" w:hAnsi="Arial" w:cs="Arial"/>
        </w:rPr>
        <w:t>r</w:t>
      </w:r>
      <w:r w:rsidRPr="00070D29">
        <w:rPr>
          <w:rFonts w:ascii="Arial" w:hAnsi="Arial" w:cs="Arial"/>
        </w:rPr>
        <w:t xml:space="preserve"> protesta a los nuevos integrantes del Consejo Municipal de Participación Ciudadana.</w:t>
      </w:r>
    </w:p>
    <w:p w14:paraId="1F8E50FE" w14:textId="77777777" w:rsidR="006003E5" w:rsidRPr="00070D29" w:rsidRDefault="006003E5" w:rsidP="006003E5">
      <w:pPr>
        <w:tabs>
          <w:tab w:val="left" w:pos="5079"/>
        </w:tabs>
        <w:jc w:val="both"/>
        <w:rPr>
          <w:rFonts w:ascii="Arial" w:hAnsi="Arial" w:cs="Arial"/>
          <w:b/>
          <w:bCs/>
        </w:rPr>
      </w:pPr>
    </w:p>
    <w:p w14:paraId="429203A9" w14:textId="36F516C6" w:rsidR="006003E5" w:rsidRPr="00070D29" w:rsidRDefault="00C93E4B" w:rsidP="006003E5">
      <w:pPr>
        <w:tabs>
          <w:tab w:val="left" w:pos="5079"/>
        </w:tabs>
        <w:jc w:val="both"/>
        <w:rPr>
          <w:rFonts w:ascii="Arial" w:hAnsi="Arial" w:cs="Arial"/>
          <w:b/>
          <w:bCs/>
        </w:rPr>
      </w:pPr>
      <w:r w:rsidRPr="00070D29">
        <w:rPr>
          <w:noProof/>
        </w:rPr>
        <w:drawing>
          <wp:inline distT="0" distB="0" distL="0" distR="0" wp14:anchorId="5385CE00" wp14:editId="4F8F9C05">
            <wp:extent cx="2628900" cy="1696197"/>
            <wp:effectExtent l="0" t="0" r="0" b="0"/>
            <wp:docPr id="139959663" name="Imagen 6" descr="Puede ser una imagen de una o varias personas, personas estudiando y clarin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ede ser una imagen de una o varias personas, personas estudiando y clarinet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44042" cy="1705967"/>
                    </a:xfrm>
                    <a:prstGeom prst="rect">
                      <a:avLst/>
                    </a:prstGeom>
                    <a:noFill/>
                    <a:ln>
                      <a:noFill/>
                    </a:ln>
                  </pic:spPr>
                </pic:pic>
              </a:graphicData>
            </a:graphic>
          </wp:inline>
        </w:drawing>
      </w:r>
      <w:r w:rsidRPr="00070D29">
        <w:rPr>
          <w:rFonts w:ascii="Arial" w:hAnsi="Arial" w:cs="Arial"/>
          <w:b/>
          <w:bCs/>
        </w:rPr>
        <w:t xml:space="preserve">  </w:t>
      </w:r>
      <w:r w:rsidR="00587BEA" w:rsidRPr="00070D29">
        <w:rPr>
          <w:rFonts w:ascii="Arial" w:hAnsi="Arial" w:cs="Arial"/>
          <w:b/>
          <w:bCs/>
        </w:rPr>
        <w:t xml:space="preserve"> </w:t>
      </w:r>
      <w:r w:rsidRPr="00070D29">
        <w:rPr>
          <w:rFonts w:ascii="Arial" w:hAnsi="Arial" w:cs="Arial"/>
          <w:b/>
          <w:bCs/>
        </w:rPr>
        <w:t xml:space="preserve">   </w:t>
      </w:r>
      <w:r w:rsidRPr="00070D29">
        <w:rPr>
          <w:noProof/>
        </w:rPr>
        <w:drawing>
          <wp:inline distT="0" distB="0" distL="0" distR="0" wp14:anchorId="4EF1DD9D" wp14:editId="4ECAA7AE">
            <wp:extent cx="2760308" cy="1686855"/>
            <wp:effectExtent l="0" t="0" r="2540" b="8890"/>
            <wp:docPr id="503306524" name="Imagen 7" descr="Puede ser una imagen de una o varias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uede ser una imagen de una o varias personas"/>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80493" cy="1699191"/>
                    </a:xfrm>
                    <a:prstGeom prst="rect">
                      <a:avLst/>
                    </a:prstGeom>
                    <a:noFill/>
                    <a:ln>
                      <a:noFill/>
                    </a:ln>
                  </pic:spPr>
                </pic:pic>
              </a:graphicData>
            </a:graphic>
          </wp:inline>
        </w:drawing>
      </w:r>
    </w:p>
    <w:p w14:paraId="6F02148A" w14:textId="77777777" w:rsidR="006003E5" w:rsidRPr="00070D29" w:rsidRDefault="006003E5" w:rsidP="006003E5">
      <w:pPr>
        <w:tabs>
          <w:tab w:val="left" w:pos="5079"/>
        </w:tabs>
        <w:jc w:val="both"/>
        <w:rPr>
          <w:rFonts w:ascii="Arial" w:eastAsia="Arial" w:hAnsi="Arial" w:cs="Arial"/>
          <w:bCs/>
          <w:sz w:val="16"/>
          <w:szCs w:val="16"/>
        </w:rPr>
      </w:pPr>
    </w:p>
    <w:p w14:paraId="3DDAD291" w14:textId="141B4E78" w:rsidR="006003E5" w:rsidRPr="00070D29" w:rsidRDefault="006003E5" w:rsidP="006003E5">
      <w:pPr>
        <w:tabs>
          <w:tab w:val="left" w:pos="5079"/>
        </w:tabs>
        <w:jc w:val="both"/>
        <w:rPr>
          <w:rFonts w:ascii="Arial" w:eastAsia="Arial" w:hAnsi="Arial" w:cs="Arial"/>
          <w:bCs/>
        </w:rPr>
      </w:pPr>
      <w:r w:rsidRPr="00070D29">
        <w:rPr>
          <w:rFonts w:ascii="Arial" w:eastAsia="Arial" w:hAnsi="Arial" w:cs="Arial"/>
          <w:bCs/>
          <w:sz w:val="20"/>
          <w:szCs w:val="20"/>
        </w:rPr>
        <w:t xml:space="preserve">Sala Museográfica José Clemente Orozco, planta baja de Palacio de Gobierno </w:t>
      </w:r>
      <w:r w:rsidR="00C93E4B" w:rsidRPr="00070D29">
        <w:rPr>
          <w:rFonts w:ascii="Arial" w:eastAsia="Arial" w:hAnsi="Arial" w:cs="Arial"/>
          <w:bCs/>
          <w:sz w:val="20"/>
          <w:szCs w:val="20"/>
        </w:rPr>
        <w:t>Municipal.</w:t>
      </w:r>
    </w:p>
    <w:p w14:paraId="0C17C215" w14:textId="77777777" w:rsidR="006003E5" w:rsidRPr="00070D29" w:rsidRDefault="006003E5" w:rsidP="000806D2">
      <w:pPr>
        <w:tabs>
          <w:tab w:val="left" w:pos="3228"/>
        </w:tabs>
        <w:jc w:val="both"/>
        <w:rPr>
          <w:rFonts w:ascii="Arial" w:eastAsia="Arial" w:hAnsi="Arial" w:cs="Arial"/>
          <w:b/>
          <w:sz w:val="28"/>
          <w:szCs w:val="28"/>
        </w:rPr>
      </w:pPr>
    </w:p>
    <w:p w14:paraId="2D9ABE6D" w14:textId="38D6BFCD" w:rsidR="000806D2" w:rsidRPr="00070D29" w:rsidRDefault="000806D2" w:rsidP="000806D2">
      <w:pPr>
        <w:tabs>
          <w:tab w:val="left" w:pos="3228"/>
        </w:tabs>
        <w:jc w:val="both"/>
        <w:rPr>
          <w:rFonts w:ascii="Arial" w:eastAsia="Arial" w:hAnsi="Arial" w:cs="Arial"/>
          <w:b/>
          <w:sz w:val="28"/>
          <w:szCs w:val="28"/>
        </w:rPr>
      </w:pPr>
      <w:r w:rsidRPr="00070D29">
        <w:rPr>
          <w:rFonts w:ascii="Arial" w:eastAsia="Arial" w:hAnsi="Arial" w:cs="Arial"/>
          <w:b/>
          <w:sz w:val="28"/>
          <w:szCs w:val="28"/>
        </w:rPr>
        <w:t>1</w:t>
      </w:r>
      <w:r w:rsidR="00DC4B1D" w:rsidRPr="00070D29">
        <w:rPr>
          <w:rFonts w:ascii="Arial" w:eastAsia="Arial" w:hAnsi="Arial" w:cs="Arial"/>
          <w:b/>
          <w:sz w:val="28"/>
          <w:szCs w:val="28"/>
        </w:rPr>
        <w:t>7</w:t>
      </w:r>
      <w:r w:rsidRPr="00070D29">
        <w:rPr>
          <w:rFonts w:ascii="Arial" w:eastAsia="Arial" w:hAnsi="Arial" w:cs="Arial"/>
          <w:b/>
          <w:sz w:val="28"/>
          <w:szCs w:val="28"/>
        </w:rPr>
        <w:t xml:space="preserve"> DE DICIEMBRE 2025</w:t>
      </w:r>
    </w:p>
    <w:p w14:paraId="24881538" w14:textId="77777777" w:rsidR="000806D2" w:rsidRPr="00070D29" w:rsidRDefault="000806D2" w:rsidP="000806D2">
      <w:pPr>
        <w:tabs>
          <w:tab w:val="left" w:pos="5079"/>
        </w:tabs>
        <w:jc w:val="both"/>
        <w:rPr>
          <w:rFonts w:ascii="Arial" w:hAnsi="Arial" w:cs="Arial"/>
          <w:b/>
          <w:bCs/>
          <w:sz w:val="16"/>
          <w:szCs w:val="16"/>
        </w:rPr>
      </w:pPr>
    </w:p>
    <w:p w14:paraId="326025E6" w14:textId="1989D018" w:rsidR="000806D2" w:rsidRPr="00070D29" w:rsidRDefault="000806D2" w:rsidP="000806D2">
      <w:pPr>
        <w:tabs>
          <w:tab w:val="left" w:pos="5079"/>
        </w:tabs>
        <w:jc w:val="both"/>
        <w:rPr>
          <w:rFonts w:ascii="Arial" w:hAnsi="Arial" w:cs="Arial"/>
          <w:b/>
          <w:bCs/>
        </w:rPr>
      </w:pPr>
      <w:r w:rsidRPr="00070D29">
        <w:rPr>
          <w:rFonts w:ascii="Arial" w:hAnsi="Arial" w:cs="Arial"/>
          <w:b/>
          <w:bCs/>
        </w:rPr>
        <w:t>Sesión Ordinaria No.</w:t>
      </w:r>
      <w:r w:rsidR="00BC148A" w:rsidRPr="00070D29">
        <w:rPr>
          <w:rFonts w:ascii="Arial" w:hAnsi="Arial" w:cs="Arial"/>
          <w:b/>
          <w:bCs/>
        </w:rPr>
        <w:t xml:space="preserve"> </w:t>
      </w:r>
      <w:r w:rsidR="00AF7388" w:rsidRPr="00070D29">
        <w:rPr>
          <w:rFonts w:ascii="Arial" w:hAnsi="Arial" w:cs="Arial"/>
          <w:b/>
          <w:bCs/>
        </w:rPr>
        <w:t>21</w:t>
      </w:r>
      <w:r w:rsidRPr="00070D29">
        <w:rPr>
          <w:rFonts w:ascii="Arial" w:hAnsi="Arial" w:cs="Arial"/>
          <w:b/>
          <w:bCs/>
        </w:rPr>
        <w:t xml:space="preserve"> del Ayuntamiento de Zapotlán El Grande, Jalisco</w:t>
      </w:r>
      <w:r w:rsidR="000117FC" w:rsidRPr="00070D29">
        <w:rPr>
          <w:rFonts w:ascii="Arial" w:hAnsi="Arial" w:cs="Arial"/>
          <w:b/>
          <w:bCs/>
        </w:rPr>
        <w:t>.</w:t>
      </w:r>
    </w:p>
    <w:p w14:paraId="56994102" w14:textId="77777777" w:rsidR="000117FC" w:rsidRPr="00070D29" w:rsidRDefault="000117FC" w:rsidP="000806D2">
      <w:pPr>
        <w:tabs>
          <w:tab w:val="left" w:pos="5079"/>
        </w:tabs>
        <w:jc w:val="both"/>
        <w:rPr>
          <w:rFonts w:ascii="Arial" w:hAnsi="Arial" w:cs="Arial"/>
          <w:b/>
          <w:bCs/>
          <w:sz w:val="16"/>
          <w:szCs w:val="16"/>
        </w:rPr>
      </w:pPr>
    </w:p>
    <w:p w14:paraId="4F959613" w14:textId="4188AAB4" w:rsidR="000117FC" w:rsidRPr="00070D29" w:rsidRDefault="009D03E3" w:rsidP="000806D2">
      <w:pPr>
        <w:tabs>
          <w:tab w:val="left" w:pos="5079"/>
        </w:tabs>
        <w:jc w:val="both"/>
        <w:rPr>
          <w:rFonts w:ascii="Arial" w:hAnsi="Arial" w:cs="Arial"/>
          <w:b/>
          <w:bCs/>
        </w:rPr>
      </w:pPr>
      <w:r w:rsidRPr="00070D29">
        <w:rPr>
          <w:rFonts w:ascii="Arial" w:hAnsi="Arial" w:cs="Arial"/>
          <w:b/>
          <w:bCs/>
          <w:noProof/>
        </w:rPr>
        <w:drawing>
          <wp:inline distT="0" distB="0" distL="0" distR="0" wp14:anchorId="4CCC1F3D" wp14:editId="54703D7A">
            <wp:extent cx="2438400" cy="1675261"/>
            <wp:effectExtent l="0" t="0" r="0" b="1270"/>
            <wp:docPr id="85779630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796306" name=""/>
                    <pic:cNvPicPr/>
                  </pic:nvPicPr>
                  <pic:blipFill>
                    <a:blip r:embed="rId67"/>
                    <a:stretch>
                      <a:fillRect/>
                    </a:stretch>
                  </pic:blipFill>
                  <pic:spPr>
                    <a:xfrm>
                      <a:off x="0" y="0"/>
                      <a:ext cx="2459836" cy="1689988"/>
                    </a:xfrm>
                    <a:prstGeom prst="rect">
                      <a:avLst/>
                    </a:prstGeom>
                  </pic:spPr>
                </pic:pic>
              </a:graphicData>
            </a:graphic>
          </wp:inline>
        </w:drawing>
      </w:r>
      <w:r w:rsidRPr="00070D29">
        <w:rPr>
          <w:rFonts w:ascii="Arial" w:hAnsi="Arial" w:cs="Arial"/>
          <w:b/>
          <w:bCs/>
        </w:rPr>
        <w:t xml:space="preserve">     </w:t>
      </w:r>
      <w:r w:rsidRPr="00070D29">
        <w:rPr>
          <w:rFonts w:ascii="Arial" w:hAnsi="Arial" w:cs="Arial"/>
          <w:b/>
          <w:bCs/>
          <w:noProof/>
        </w:rPr>
        <w:drawing>
          <wp:inline distT="0" distB="0" distL="0" distR="0" wp14:anchorId="71C3A9AD" wp14:editId="2D0C5DB3">
            <wp:extent cx="2994017" cy="1674861"/>
            <wp:effectExtent l="0" t="0" r="0" b="1905"/>
            <wp:docPr id="111438184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381846" name=""/>
                    <pic:cNvPicPr/>
                  </pic:nvPicPr>
                  <pic:blipFill>
                    <a:blip r:embed="rId68"/>
                    <a:stretch>
                      <a:fillRect/>
                    </a:stretch>
                  </pic:blipFill>
                  <pic:spPr>
                    <a:xfrm>
                      <a:off x="0" y="0"/>
                      <a:ext cx="3030905" cy="1695497"/>
                    </a:xfrm>
                    <a:prstGeom prst="rect">
                      <a:avLst/>
                    </a:prstGeom>
                  </pic:spPr>
                </pic:pic>
              </a:graphicData>
            </a:graphic>
          </wp:inline>
        </w:drawing>
      </w:r>
    </w:p>
    <w:p w14:paraId="195487E4" w14:textId="77777777" w:rsidR="000117FC" w:rsidRPr="00070D29" w:rsidRDefault="000117FC" w:rsidP="000806D2">
      <w:pPr>
        <w:tabs>
          <w:tab w:val="left" w:pos="5079"/>
        </w:tabs>
        <w:jc w:val="both"/>
        <w:rPr>
          <w:rFonts w:ascii="Arial" w:hAnsi="Arial" w:cs="Arial"/>
          <w:b/>
          <w:bCs/>
          <w:sz w:val="16"/>
          <w:szCs w:val="16"/>
        </w:rPr>
      </w:pPr>
    </w:p>
    <w:p w14:paraId="16EEB795" w14:textId="678129A7" w:rsidR="00146C2E" w:rsidRPr="00070D29" w:rsidRDefault="00146C2E" w:rsidP="00343373">
      <w:pPr>
        <w:tabs>
          <w:tab w:val="left" w:pos="5079"/>
        </w:tabs>
        <w:jc w:val="both"/>
        <w:rPr>
          <w:rFonts w:ascii="Arial" w:eastAsia="Arial" w:hAnsi="Arial" w:cs="Arial"/>
          <w:bCs/>
        </w:rPr>
      </w:pPr>
      <w:r w:rsidRPr="00070D29">
        <w:rPr>
          <w:rFonts w:ascii="Arial" w:eastAsia="Arial" w:hAnsi="Arial" w:cs="Arial"/>
          <w:bCs/>
          <w:sz w:val="20"/>
          <w:szCs w:val="20"/>
        </w:rPr>
        <w:t>Sala de Ayuntamiento, planta alta de Palacio de Gobierno Municipal de Zapotlán El Grande, Jalisco.</w:t>
      </w:r>
    </w:p>
    <w:p w14:paraId="7347B0C5" w14:textId="77777777" w:rsidR="00146C2E" w:rsidRPr="00070D29" w:rsidRDefault="00146C2E" w:rsidP="00343373">
      <w:pPr>
        <w:tabs>
          <w:tab w:val="left" w:pos="5079"/>
        </w:tabs>
        <w:jc w:val="both"/>
        <w:rPr>
          <w:rFonts w:ascii="Arial" w:eastAsia="Arial" w:hAnsi="Arial" w:cs="Arial"/>
          <w:bCs/>
        </w:rPr>
      </w:pPr>
    </w:p>
    <w:p w14:paraId="107C52C8" w14:textId="3F5131E9" w:rsidR="00115505" w:rsidRPr="00070D29" w:rsidRDefault="00115505" w:rsidP="00115505">
      <w:pPr>
        <w:tabs>
          <w:tab w:val="left" w:pos="3228"/>
        </w:tabs>
        <w:jc w:val="both"/>
        <w:rPr>
          <w:rFonts w:ascii="Arial" w:eastAsia="Arial" w:hAnsi="Arial" w:cs="Arial"/>
          <w:b/>
          <w:sz w:val="28"/>
          <w:szCs w:val="28"/>
        </w:rPr>
      </w:pPr>
      <w:r w:rsidRPr="00070D29">
        <w:rPr>
          <w:rFonts w:ascii="Arial" w:eastAsia="Arial" w:hAnsi="Arial" w:cs="Arial"/>
          <w:b/>
          <w:sz w:val="28"/>
          <w:szCs w:val="28"/>
        </w:rPr>
        <w:t>17 DE DICIEMBRE 2025</w:t>
      </w:r>
    </w:p>
    <w:p w14:paraId="16A4FC90" w14:textId="255DA311" w:rsidR="00BA3392" w:rsidRPr="00070D29" w:rsidRDefault="00BA3392" w:rsidP="00115505">
      <w:pPr>
        <w:jc w:val="both"/>
        <w:rPr>
          <w:rFonts w:ascii="Arial" w:hAnsi="Arial" w:cs="Arial"/>
          <w:b/>
          <w:bCs/>
          <w:sz w:val="8"/>
          <w:szCs w:val="8"/>
        </w:rPr>
      </w:pPr>
    </w:p>
    <w:p w14:paraId="35F07728" w14:textId="132A46DA" w:rsidR="00115505" w:rsidRPr="00070D29" w:rsidRDefault="00115505" w:rsidP="00115505">
      <w:pPr>
        <w:jc w:val="both"/>
        <w:rPr>
          <w:rFonts w:ascii="Arial" w:hAnsi="Arial" w:cs="Arial"/>
          <w:b/>
          <w:bCs/>
        </w:rPr>
      </w:pPr>
      <w:r w:rsidRPr="00070D29">
        <w:rPr>
          <w:rFonts w:ascii="Arial" w:hAnsi="Arial" w:cs="Arial"/>
          <w:b/>
          <w:bCs/>
        </w:rPr>
        <w:t>Sesión Extraordinaria No.52 del Ayuntamiento de Zapotlán El Grande, Jalisco.</w:t>
      </w:r>
    </w:p>
    <w:p w14:paraId="0544D1FE" w14:textId="57ECD570" w:rsidR="00587BEA" w:rsidRPr="00070D29" w:rsidRDefault="00BA3392" w:rsidP="00115505">
      <w:pPr>
        <w:jc w:val="both"/>
        <w:rPr>
          <w:rFonts w:ascii="Arial" w:hAnsi="Arial" w:cs="Arial"/>
          <w:b/>
          <w:bCs/>
        </w:rPr>
      </w:pPr>
      <w:r w:rsidRPr="00070D29">
        <w:rPr>
          <w:rFonts w:ascii="Arial" w:hAnsi="Arial" w:cs="Arial"/>
        </w:rPr>
        <w:drawing>
          <wp:anchor distT="0" distB="0" distL="114300" distR="114300" simplePos="0" relativeHeight="251672576" behindDoc="0" locked="0" layoutInCell="1" allowOverlap="1" wp14:anchorId="30FBB64E" wp14:editId="353E667E">
            <wp:simplePos x="0" y="0"/>
            <wp:positionH relativeFrom="margin">
              <wp:align>left</wp:align>
            </wp:positionH>
            <wp:positionV relativeFrom="paragraph">
              <wp:posOffset>166370</wp:posOffset>
            </wp:positionV>
            <wp:extent cx="2333625" cy="1430020"/>
            <wp:effectExtent l="0" t="0" r="9525" b="0"/>
            <wp:wrapSquare wrapText="bothSides"/>
            <wp:docPr id="136618447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184478"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333625" cy="1430020"/>
                    </a:xfrm>
                    <a:prstGeom prst="rect">
                      <a:avLst/>
                    </a:prstGeom>
                  </pic:spPr>
                </pic:pic>
              </a:graphicData>
            </a:graphic>
            <wp14:sizeRelH relativeFrom="page">
              <wp14:pctWidth>0</wp14:pctWidth>
            </wp14:sizeRelH>
            <wp14:sizeRelV relativeFrom="page">
              <wp14:pctHeight>0</wp14:pctHeight>
            </wp14:sizeRelV>
          </wp:anchor>
        </w:drawing>
      </w:r>
    </w:p>
    <w:p w14:paraId="6518025C" w14:textId="0774EE24" w:rsidR="00115505" w:rsidRPr="00070D29" w:rsidRDefault="00BA3392" w:rsidP="00BA3392">
      <w:pPr>
        <w:spacing w:line="276" w:lineRule="auto"/>
        <w:jc w:val="both"/>
        <w:rPr>
          <w:rFonts w:ascii="Arial" w:hAnsi="Arial" w:cs="Arial"/>
        </w:rPr>
      </w:pPr>
      <w:r w:rsidRPr="00070D29">
        <w:rPr>
          <w:rFonts w:ascii="Arial" w:hAnsi="Arial" w:cs="Arial"/>
        </w:rPr>
        <w:t>Como parte del orden del día, se abordaron programas en relación a temas hacendarios para el ejercicio Fiscal del año 2026 del Municipio de Zapotlán El Grande.</w:t>
      </w:r>
    </w:p>
    <w:p w14:paraId="651F728A" w14:textId="0749C8D6" w:rsidR="00115505" w:rsidRPr="00070D29" w:rsidRDefault="00115505" w:rsidP="00115505">
      <w:pPr>
        <w:jc w:val="both"/>
        <w:rPr>
          <w:rFonts w:ascii="Arial" w:eastAsia="Arial" w:hAnsi="Arial" w:cs="Arial"/>
        </w:rPr>
      </w:pPr>
    </w:p>
    <w:p w14:paraId="3A8C21D3" w14:textId="6B33703A" w:rsidR="00115505" w:rsidRPr="00070D29" w:rsidRDefault="00115505" w:rsidP="00BA3392">
      <w:pPr>
        <w:tabs>
          <w:tab w:val="left" w:pos="3228"/>
        </w:tabs>
        <w:spacing w:line="276" w:lineRule="auto"/>
        <w:jc w:val="both"/>
        <w:rPr>
          <w:rFonts w:ascii="Arial" w:eastAsia="Arial" w:hAnsi="Arial" w:cs="Arial"/>
          <w:b/>
          <w:sz w:val="22"/>
          <w:szCs w:val="22"/>
        </w:rPr>
      </w:pPr>
      <w:r w:rsidRPr="00070D29">
        <w:rPr>
          <w:rFonts w:ascii="Arial" w:eastAsia="Arial" w:hAnsi="Arial" w:cs="Arial"/>
          <w:bCs/>
          <w:sz w:val="22"/>
          <w:szCs w:val="22"/>
        </w:rPr>
        <w:t>Sala de Ayuntamiento, planta alta de Palacio de Gobierno Municipal de Zapotlán El Grande, Jalisco</w:t>
      </w:r>
      <w:r w:rsidR="00BA3392" w:rsidRPr="00070D29">
        <w:rPr>
          <w:rFonts w:ascii="Arial" w:eastAsia="Arial" w:hAnsi="Arial" w:cs="Arial"/>
          <w:bCs/>
          <w:sz w:val="22"/>
          <w:szCs w:val="22"/>
        </w:rPr>
        <w:t>.</w:t>
      </w:r>
    </w:p>
    <w:p w14:paraId="20B66639" w14:textId="77777777" w:rsidR="00115505" w:rsidRPr="00070D29" w:rsidRDefault="00115505" w:rsidP="00DC4B1D">
      <w:pPr>
        <w:tabs>
          <w:tab w:val="left" w:pos="3228"/>
        </w:tabs>
        <w:jc w:val="both"/>
        <w:rPr>
          <w:rFonts w:ascii="Arial" w:eastAsia="Arial" w:hAnsi="Arial" w:cs="Arial"/>
          <w:b/>
          <w:sz w:val="28"/>
          <w:szCs w:val="28"/>
        </w:rPr>
      </w:pPr>
    </w:p>
    <w:p w14:paraId="6EC742AD" w14:textId="621D28D4" w:rsidR="00DC4B1D" w:rsidRPr="00070D29" w:rsidRDefault="00DC4B1D" w:rsidP="00DC4B1D">
      <w:pPr>
        <w:tabs>
          <w:tab w:val="left" w:pos="3228"/>
        </w:tabs>
        <w:jc w:val="both"/>
        <w:rPr>
          <w:rFonts w:ascii="Arial" w:eastAsia="Arial" w:hAnsi="Arial" w:cs="Arial"/>
          <w:b/>
          <w:sz w:val="28"/>
          <w:szCs w:val="28"/>
        </w:rPr>
      </w:pPr>
      <w:r w:rsidRPr="00070D29">
        <w:rPr>
          <w:rFonts w:ascii="Arial" w:eastAsia="Arial" w:hAnsi="Arial" w:cs="Arial"/>
          <w:b/>
          <w:sz w:val="28"/>
          <w:szCs w:val="28"/>
        </w:rPr>
        <w:t>18 DE DICIEMBRE 2025</w:t>
      </w:r>
    </w:p>
    <w:p w14:paraId="6D55CC39" w14:textId="77777777" w:rsidR="00DC4B1D" w:rsidRPr="00070D29" w:rsidRDefault="00DC4B1D" w:rsidP="00DC4B1D">
      <w:pPr>
        <w:tabs>
          <w:tab w:val="left" w:pos="5079"/>
        </w:tabs>
        <w:jc w:val="both"/>
        <w:rPr>
          <w:rFonts w:ascii="Arial" w:hAnsi="Arial" w:cs="Arial"/>
          <w:b/>
          <w:bCs/>
        </w:rPr>
      </w:pPr>
    </w:p>
    <w:p w14:paraId="7C997AEA" w14:textId="0D0803B6" w:rsidR="000117FC" w:rsidRPr="00070D29" w:rsidRDefault="00DC4B1D" w:rsidP="00DC4B1D">
      <w:pPr>
        <w:tabs>
          <w:tab w:val="left" w:pos="5079"/>
        </w:tabs>
        <w:jc w:val="both"/>
        <w:rPr>
          <w:rFonts w:ascii="Arial" w:hAnsi="Arial" w:cs="Arial"/>
          <w:b/>
          <w:bCs/>
        </w:rPr>
      </w:pPr>
      <w:r w:rsidRPr="00070D29">
        <w:rPr>
          <w:rFonts w:ascii="Arial" w:hAnsi="Arial" w:cs="Arial"/>
          <w:b/>
          <w:bCs/>
        </w:rPr>
        <w:t>Sesión Solemne No. 19 del Ayuntamiento de Zapotlán El Grande, Jalisco</w:t>
      </w:r>
      <w:r w:rsidR="00BA3392" w:rsidRPr="00070D29">
        <w:rPr>
          <w:rFonts w:ascii="Arial" w:hAnsi="Arial" w:cs="Arial"/>
          <w:b/>
          <w:bCs/>
        </w:rPr>
        <w:t xml:space="preserve"> con motivo del </w:t>
      </w:r>
      <w:r w:rsidR="00D7203A" w:rsidRPr="00070D29">
        <w:rPr>
          <w:rFonts w:ascii="Arial" w:hAnsi="Arial" w:cs="Arial"/>
          <w:b/>
          <w:bCs/>
        </w:rPr>
        <w:t>29 Aniversario de la Reintegración del nombre de Zapotlán El Grande al Municipio.</w:t>
      </w:r>
    </w:p>
    <w:p w14:paraId="452B7CD1" w14:textId="77777777" w:rsidR="000117FC" w:rsidRPr="00070D29" w:rsidRDefault="000117FC" w:rsidP="00DC4B1D">
      <w:pPr>
        <w:tabs>
          <w:tab w:val="left" w:pos="5079"/>
        </w:tabs>
        <w:jc w:val="both"/>
        <w:rPr>
          <w:rFonts w:ascii="Arial" w:hAnsi="Arial" w:cs="Arial"/>
          <w:b/>
          <w:bCs/>
        </w:rPr>
      </w:pPr>
    </w:p>
    <w:p w14:paraId="42E19D3B" w14:textId="078324AD" w:rsidR="005447A4" w:rsidRPr="00070D29" w:rsidRDefault="005447A4" w:rsidP="005447A4">
      <w:pPr>
        <w:tabs>
          <w:tab w:val="left" w:pos="5079"/>
        </w:tabs>
        <w:jc w:val="both"/>
        <w:rPr>
          <w:rFonts w:ascii="Arial" w:hAnsi="Arial" w:cs="Arial"/>
          <w:b/>
          <w:bCs/>
        </w:rPr>
      </w:pPr>
      <w:r w:rsidRPr="00070D29">
        <w:rPr>
          <w:rFonts w:ascii="Arial" w:hAnsi="Arial" w:cs="Arial"/>
          <w:b/>
          <w:bCs/>
          <w:noProof/>
        </w:rPr>
        <w:drawing>
          <wp:inline distT="0" distB="0" distL="0" distR="0" wp14:anchorId="0D032E49" wp14:editId="5C6B726E">
            <wp:extent cx="2771775" cy="1638038"/>
            <wp:effectExtent l="0" t="0" r="0" b="635"/>
            <wp:docPr id="128963589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92835" cy="1650484"/>
                    </a:xfrm>
                    <a:prstGeom prst="rect">
                      <a:avLst/>
                    </a:prstGeom>
                    <a:noFill/>
                    <a:ln>
                      <a:noFill/>
                    </a:ln>
                  </pic:spPr>
                </pic:pic>
              </a:graphicData>
            </a:graphic>
          </wp:inline>
        </w:drawing>
      </w:r>
      <w:r w:rsidRPr="00070D29">
        <w:rPr>
          <w:rFonts w:ascii="Arial" w:hAnsi="Arial" w:cs="Arial"/>
          <w:b/>
          <w:bCs/>
        </w:rPr>
        <w:t xml:space="preserve">  </w:t>
      </w:r>
      <w:r w:rsidR="00BA3392" w:rsidRPr="00070D29">
        <w:rPr>
          <w:rFonts w:ascii="Arial" w:hAnsi="Arial" w:cs="Arial"/>
          <w:b/>
          <w:bCs/>
        </w:rPr>
        <w:t xml:space="preserve"> </w:t>
      </w:r>
      <w:r w:rsidRPr="00070D29">
        <w:rPr>
          <w:rFonts w:ascii="Arial" w:hAnsi="Arial" w:cs="Arial"/>
          <w:b/>
          <w:bCs/>
        </w:rPr>
        <w:t xml:space="preserve">   </w:t>
      </w:r>
      <w:r w:rsidRPr="00070D29">
        <w:rPr>
          <w:rFonts w:ascii="Arial" w:hAnsi="Arial" w:cs="Arial"/>
          <w:b/>
          <w:bCs/>
          <w:noProof/>
        </w:rPr>
        <w:drawing>
          <wp:inline distT="0" distB="0" distL="0" distR="0" wp14:anchorId="235D06FB" wp14:editId="107E18D8">
            <wp:extent cx="2571750" cy="1631950"/>
            <wp:effectExtent l="0" t="0" r="0" b="6350"/>
            <wp:docPr id="39600400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572097" cy="1632170"/>
                    </a:xfrm>
                    <a:prstGeom prst="rect">
                      <a:avLst/>
                    </a:prstGeom>
                    <a:noFill/>
                    <a:ln>
                      <a:noFill/>
                    </a:ln>
                  </pic:spPr>
                </pic:pic>
              </a:graphicData>
            </a:graphic>
          </wp:inline>
        </w:drawing>
      </w:r>
    </w:p>
    <w:p w14:paraId="07195A2C" w14:textId="77777777" w:rsidR="00DC4B1D" w:rsidRPr="00070D29" w:rsidRDefault="00DC4B1D" w:rsidP="00DC4B1D">
      <w:pPr>
        <w:tabs>
          <w:tab w:val="left" w:pos="5079"/>
        </w:tabs>
        <w:jc w:val="both"/>
        <w:rPr>
          <w:rFonts w:ascii="Arial" w:eastAsia="Arial" w:hAnsi="Arial" w:cs="Arial"/>
          <w:bCs/>
          <w:sz w:val="12"/>
          <w:szCs w:val="12"/>
        </w:rPr>
      </w:pPr>
    </w:p>
    <w:p w14:paraId="72A50806" w14:textId="77777777" w:rsidR="00DC4B1D" w:rsidRPr="00070D29" w:rsidRDefault="00DC4B1D" w:rsidP="00DC4B1D">
      <w:pPr>
        <w:tabs>
          <w:tab w:val="left" w:pos="5079"/>
        </w:tabs>
        <w:jc w:val="both"/>
        <w:rPr>
          <w:rFonts w:ascii="Arial" w:eastAsia="Arial" w:hAnsi="Arial" w:cs="Arial"/>
          <w:bCs/>
        </w:rPr>
      </w:pPr>
      <w:r w:rsidRPr="00070D29">
        <w:rPr>
          <w:rFonts w:ascii="Arial" w:eastAsia="Arial" w:hAnsi="Arial" w:cs="Arial"/>
          <w:bCs/>
          <w:sz w:val="20"/>
          <w:szCs w:val="20"/>
        </w:rPr>
        <w:t>Sala de Ayuntamiento, planta alta de Palacio de Gobierno Municipal de Zapotlán El Grande, Jalisco.</w:t>
      </w:r>
    </w:p>
    <w:p w14:paraId="4031B74E" w14:textId="77777777" w:rsidR="00DC4B1D" w:rsidRPr="00070D29" w:rsidRDefault="00DC4B1D" w:rsidP="00DC4B1D">
      <w:pPr>
        <w:tabs>
          <w:tab w:val="left" w:pos="5079"/>
        </w:tabs>
        <w:jc w:val="both"/>
        <w:rPr>
          <w:rFonts w:ascii="Arial" w:eastAsia="Arial" w:hAnsi="Arial" w:cs="Arial"/>
          <w:bCs/>
        </w:rPr>
      </w:pPr>
    </w:p>
    <w:p w14:paraId="34139852" w14:textId="77777777" w:rsidR="00DC4B1D" w:rsidRPr="00070D29" w:rsidRDefault="00DC4B1D" w:rsidP="00343373">
      <w:pPr>
        <w:tabs>
          <w:tab w:val="left" w:pos="5079"/>
        </w:tabs>
        <w:jc w:val="both"/>
        <w:rPr>
          <w:rFonts w:ascii="Arial" w:eastAsia="Arial" w:hAnsi="Arial" w:cs="Arial"/>
          <w:bCs/>
        </w:rPr>
      </w:pPr>
    </w:p>
    <w:p w14:paraId="1BC9A010" w14:textId="35E63344" w:rsidR="00D7203A" w:rsidRPr="00070D29" w:rsidRDefault="00D7203A" w:rsidP="00D7203A">
      <w:pPr>
        <w:tabs>
          <w:tab w:val="left" w:pos="3228"/>
        </w:tabs>
        <w:jc w:val="both"/>
        <w:rPr>
          <w:rFonts w:ascii="Arial" w:eastAsia="Arial" w:hAnsi="Arial" w:cs="Arial"/>
          <w:b/>
          <w:sz w:val="28"/>
          <w:szCs w:val="28"/>
        </w:rPr>
      </w:pPr>
      <w:r w:rsidRPr="00070D29">
        <w:rPr>
          <w:rFonts w:ascii="Arial" w:eastAsia="Arial" w:hAnsi="Arial" w:cs="Arial"/>
          <w:b/>
          <w:sz w:val="28"/>
          <w:szCs w:val="28"/>
        </w:rPr>
        <w:t>18 DE DICIEMBRE 2025</w:t>
      </w:r>
    </w:p>
    <w:p w14:paraId="210E4AD3" w14:textId="77777777" w:rsidR="00D7203A" w:rsidRPr="00070D29" w:rsidRDefault="00D7203A" w:rsidP="00D7203A">
      <w:pPr>
        <w:tabs>
          <w:tab w:val="left" w:pos="5079"/>
        </w:tabs>
        <w:jc w:val="both"/>
        <w:rPr>
          <w:rFonts w:ascii="Arial" w:hAnsi="Arial" w:cs="Arial"/>
          <w:b/>
          <w:bCs/>
          <w:sz w:val="16"/>
          <w:szCs w:val="16"/>
        </w:rPr>
      </w:pPr>
    </w:p>
    <w:p w14:paraId="3C593F4B" w14:textId="2AB963A0" w:rsidR="00D7203A" w:rsidRPr="00070D29" w:rsidRDefault="00D7203A" w:rsidP="00D7203A">
      <w:pPr>
        <w:jc w:val="both"/>
        <w:rPr>
          <w:rFonts w:ascii="Arial" w:hAnsi="Arial" w:cs="Arial"/>
          <w:b/>
          <w:bCs/>
        </w:rPr>
      </w:pPr>
      <w:r w:rsidRPr="00070D29">
        <w:rPr>
          <w:rFonts w:ascii="Arial" w:hAnsi="Arial" w:cs="Arial"/>
          <w:b/>
          <w:bCs/>
        </w:rPr>
        <w:t>Sesión Extraordinaria No.53 del Ayuntamiento de Zapotlán El Grande, Jalisco.</w:t>
      </w:r>
    </w:p>
    <w:p w14:paraId="670AF3A9" w14:textId="27328485" w:rsidR="00CC6827" w:rsidRPr="00070D29" w:rsidRDefault="00CC6827" w:rsidP="00D7203A">
      <w:pPr>
        <w:jc w:val="both"/>
        <w:rPr>
          <w:rFonts w:ascii="Arial" w:hAnsi="Arial" w:cs="Arial"/>
          <w:b/>
          <w:bCs/>
        </w:rPr>
      </w:pPr>
      <w:r w:rsidRPr="00070D29">
        <w:rPr>
          <w:rFonts w:ascii="Arial" w:eastAsia="Arial" w:hAnsi="Arial" w:cs="Arial"/>
          <w:bCs/>
          <w:noProof/>
          <w:sz w:val="12"/>
          <w:szCs w:val="12"/>
        </w:rPr>
        <w:drawing>
          <wp:anchor distT="0" distB="0" distL="114300" distR="114300" simplePos="0" relativeHeight="251671552" behindDoc="0" locked="0" layoutInCell="1" allowOverlap="1" wp14:anchorId="3BF4FEC4" wp14:editId="4F315CA5">
            <wp:simplePos x="0" y="0"/>
            <wp:positionH relativeFrom="margin">
              <wp:align>left</wp:align>
            </wp:positionH>
            <wp:positionV relativeFrom="paragraph">
              <wp:posOffset>172720</wp:posOffset>
            </wp:positionV>
            <wp:extent cx="2720975" cy="1762125"/>
            <wp:effectExtent l="0" t="0" r="3175" b="9525"/>
            <wp:wrapSquare wrapText="bothSides"/>
            <wp:docPr id="213538709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21494" cy="176246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0067E7" w14:textId="2564CDA9" w:rsidR="00222C81" w:rsidRPr="00070D29" w:rsidRDefault="00CC6827" w:rsidP="00CC6827">
      <w:pPr>
        <w:spacing w:line="276" w:lineRule="auto"/>
        <w:jc w:val="both"/>
        <w:rPr>
          <w:rFonts w:ascii="Arial" w:hAnsi="Arial" w:cs="Arial"/>
        </w:rPr>
      </w:pPr>
      <w:r w:rsidRPr="00070D29">
        <w:rPr>
          <w:rFonts w:ascii="Arial" w:hAnsi="Arial" w:cs="Arial"/>
        </w:rPr>
        <w:t>En el desahogo de esta Sesión fueron</w:t>
      </w:r>
      <w:r w:rsidR="00222C81" w:rsidRPr="00070D29">
        <w:rPr>
          <w:rFonts w:ascii="Arial" w:hAnsi="Arial" w:cs="Arial"/>
        </w:rPr>
        <w:t xml:space="preserve"> presenta</w:t>
      </w:r>
      <w:r w:rsidRPr="00070D29">
        <w:rPr>
          <w:rFonts w:ascii="Arial" w:hAnsi="Arial" w:cs="Arial"/>
        </w:rPr>
        <w:t xml:space="preserve">das </w:t>
      </w:r>
      <w:r w:rsidR="00222C81" w:rsidRPr="00070D29">
        <w:rPr>
          <w:rFonts w:ascii="Arial" w:hAnsi="Arial" w:cs="Arial"/>
        </w:rPr>
        <w:t xml:space="preserve">ante el Pleno del Ayuntamiento iniciativas </w:t>
      </w:r>
      <w:r w:rsidRPr="00070D29">
        <w:rPr>
          <w:rFonts w:ascii="Arial" w:hAnsi="Arial" w:cs="Arial"/>
        </w:rPr>
        <w:t>en el ámbito de Salud, Tránsito y Protección Civil y obra pública.</w:t>
      </w:r>
    </w:p>
    <w:p w14:paraId="46DDF464" w14:textId="77777777" w:rsidR="00D7203A" w:rsidRPr="00070D29" w:rsidRDefault="00D7203A" w:rsidP="00D7203A">
      <w:pPr>
        <w:jc w:val="both"/>
        <w:rPr>
          <w:rFonts w:ascii="Arial" w:hAnsi="Arial" w:cs="Arial"/>
          <w:b/>
          <w:bCs/>
          <w:sz w:val="16"/>
          <w:szCs w:val="16"/>
        </w:rPr>
      </w:pPr>
    </w:p>
    <w:p w14:paraId="0F1CC67C" w14:textId="0BF36581" w:rsidR="00D7203A" w:rsidRPr="00070D29" w:rsidRDefault="00D7203A" w:rsidP="00D7203A">
      <w:pPr>
        <w:jc w:val="both"/>
        <w:rPr>
          <w:rFonts w:ascii="Arial" w:eastAsia="Arial" w:hAnsi="Arial" w:cs="Arial"/>
          <w:bCs/>
          <w:sz w:val="12"/>
          <w:szCs w:val="12"/>
        </w:rPr>
      </w:pPr>
    </w:p>
    <w:p w14:paraId="4DBF7C2C" w14:textId="77777777" w:rsidR="00D15B56" w:rsidRPr="00070D29" w:rsidRDefault="00D15B56" w:rsidP="00D7203A">
      <w:pPr>
        <w:jc w:val="both"/>
        <w:rPr>
          <w:rFonts w:ascii="Arial" w:eastAsia="Arial" w:hAnsi="Arial" w:cs="Arial"/>
          <w:bCs/>
          <w:sz w:val="12"/>
          <w:szCs w:val="12"/>
        </w:rPr>
      </w:pPr>
    </w:p>
    <w:p w14:paraId="5DF748A7" w14:textId="24DD5442" w:rsidR="00D7203A" w:rsidRPr="00070D29" w:rsidRDefault="00D7203A" w:rsidP="00D7203A">
      <w:pPr>
        <w:tabs>
          <w:tab w:val="left" w:pos="3228"/>
        </w:tabs>
        <w:jc w:val="both"/>
        <w:rPr>
          <w:rFonts w:ascii="Arial" w:eastAsia="Arial" w:hAnsi="Arial" w:cs="Arial"/>
          <w:b/>
          <w:sz w:val="28"/>
          <w:szCs w:val="28"/>
        </w:rPr>
      </w:pPr>
      <w:r w:rsidRPr="00070D29">
        <w:rPr>
          <w:rFonts w:ascii="Arial" w:eastAsia="Arial" w:hAnsi="Arial" w:cs="Arial"/>
          <w:bCs/>
          <w:sz w:val="20"/>
          <w:szCs w:val="20"/>
        </w:rPr>
        <w:t>Sala de Ayuntamiento, planta alta de Palacio de Gobierno Municipal de Zapotlán El Grande, Jalisco</w:t>
      </w:r>
      <w:r w:rsidR="00CC6827" w:rsidRPr="00070D29">
        <w:rPr>
          <w:rFonts w:ascii="Arial" w:eastAsia="Arial" w:hAnsi="Arial" w:cs="Arial"/>
          <w:bCs/>
          <w:sz w:val="20"/>
          <w:szCs w:val="20"/>
        </w:rPr>
        <w:t>.</w:t>
      </w:r>
    </w:p>
    <w:p w14:paraId="2C233FFA" w14:textId="77777777" w:rsidR="00DC4B1D" w:rsidRPr="00070D29" w:rsidRDefault="00DC4B1D" w:rsidP="00343373">
      <w:pPr>
        <w:tabs>
          <w:tab w:val="left" w:pos="5079"/>
        </w:tabs>
        <w:jc w:val="both"/>
        <w:rPr>
          <w:rFonts w:ascii="Arial" w:eastAsia="Arial" w:hAnsi="Arial" w:cs="Arial"/>
          <w:bCs/>
        </w:rPr>
      </w:pPr>
    </w:p>
    <w:p w14:paraId="39C69720" w14:textId="77777777" w:rsidR="00DC4B1D" w:rsidRPr="00070D29" w:rsidRDefault="00DC4B1D" w:rsidP="00DC4B1D">
      <w:pPr>
        <w:tabs>
          <w:tab w:val="left" w:pos="5079"/>
        </w:tabs>
        <w:jc w:val="both"/>
        <w:rPr>
          <w:rFonts w:ascii="Arial" w:eastAsia="Arial" w:hAnsi="Arial" w:cs="Arial"/>
          <w:bCs/>
        </w:rPr>
      </w:pPr>
    </w:p>
    <w:p w14:paraId="530081A1" w14:textId="77777777" w:rsidR="00C83794" w:rsidRPr="00070D29" w:rsidRDefault="00C83794" w:rsidP="00DA4444">
      <w:pPr>
        <w:tabs>
          <w:tab w:val="left" w:pos="3228"/>
        </w:tabs>
        <w:jc w:val="both"/>
        <w:rPr>
          <w:rFonts w:ascii="Arial" w:eastAsia="Arial" w:hAnsi="Arial" w:cs="Arial"/>
          <w:b/>
          <w:sz w:val="12"/>
          <w:szCs w:val="12"/>
        </w:rPr>
      </w:pPr>
    </w:p>
    <w:p w14:paraId="7ECC76C4" w14:textId="77777777" w:rsidR="00210A38" w:rsidRPr="00070D29" w:rsidRDefault="00210A38" w:rsidP="00DA4444">
      <w:pPr>
        <w:tabs>
          <w:tab w:val="left" w:pos="3228"/>
        </w:tabs>
        <w:jc w:val="both"/>
        <w:rPr>
          <w:rFonts w:ascii="Arial" w:eastAsia="Arial" w:hAnsi="Arial" w:cs="Arial"/>
          <w:b/>
          <w:sz w:val="12"/>
          <w:szCs w:val="12"/>
        </w:rPr>
      </w:pPr>
    </w:p>
    <w:p w14:paraId="21361068" w14:textId="592D7101" w:rsidR="00E65821" w:rsidRPr="00070D29" w:rsidRDefault="00265E11" w:rsidP="00A2581A">
      <w:pPr>
        <w:ind w:firstLine="708"/>
        <w:jc w:val="center"/>
        <w:rPr>
          <w:rFonts w:ascii="Arial" w:hAnsi="Arial" w:cs="Arial"/>
          <w:b/>
        </w:rPr>
      </w:pPr>
      <w:r w:rsidRPr="00070D29">
        <w:rPr>
          <w:rFonts w:ascii="Arial" w:hAnsi="Arial" w:cs="Arial"/>
          <w:b/>
        </w:rPr>
        <w:t>A</w:t>
      </w:r>
      <w:r w:rsidR="00E65821" w:rsidRPr="00070D29">
        <w:rPr>
          <w:rFonts w:ascii="Arial" w:hAnsi="Arial" w:cs="Arial"/>
          <w:b/>
        </w:rPr>
        <w:t xml:space="preserve"> T E N T A M E N T E</w:t>
      </w:r>
    </w:p>
    <w:p w14:paraId="3C55BC29" w14:textId="77777777" w:rsidR="00265E11" w:rsidRPr="00070D29" w:rsidRDefault="00265E11" w:rsidP="00A2581A">
      <w:pPr>
        <w:ind w:firstLine="708"/>
        <w:jc w:val="center"/>
        <w:rPr>
          <w:rFonts w:ascii="Arial" w:hAnsi="Arial" w:cs="Arial"/>
          <w:b/>
        </w:rPr>
      </w:pPr>
    </w:p>
    <w:p w14:paraId="2ECF2347" w14:textId="2F40B669" w:rsidR="00265E11" w:rsidRPr="00070D29" w:rsidRDefault="002B4EE4" w:rsidP="00A2581A">
      <w:pPr>
        <w:jc w:val="center"/>
        <w:rPr>
          <w:rFonts w:ascii="Arial" w:hAnsi="Arial" w:cs="Arial"/>
          <w:i/>
          <w:sz w:val="18"/>
          <w:szCs w:val="18"/>
        </w:rPr>
      </w:pPr>
      <w:bookmarkStart w:id="2" w:name="_Hlk187840349"/>
      <w:r w:rsidRPr="00070D29">
        <w:rPr>
          <w:rFonts w:ascii="Arial" w:hAnsi="Arial" w:cs="Arial"/>
          <w:i/>
          <w:sz w:val="18"/>
          <w:szCs w:val="18"/>
        </w:rPr>
        <w:t>“2025, Año del 130 Aniversario del Natalicio de la Musa y Escritora Zapotlense</w:t>
      </w:r>
    </w:p>
    <w:p w14:paraId="0A5B4519" w14:textId="40203647" w:rsidR="002B4EE4" w:rsidRPr="00070D29" w:rsidRDefault="002B4EE4" w:rsidP="00A2581A">
      <w:pPr>
        <w:jc w:val="center"/>
        <w:rPr>
          <w:rFonts w:ascii="Arial" w:hAnsi="Arial" w:cs="Arial"/>
          <w:i/>
          <w:sz w:val="18"/>
          <w:szCs w:val="18"/>
        </w:rPr>
      </w:pPr>
      <w:r w:rsidRPr="00070D29">
        <w:rPr>
          <w:rFonts w:ascii="Arial" w:hAnsi="Arial" w:cs="Arial"/>
          <w:i/>
          <w:sz w:val="18"/>
          <w:szCs w:val="18"/>
        </w:rPr>
        <w:t>María Guadalupe Marín Preciado”</w:t>
      </w:r>
      <w:r w:rsidR="000908B7" w:rsidRPr="00070D29">
        <w:rPr>
          <w:rFonts w:ascii="Arial" w:hAnsi="Arial" w:cs="Arial"/>
          <w:i/>
          <w:sz w:val="18"/>
          <w:szCs w:val="18"/>
        </w:rPr>
        <w:t>.</w:t>
      </w:r>
    </w:p>
    <w:p w14:paraId="72CACF2A" w14:textId="2C5FF27E" w:rsidR="00EA2497" w:rsidRPr="00070D29" w:rsidRDefault="00AC1928" w:rsidP="00A2581A">
      <w:pPr>
        <w:jc w:val="center"/>
        <w:rPr>
          <w:rFonts w:ascii="Arial" w:hAnsi="Arial" w:cs="Arial"/>
          <w:i/>
          <w:sz w:val="18"/>
          <w:szCs w:val="18"/>
        </w:rPr>
      </w:pPr>
      <w:r w:rsidRPr="00070D29">
        <w:rPr>
          <w:rFonts w:ascii="Arial" w:hAnsi="Arial" w:cs="Arial"/>
          <w:i/>
          <w:sz w:val="18"/>
          <w:szCs w:val="18"/>
        </w:rPr>
        <w:t>“2025, Centenario de la Institucionalización de la Feria Zapotlán”.</w:t>
      </w:r>
    </w:p>
    <w:p w14:paraId="3BF14C74" w14:textId="7AD7678D" w:rsidR="00E65821" w:rsidRPr="00070D29" w:rsidRDefault="002B4EE4" w:rsidP="00A2581A">
      <w:pPr>
        <w:keepNext/>
        <w:jc w:val="center"/>
        <w:outlineLvl w:val="1"/>
        <w:rPr>
          <w:rFonts w:ascii="Arial" w:hAnsi="Arial" w:cs="Arial"/>
          <w:sz w:val="20"/>
          <w:szCs w:val="20"/>
        </w:rPr>
      </w:pPr>
      <w:r w:rsidRPr="00070D29">
        <w:rPr>
          <w:rFonts w:ascii="Arial" w:hAnsi="Arial" w:cs="Arial"/>
          <w:sz w:val="20"/>
          <w:szCs w:val="20"/>
        </w:rPr>
        <w:t xml:space="preserve">Ciudad Guzmán, Municipio de Zapotlán El Grande, Jalisco. </w:t>
      </w:r>
      <w:r w:rsidR="00265E11" w:rsidRPr="00070D29">
        <w:rPr>
          <w:rFonts w:ascii="Arial" w:hAnsi="Arial" w:cs="Arial"/>
          <w:sz w:val="20"/>
          <w:szCs w:val="20"/>
        </w:rPr>
        <w:t>3</w:t>
      </w:r>
      <w:r w:rsidR="00BA3392" w:rsidRPr="00070D29">
        <w:rPr>
          <w:rFonts w:ascii="Arial" w:hAnsi="Arial" w:cs="Arial"/>
          <w:sz w:val="20"/>
          <w:szCs w:val="20"/>
        </w:rPr>
        <w:t>1</w:t>
      </w:r>
      <w:r w:rsidR="00DD62FA" w:rsidRPr="00070D29">
        <w:rPr>
          <w:rFonts w:ascii="Arial" w:hAnsi="Arial" w:cs="Arial"/>
          <w:sz w:val="20"/>
          <w:szCs w:val="20"/>
        </w:rPr>
        <w:t xml:space="preserve"> de </w:t>
      </w:r>
      <w:r w:rsidR="00265E11" w:rsidRPr="00070D29">
        <w:rPr>
          <w:rFonts w:ascii="Arial" w:hAnsi="Arial" w:cs="Arial"/>
          <w:sz w:val="20"/>
          <w:szCs w:val="20"/>
        </w:rPr>
        <w:t>Diciembre</w:t>
      </w:r>
      <w:r w:rsidRPr="00070D29">
        <w:rPr>
          <w:rFonts w:ascii="Arial" w:hAnsi="Arial" w:cs="Arial"/>
          <w:sz w:val="20"/>
          <w:szCs w:val="20"/>
        </w:rPr>
        <w:t xml:space="preserve"> del 2025</w:t>
      </w:r>
      <w:bookmarkEnd w:id="2"/>
    </w:p>
    <w:p w14:paraId="7FDAC6AE" w14:textId="77777777" w:rsidR="00F31B9F" w:rsidRPr="00070D29" w:rsidRDefault="00F31B9F" w:rsidP="00A2581A">
      <w:pPr>
        <w:keepNext/>
        <w:jc w:val="center"/>
        <w:outlineLvl w:val="1"/>
        <w:rPr>
          <w:rFonts w:ascii="Arial" w:hAnsi="Arial" w:cs="Arial"/>
          <w:b/>
        </w:rPr>
      </w:pPr>
    </w:p>
    <w:p w14:paraId="5A8B7EAC" w14:textId="77777777" w:rsidR="00F31B9F" w:rsidRPr="00070D29" w:rsidRDefault="00F31B9F" w:rsidP="00A2581A">
      <w:pPr>
        <w:keepNext/>
        <w:jc w:val="center"/>
        <w:outlineLvl w:val="1"/>
        <w:rPr>
          <w:rFonts w:ascii="Arial" w:hAnsi="Arial" w:cs="Arial"/>
          <w:b/>
        </w:rPr>
      </w:pPr>
    </w:p>
    <w:p w14:paraId="330ECB18" w14:textId="77777777" w:rsidR="00E65821" w:rsidRPr="00070D29" w:rsidRDefault="00E65821" w:rsidP="00A2581A">
      <w:pPr>
        <w:autoSpaceDE w:val="0"/>
        <w:autoSpaceDN w:val="0"/>
        <w:adjustRightInd w:val="0"/>
        <w:spacing w:line="276" w:lineRule="auto"/>
        <w:jc w:val="center"/>
        <w:rPr>
          <w:rFonts w:ascii="Arial" w:hAnsi="Arial" w:cs="Arial"/>
          <w:b/>
        </w:rPr>
      </w:pPr>
      <w:r w:rsidRPr="00070D29">
        <w:rPr>
          <w:rFonts w:ascii="Arial" w:hAnsi="Arial" w:cs="Arial"/>
          <w:b/>
        </w:rPr>
        <w:t>LIC. JOSE BERTIN CHAVEZ VARGAS</w:t>
      </w:r>
    </w:p>
    <w:p w14:paraId="0611EB05" w14:textId="3F36249D" w:rsidR="00BF279A" w:rsidRPr="00070D29" w:rsidRDefault="00E65821" w:rsidP="00A2581A">
      <w:pPr>
        <w:autoSpaceDE w:val="0"/>
        <w:autoSpaceDN w:val="0"/>
        <w:adjustRightInd w:val="0"/>
        <w:jc w:val="center"/>
        <w:rPr>
          <w:rFonts w:ascii="Arial" w:hAnsi="Arial" w:cs="Arial"/>
          <w:b/>
          <w:i/>
          <w:sz w:val="20"/>
          <w:szCs w:val="20"/>
        </w:rPr>
      </w:pPr>
      <w:r w:rsidRPr="00070D29">
        <w:rPr>
          <w:rFonts w:ascii="Arial" w:hAnsi="Arial" w:cs="Arial"/>
          <w:b/>
          <w:i/>
          <w:sz w:val="20"/>
          <w:szCs w:val="20"/>
        </w:rPr>
        <w:t>REGIDOR DEL H. AYUNTAMIENTO DE ZAPOTLAN EL GRANDE, JALISCO.</w:t>
      </w:r>
    </w:p>
    <w:sectPr w:rsidR="00BF279A" w:rsidRPr="00070D29" w:rsidSect="005B0788">
      <w:headerReference w:type="even" r:id="rId73"/>
      <w:headerReference w:type="default" r:id="rId74"/>
      <w:footerReference w:type="default" r:id="rId75"/>
      <w:headerReference w:type="first" r:id="rId76"/>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4D2CA2E" w14:textId="77777777" w:rsidR="00BB05B0" w:rsidRPr="001F28D4" w:rsidRDefault="00BB05B0" w:rsidP="00A964D5">
      <w:r w:rsidRPr="001F28D4">
        <w:separator/>
      </w:r>
    </w:p>
  </w:endnote>
  <w:endnote w:type="continuationSeparator" w:id="0">
    <w:p w14:paraId="7074C3DD" w14:textId="77777777" w:rsidR="00BB05B0" w:rsidRPr="001F28D4" w:rsidRDefault="00BB05B0" w:rsidP="00A964D5">
      <w:r w:rsidRPr="001F28D4">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45400140"/>
      <w:docPartObj>
        <w:docPartGallery w:val="Page Numbers (Bottom of Page)"/>
        <w:docPartUnique/>
      </w:docPartObj>
    </w:sdtPr>
    <w:sdtContent>
      <w:p w14:paraId="2244F2DC" w14:textId="135AA0BB" w:rsidR="00243427" w:rsidRPr="001F28D4" w:rsidRDefault="00DB3AC5">
        <w:pPr>
          <w:pStyle w:val="Piedepgina"/>
          <w:jc w:val="right"/>
        </w:pPr>
        <w:r w:rsidRPr="001F28D4">
          <w:rPr>
            <w:noProof/>
            <w:lang w:eastAsia="es-MX"/>
          </w:rPr>
          <w:drawing>
            <wp:anchor distT="0" distB="0" distL="114300" distR="114300" simplePos="0" relativeHeight="251670528" behindDoc="1" locked="0" layoutInCell="1" allowOverlap="1" wp14:anchorId="4ADBB2A2" wp14:editId="031C07BC">
              <wp:simplePos x="0" y="0"/>
              <wp:positionH relativeFrom="page">
                <wp:posOffset>103031</wp:posOffset>
              </wp:positionH>
              <wp:positionV relativeFrom="paragraph">
                <wp:posOffset>-92710</wp:posOffset>
              </wp:positionV>
              <wp:extent cx="7589144" cy="885825"/>
              <wp:effectExtent l="0" t="0" r="0" b="0"/>
              <wp:wrapNone/>
              <wp:docPr id="10721571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157117" name=""/>
                      <pic:cNvPicPr/>
                    </pic:nvPicPr>
                    <pic:blipFill>
                      <a:blip r:embed="rId1">
                        <a:extLst>
                          <a:ext uri="{28A0092B-C50C-407E-A947-70E740481C1C}">
                            <a14:useLocalDpi xmlns:a14="http://schemas.microsoft.com/office/drawing/2010/main" val="0"/>
                          </a:ext>
                        </a:extLst>
                      </a:blip>
                      <a:stretch>
                        <a:fillRect/>
                      </a:stretch>
                    </pic:blipFill>
                    <pic:spPr>
                      <a:xfrm>
                        <a:off x="0" y="0"/>
                        <a:ext cx="7591710" cy="886125"/>
                      </a:xfrm>
                      <a:prstGeom prst="rect">
                        <a:avLst/>
                      </a:prstGeom>
                    </pic:spPr>
                  </pic:pic>
                </a:graphicData>
              </a:graphic>
              <wp14:sizeRelH relativeFrom="margin">
                <wp14:pctWidth>0</wp14:pctWidth>
              </wp14:sizeRelH>
              <wp14:sizeRelV relativeFrom="margin">
                <wp14:pctHeight>0</wp14:pctHeight>
              </wp14:sizeRelV>
            </wp:anchor>
          </w:drawing>
        </w:r>
        <w:r w:rsidR="00243427" w:rsidRPr="001F28D4">
          <w:fldChar w:fldCharType="begin"/>
        </w:r>
        <w:r w:rsidR="00243427" w:rsidRPr="001F28D4">
          <w:instrText>PAGE   \* MERGEFORMAT</w:instrText>
        </w:r>
        <w:r w:rsidR="00243427" w:rsidRPr="001F28D4">
          <w:fldChar w:fldCharType="separate"/>
        </w:r>
        <w:r w:rsidR="00B81FED" w:rsidRPr="001F28D4">
          <w:t>6</w:t>
        </w:r>
        <w:r w:rsidR="00243427" w:rsidRPr="001F28D4">
          <w:fldChar w:fldCharType="end"/>
        </w:r>
      </w:p>
    </w:sdtContent>
  </w:sdt>
  <w:p w14:paraId="2BDAAF18" w14:textId="738368DB" w:rsidR="00A964D5" w:rsidRPr="001F28D4" w:rsidRDefault="00A964D5">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6FE960B" w14:textId="77777777" w:rsidR="00BB05B0" w:rsidRPr="001F28D4" w:rsidRDefault="00BB05B0" w:rsidP="00A964D5">
      <w:r w:rsidRPr="001F28D4">
        <w:separator/>
      </w:r>
    </w:p>
  </w:footnote>
  <w:footnote w:type="continuationSeparator" w:id="0">
    <w:p w14:paraId="46FD5D99" w14:textId="77777777" w:rsidR="00BB05B0" w:rsidRPr="001F28D4" w:rsidRDefault="00BB05B0" w:rsidP="00A964D5">
      <w:r w:rsidRPr="001F28D4">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E43456" w14:textId="77777777" w:rsidR="00A964D5" w:rsidRPr="001F28D4" w:rsidRDefault="00000000">
    <w:pPr>
      <w:pStyle w:val="Encabezado"/>
    </w:pPr>
    <w:r>
      <w:pict w14:anchorId="4EBBA5E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8" o:spid="_x0000_s1027" type="#_x0000_t75" style="position:absolute;margin-left:0;margin-top:0;width:612.35pt;height:792.35pt;z-index:-251653120;mso-wrap-edited:f;mso-position-horizontal:center;mso-position-horizontal-relative:margin;mso-position-vertical:center;mso-position-vertical-relative:margin" o:allowincell="f">
          <v:imagedata r:id="rId1" o:title="Hoja membretada"/>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EBAC7D" w14:textId="499F9280" w:rsidR="00DD511B" w:rsidRPr="001F28D4" w:rsidRDefault="00DD511B" w:rsidP="00DD511B">
    <w:pPr>
      <w:tabs>
        <w:tab w:val="left" w:pos="3228"/>
      </w:tabs>
      <w:jc w:val="right"/>
      <w:rPr>
        <w:rFonts w:ascii="Arial" w:eastAsia="Arial" w:hAnsi="Arial" w:cs="Arial"/>
        <w:color w:val="C00000"/>
        <w:sz w:val="12"/>
        <w:szCs w:val="12"/>
      </w:rPr>
    </w:pPr>
  </w:p>
  <w:p w14:paraId="08450A5C" w14:textId="77777777" w:rsidR="00DD511B" w:rsidRPr="001F28D4" w:rsidRDefault="00DD511B" w:rsidP="00DD511B">
    <w:pPr>
      <w:tabs>
        <w:tab w:val="left" w:pos="3228"/>
      </w:tabs>
      <w:jc w:val="right"/>
      <w:rPr>
        <w:rFonts w:ascii="Arial" w:eastAsia="Arial" w:hAnsi="Arial" w:cs="Arial"/>
        <w:color w:val="990033"/>
        <w:sz w:val="12"/>
        <w:szCs w:val="12"/>
      </w:rPr>
    </w:pPr>
    <w:r w:rsidRPr="001F28D4">
      <w:rPr>
        <w:rFonts w:ascii="Arial" w:eastAsia="Arial" w:hAnsi="Arial" w:cs="Arial"/>
        <w:color w:val="990033"/>
        <w:sz w:val="12"/>
        <w:szCs w:val="12"/>
      </w:rPr>
      <w:t>INFORME TRIMESTRAL</w:t>
    </w:r>
  </w:p>
  <w:p w14:paraId="5BAB21D2" w14:textId="1A9861E5" w:rsidR="00DD511B" w:rsidRPr="001F28D4" w:rsidRDefault="00AC0674" w:rsidP="00DD511B">
    <w:pPr>
      <w:tabs>
        <w:tab w:val="left" w:pos="3228"/>
      </w:tabs>
      <w:jc w:val="right"/>
      <w:rPr>
        <w:rFonts w:ascii="Arial" w:eastAsia="Arial" w:hAnsi="Arial" w:cs="Arial"/>
        <w:sz w:val="12"/>
        <w:szCs w:val="12"/>
      </w:rPr>
    </w:pPr>
    <w:r>
      <w:rPr>
        <w:rFonts w:ascii="Arial" w:eastAsia="Arial" w:hAnsi="Arial" w:cs="Arial"/>
        <w:sz w:val="12"/>
        <w:szCs w:val="12"/>
      </w:rPr>
      <w:t>OCTUBRE</w:t>
    </w:r>
    <w:r w:rsidR="00DD511B" w:rsidRPr="001F28D4">
      <w:rPr>
        <w:rFonts w:ascii="Arial" w:eastAsia="Arial" w:hAnsi="Arial" w:cs="Arial"/>
        <w:sz w:val="12"/>
        <w:szCs w:val="12"/>
      </w:rPr>
      <w:t xml:space="preserve"> – </w:t>
    </w:r>
    <w:r>
      <w:rPr>
        <w:rFonts w:ascii="Arial" w:eastAsia="Arial" w:hAnsi="Arial" w:cs="Arial"/>
        <w:sz w:val="12"/>
        <w:szCs w:val="12"/>
      </w:rPr>
      <w:t>NOVIEMBRE</w:t>
    </w:r>
    <w:r w:rsidR="00DD511B" w:rsidRPr="001F28D4">
      <w:rPr>
        <w:rFonts w:ascii="Arial" w:eastAsia="Arial" w:hAnsi="Arial" w:cs="Arial"/>
        <w:sz w:val="12"/>
        <w:szCs w:val="12"/>
      </w:rPr>
      <w:t xml:space="preserve"> - </w:t>
    </w:r>
    <w:r>
      <w:rPr>
        <w:rFonts w:ascii="Arial" w:eastAsia="Arial" w:hAnsi="Arial" w:cs="Arial"/>
        <w:sz w:val="12"/>
        <w:szCs w:val="12"/>
      </w:rPr>
      <w:t>DICIEMBRE</w:t>
    </w:r>
    <w:r w:rsidR="00DD511B" w:rsidRPr="001F28D4">
      <w:rPr>
        <w:rFonts w:ascii="Arial" w:eastAsia="Arial" w:hAnsi="Arial" w:cs="Arial"/>
        <w:sz w:val="12"/>
        <w:szCs w:val="12"/>
      </w:rPr>
      <w:t xml:space="preserve"> 202</w:t>
    </w:r>
    <w:r w:rsidR="0044120C" w:rsidRPr="001F28D4">
      <w:rPr>
        <w:rFonts w:ascii="Arial" w:eastAsia="Arial" w:hAnsi="Arial" w:cs="Arial"/>
        <w:sz w:val="12"/>
        <w:szCs w:val="12"/>
      </w:rPr>
      <w:t>5</w:t>
    </w:r>
  </w:p>
  <w:p w14:paraId="232A44B6" w14:textId="05733AE3" w:rsidR="00A964D5" w:rsidRPr="001F28D4" w:rsidRDefault="00DD511B" w:rsidP="00DD511B">
    <w:pPr>
      <w:pStyle w:val="Encabezado"/>
      <w:jc w:val="right"/>
    </w:pPr>
    <w:r w:rsidRPr="001F28D4">
      <w:rPr>
        <w:noProof/>
        <w:lang w:eastAsia="es-MX"/>
      </w:rPr>
      <w:drawing>
        <wp:anchor distT="0" distB="0" distL="114300" distR="114300" simplePos="0" relativeHeight="251668480" behindDoc="1" locked="0" layoutInCell="0" allowOverlap="1" wp14:anchorId="6CF7C59D" wp14:editId="7801E687">
          <wp:simplePos x="0" y="0"/>
          <wp:positionH relativeFrom="margin">
            <wp:posOffset>-813435</wp:posOffset>
          </wp:positionH>
          <wp:positionV relativeFrom="margin">
            <wp:posOffset>-722630</wp:posOffset>
          </wp:positionV>
          <wp:extent cx="2628900" cy="947255"/>
          <wp:effectExtent l="0" t="0" r="0" b="5715"/>
          <wp:wrapNone/>
          <wp:docPr id="10587506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3222049"/>
                  <pic:cNvPicPr>
                    <a:picLocks noChangeAspect="1" noChangeArrowheads="1"/>
                  </pic:cNvPicPr>
                </pic:nvPicPr>
                <pic:blipFill rotWithShape="1">
                  <a:blip r:embed="rId1">
                    <a:extLst>
                      <a:ext uri="{28A0092B-C50C-407E-A947-70E740481C1C}">
                        <a14:useLocalDpi xmlns:a14="http://schemas.microsoft.com/office/drawing/2010/main" val="0"/>
                      </a:ext>
                    </a:extLst>
                  </a:blip>
                  <a:srcRect l="29362" r="28717" b="88326"/>
                  <a:stretch/>
                </pic:blipFill>
                <pic:spPr bwMode="auto">
                  <a:xfrm>
                    <a:off x="0" y="0"/>
                    <a:ext cx="2628900" cy="947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19DCB8" w14:textId="77777777" w:rsidR="00A964D5" w:rsidRPr="001F28D4" w:rsidRDefault="00000000">
    <w:pPr>
      <w:pStyle w:val="Encabezado"/>
    </w:pPr>
    <w:r>
      <w:pict w14:anchorId="06C892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7" o:spid="_x0000_s1025" type="#_x0000_t75" style="position:absolute;margin-left:0;margin-top:0;width:612.35pt;height:792.35pt;z-index:-251656192;mso-wrap-edited:f;mso-position-horizontal:center;mso-position-horizontal-relative:margin;mso-position-vertical:center;mso-position-vertical-relative:margin" o:allowincell="f">
          <v:imagedata r:id="rId1" o:title="Hoja membretad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4E2AAD8A"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4.25pt;height:14.25pt;visibility:visible;mso-wrap-style:square" o:bullet="t">
        <v:imagedata r:id="rId1" o:title="💙"/>
      </v:shape>
    </w:pict>
  </w:numPicBullet>
  <w:abstractNum w:abstractNumId="0" w15:restartNumberingAfterBreak="0">
    <w:nsid w:val="09D73F0F"/>
    <w:multiLevelType w:val="multilevel"/>
    <w:tmpl w:val="D904EC5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 w15:restartNumberingAfterBreak="0">
    <w:nsid w:val="285D3DA0"/>
    <w:multiLevelType w:val="hybridMultilevel"/>
    <w:tmpl w:val="D3982BEA"/>
    <w:lvl w:ilvl="0" w:tplc="0786F180">
      <w:start w:val="1"/>
      <w:numFmt w:val="bullet"/>
      <w:lvlText w:val=""/>
      <w:lvlPicBulletId w:val="0"/>
      <w:lvlJc w:val="left"/>
      <w:pPr>
        <w:tabs>
          <w:tab w:val="num" w:pos="720"/>
        </w:tabs>
        <w:ind w:left="720" w:hanging="360"/>
      </w:pPr>
      <w:rPr>
        <w:rFonts w:ascii="Symbol" w:hAnsi="Symbol" w:hint="default"/>
      </w:rPr>
    </w:lvl>
    <w:lvl w:ilvl="1" w:tplc="83EA33A6" w:tentative="1">
      <w:start w:val="1"/>
      <w:numFmt w:val="bullet"/>
      <w:lvlText w:val=""/>
      <w:lvlJc w:val="left"/>
      <w:pPr>
        <w:tabs>
          <w:tab w:val="num" w:pos="1440"/>
        </w:tabs>
        <w:ind w:left="1440" w:hanging="360"/>
      </w:pPr>
      <w:rPr>
        <w:rFonts w:ascii="Symbol" w:hAnsi="Symbol" w:hint="default"/>
      </w:rPr>
    </w:lvl>
    <w:lvl w:ilvl="2" w:tplc="EA02E22E" w:tentative="1">
      <w:start w:val="1"/>
      <w:numFmt w:val="bullet"/>
      <w:lvlText w:val=""/>
      <w:lvlJc w:val="left"/>
      <w:pPr>
        <w:tabs>
          <w:tab w:val="num" w:pos="2160"/>
        </w:tabs>
        <w:ind w:left="2160" w:hanging="360"/>
      </w:pPr>
      <w:rPr>
        <w:rFonts w:ascii="Symbol" w:hAnsi="Symbol" w:hint="default"/>
      </w:rPr>
    </w:lvl>
    <w:lvl w:ilvl="3" w:tplc="81D08888" w:tentative="1">
      <w:start w:val="1"/>
      <w:numFmt w:val="bullet"/>
      <w:lvlText w:val=""/>
      <w:lvlJc w:val="left"/>
      <w:pPr>
        <w:tabs>
          <w:tab w:val="num" w:pos="2880"/>
        </w:tabs>
        <w:ind w:left="2880" w:hanging="360"/>
      </w:pPr>
      <w:rPr>
        <w:rFonts w:ascii="Symbol" w:hAnsi="Symbol" w:hint="default"/>
      </w:rPr>
    </w:lvl>
    <w:lvl w:ilvl="4" w:tplc="4F6AF43A" w:tentative="1">
      <w:start w:val="1"/>
      <w:numFmt w:val="bullet"/>
      <w:lvlText w:val=""/>
      <w:lvlJc w:val="left"/>
      <w:pPr>
        <w:tabs>
          <w:tab w:val="num" w:pos="3600"/>
        </w:tabs>
        <w:ind w:left="3600" w:hanging="360"/>
      </w:pPr>
      <w:rPr>
        <w:rFonts w:ascii="Symbol" w:hAnsi="Symbol" w:hint="default"/>
      </w:rPr>
    </w:lvl>
    <w:lvl w:ilvl="5" w:tplc="18A26D06" w:tentative="1">
      <w:start w:val="1"/>
      <w:numFmt w:val="bullet"/>
      <w:lvlText w:val=""/>
      <w:lvlJc w:val="left"/>
      <w:pPr>
        <w:tabs>
          <w:tab w:val="num" w:pos="4320"/>
        </w:tabs>
        <w:ind w:left="4320" w:hanging="360"/>
      </w:pPr>
      <w:rPr>
        <w:rFonts w:ascii="Symbol" w:hAnsi="Symbol" w:hint="default"/>
      </w:rPr>
    </w:lvl>
    <w:lvl w:ilvl="6" w:tplc="0BEA7B78" w:tentative="1">
      <w:start w:val="1"/>
      <w:numFmt w:val="bullet"/>
      <w:lvlText w:val=""/>
      <w:lvlJc w:val="left"/>
      <w:pPr>
        <w:tabs>
          <w:tab w:val="num" w:pos="5040"/>
        </w:tabs>
        <w:ind w:left="5040" w:hanging="360"/>
      </w:pPr>
      <w:rPr>
        <w:rFonts w:ascii="Symbol" w:hAnsi="Symbol" w:hint="default"/>
      </w:rPr>
    </w:lvl>
    <w:lvl w:ilvl="7" w:tplc="2B861A3A" w:tentative="1">
      <w:start w:val="1"/>
      <w:numFmt w:val="bullet"/>
      <w:lvlText w:val=""/>
      <w:lvlJc w:val="left"/>
      <w:pPr>
        <w:tabs>
          <w:tab w:val="num" w:pos="5760"/>
        </w:tabs>
        <w:ind w:left="5760" w:hanging="360"/>
      </w:pPr>
      <w:rPr>
        <w:rFonts w:ascii="Symbol" w:hAnsi="Symbol" w:hint="default"/>
      </w:rPr>
    </w:lvl>
    <w:lvl w:ilvl="8" w:tplc="97AE88C8"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2ADC73C2"/>
    <w:multiLevelType w:val="hybridMultilevel"/>
    <w:tmpl w:val="D9841B64"/>
    <w:lvl w:ilvl="0" w:tplc="ECC85696">
      <w:start w:val="1"/>
      <w:numFmt w:val="bullet"/>
      <w:lvlText w:val=""/>
      <w:lvlJc w:val="left"/>
      <w:pPr>
        <w:ind w:left="720" w:hanging="360"/>
      </w:pPr>
      <w:rPr>
        <w:rFonts w:ascii="Wingdings" w:hAnsi="Wingdings" w:hint="default"/>
        <w:color w:val="2F5496" w:themeColor="accent1" w:themeShade="BF"/>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404012A6"/>
    <w:multiLevelType w:val="hybridMultilevel"/>
    <w:tmpl w:val="42B20D9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6E3A6963"/>
    <w:multiLevelType w:val="hybridMultilevel"/>
    <w:tmpl w:val="E0EEB320"/>
    <w:lvl w:ilvl="0" w:tplc="FFFFFFFF">
      <w:start w:val="1"/>
      <w:numFmt w:val="decimal"/>
      <w:lvlText w:val="%1."/>
      <w:lvlJc w:val="left"/>
      <w:pPr>
        <w:ind w:left="643" w:hanging="360"/>
      </w:pPr>
      <w:rPr>
        <w:b/>
      </w:rPr>
    </w:lvl>
    <w:lvl w:ilvl="1" w:tplc="FFFFFFFF" w:tentative="1">
      <w:start w:val="1"/>
      <w:numFmt w:val="lowerLetter"/>
      <w:lvlText w:val="%2."/>
      <w:lvlJc w:val="left"/>
      <w:pPr>
        <w:ind w:left="1363" w:hanging="360"/>
      </w:pPr>
    </w:lvl>
    <w:lvl w:ilvl="2" w:tplc="FFFFFFFF" w:tentative="1">
      <w:start w:val="1"/>
      <w:numFmt w:val="lowerRoman"/>
      <w:lvlText w:val="%3."/>
      <w:lvlJc w:val="right"/>
      <w:pPr>
        <w:ind w:left="2083" w:hanging="180"/>
      </w:pPr>
    </w:lvl>
    <w:lvl w:ilvl="3" w:tplc="FFFFFFFF" w:tentative="1">
      <w:start w:val="1"/>
      <w:numFmt w:val="decimal"/>
      <w:lvlText w:val="%4."/>
      <w:lvlJc w:val="left"/>
      <w:pPr>
        <w:ind w:left="2803" w:hanging="360"/>
      </w:pPr>
    </w:lvl>
    <w:lvl w:ilvl="4" w:tplc="FFFFFFFF" w:tentative="1">
      <w:start w:val="1"/>
      <w:numFmt w:val="lowerLetter"/>
      <w:lvlText w:val="%5."/>
      <w:lvlJc w:val="left"/>
      <w:pPr>
        <w:ind w:left="3523" w:hanging="360"/>
      </w:pPr>
    </w:lvl>
    <w:lvl w:ilvl="5" w:tplc="FFFFFFFF" w:tentative="1">
      <w:start w:val="1"/>
      <w:numFmt w:val="lowerRoman"/>
      <w:lvlText w:val="%6."/>
      <w:lvlJc w:val="right"/>
      <w:pPr>
        <w:ind w:left="4243" w:hanging="180"/>
      </w:pPr>
    </w:lvl>
    <w:lvl w:ilvl="6" w:tplc="FFFFFFFF" w:tentative="1">
      <w:start w:val="1"/>
      <w:numFmt w:val="decimal"/>
      <w:lvlText w:val="%7."/>
      <w:lvlJc w:val="left"/>
      <w:pPr>
        <w:ind w:left="4963" w:hanging="360"/>
      </w:pPr>
    </w:lvl>
    <w:lvl w:ilvl="7" w:tplc="FFFFFFFF" w:tentative="1">
      <w:start w:val="1"/>
      <w:numFmt w:val="lowerLetter"/>
      <w:lvlText w:val="%8."/>
      <w:lvlJc w:val="left"/>
      <w:pPr>
        <w:ind w:left="5683" w:hanging="360"/>
      </w:pPr>
    </w:lvl>
    <w:lvl w:ilvl="8" w:tplc="FFFFFFFF" w:tentative="1">
      <w:start w:val="1"/>
      <w:numFmt w:val="lowerRoman"/>
      <w:lvlText w:val="%9."/>
      <w:lvlJc w:val="right"/>
      <w:pPr>
        <w:ind w:left="6403" w:hanging="180"/>
      </w:pPr>
    </w:lvl>
  </w:abstractNum>
  <w:abstractNum w:abstractNumId="5" w15:restartNumberingAfterBreak="0">
    <w:nsid w:val="74E0076E"/>
    <w:multiLevelType w:val="hybridMultilevel"/>
    <w:tmpl w:val="E0EEB320"/>
    <w:lvl w:ilvl="0" w:tplc="670A89E6">
      <w:start w:val="1"/>
      <w:numFmt w:val="decimal"/>
      <w:lvlText w:val="%1."/>
      <w:lvlJc w:val="left"/>
      <w:pPr>
        <w:ind w:left="643" w:hanging="360"/>
      </w:pPr>
      <w:rPr>
        <w:b/>
      </w:rPr>
    </w:lvl>
    <w:lvl w:ilvl="1" w:tplc="080A0019" w:tentative="1">
      <w:start w:val="1"/>
      <w:numFmt w:val="lowerLetter"/>
      <w:lvlText w:val="%2."/>
      <w:lvlJc w:val="left"/>
      <w:pPr>
        <w:ind w:left="1363" w:hanging="360"/>
      </w:pPr>
    </w:lvl>
    <w:lvl w:ilvl="2" w:tplc="080A001B" w:tentative="1">
      <w:start w:val="1"/>
      <w:numFmt w:val="lowerRoman"/>
      <w:lvlText w:val="%3."/>
      <w:lvlJc w:val="right"/>
      <w:pPr>
        <w:ind w:left="2083" w:hanging="180"/>
      </w:pPr>
    </w:lvl>
    <w:lvl w:ilvl="3" w:tplc="080A000F" w:tentative="1">
      <w:start w:val="1"/>
      <w:numFmt w:val="decimal"/>
      <w:lvlText w:val="%4."/>
      <w:lvlJc w:val="left"/>
      <w:pPr>
        <w:ind w:left="2803" w:hanging="360"/>
      </w:pPr>
    </w:lvl>
    <w:lvl w:ilvl="4" w:tplc="080A0019" w:tentative="1">
      <w:start w:val="1"/>
      <w:numFmt w:val="lowerLetter"/>
      <w:lvlText w:val="%5."/>
      <w:lvlJc w:val="left"/>
      <w:pPr>
        <w:ind w:left="3523" w:hanging="360"/>
      </w:pPr>
    </w:lvl>
    <w:lvl w:ilvl="5" w:tplc="080A001B" w:tentative="1">
      <w:start w:val="1"/>
      <w:numFmt w:val="lowerRoman"/>
      <w:lvlText w:val="%6."/>
      <w:lvlJc w:val="right"/>
      <w:pPr>
        <w:ind w:left="4243" w:hanging="180"/>
      </w:pPr>
    </w:lvl>
    <w:lvl w:ilvl="6" w:tplc="080A000F" w:tentative="1">
      <w:start w:val="1"/>
      <w:numFmt w:val="decimal"/>
      <w:lvlText w:val="%7."/>
      <w:lvlJc w:val="left"/>
      <w:pPr>
        <w:ind w:left="4963" w:hanging="360"/>
      </w:pPr>
    </w:lvl>
    <w:lvl w:ilvl="7" w:tplc="080A0019" w:tentative="1">
      <w:start w:val="1"/>
      <w:numFmt w:val="lowerLetter"/>
      <w:lvlText w:val="%8."/>
      <w:lvlJc w:val="left"/>
      <w:pPr>
        <w:ind w:left="5683" w:hanging="360"/>
      </w:pPr>
    </w:lvl>
    <w:lvl w:ilvl="8" w:tplc="080A001B" w:tentative="1">
      <w:start w:val="1"/>
      <w:numFmt w:val="lowerRoman"/>
      <w:lvlText w:val="%9."/>
      <w:lvlJc w:val="right"/>
      <w:pPr>
        <w:ind w:left="6403" w:hanging="180"/>
      </w:pPr>
    </w:lvl>
  </w:abstractNum>
  <w:num w:numId="1" w16cid:durableId="1251887316">
    <w:abstractNumId w:val="2"/>
  </w:num>
  <w:num w:numId="2" w16cid:durableId="959412226">
    <w:abstractNumId w:val="0"/>
  </w:num>
  <w:num w:numId="3" w16cid:durableId="1470320243">
    <w:abstractNumId w:val="3"/>
  </w:num>
  <w:num w:numId="4" w16cid:durableId="928347027">
    <w:abstractNumId w:val="5"/>
  </w:num>
  <w:num w:numId="5" w16cid:durableId="1872035961">
    <w:abstractNumId w:val="1"/>
  </w:num>
  <w:num w:numId="6" w16cid:durableId="107481575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6"/>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64D5"/>
    <w:rsid w:val="0000061F"/>
    <w:rsid w:val="00003D05"/>
    <w:rsid w:val="000040E9"/>
    <w:rsid w:val="00004B34"/>
    <w:rsid w:val="0001121A"/>
    <w:rsid w:val="000117FC"/>
    <w:rsid w:val="00011D71"/>
    <w:rsid w:val="00011EA5"/>
    <w:rsid w:val="00013316"/>
    <w:rsid w:val="0001436C"/>
    <w:rsid w:val="00015BFB"/>
    <w:rsid w:val="0001798E"/>
    <w:rsid w:val="00017E9E"/>
    <w:rsid w:val="0002082B"/>
    <w:rsid w:val="000210A1"/>
    <w:rsid w:val="0002255F"/>
    <w:rsid w:val="0002378D"/>
    <w:rsid w:val="00027AA0"/>
    <w:rsid w:val="0003083C"/>
    <w:rsid w:val="00030A24"/>
    <w:rsid w:val="00031D86"/>
    <w:rsid w:val="00032F80"/>
    <w:rsid w:val="00033056"/>
    <w:rsid w:val="0003313D"/>
    <w:rsid w:val="0003347D"/>
    <w:rsid w:val="00033A3A"/>
    <w:rsid w:val="00033EC3"/>
    <w:rsid w:val="00034382"/>
    <w:rsid w:val="000375EF"/>
    <w:rsid w:val="00037723"/>
    <w:rsid w:val="000404E8"/>
    <w:rsid w:val="00041F1B"/>
    <w:rsid w:val="00042950"/>
    <w:rsid w:val="00043C54"/>
    <w:rsid w:val="000442A7"/>
    <w:rsid w:val="0004707A"/>
    <w:rsid w:val="000470B8"/>
    <w:rsid w:val="00050811"/>
    <w:rsid w:val="0005230D"/>
    <w:rsid w:val="00052641"/>
    <w:rsid w:val="00052BC3"/>
    <w:rsid w:val="000538CF"/>
    <w:rsid w:val="00055CC1"/>
    <w:rsid w:val="00056747"/>
    <w:rsid w:val="000567DC"/>
    <w:rsid w:val="00056C95"/>
    <w:rsid w:val="000574E9"/>
    <w:rsid w:val="00061927"/>
    <w:rsid w:val="00065B70"/>
    <w:rsid w:val="00066B22"/>
    <w:rsid w:val="00067499"/>
    <w:rsid w:val="00070A55"/>
    <w:rsid w:val="00070D29"/>
    <w:rsid w:val="00073719"/>
    <w:rsid w:val="00073E5F"/>
    <w:rsid w:val="000749BA"/>
    <w:rsid w:val="00075D14"/>
    <w:rsid w:val="000806D2"/>
    <w:rsid w:val="0008117D"/>
    <w:rsid w:val="00082886"/>
    <w:rsid w:val="000828DE"/>
    <w:rsid w:val="0008299D"/>
    <w:rsid w:val="000855C2"/>
    <w:rsid w:val="0008692B"/>
    <w:rsid w:val="000900D8"/>
    <w:rsid w:val="000908B7"/>
    <w:rsid w:val="00091F44"/>
    <w:rsid w:val="00094BE0"/>
    <w:rsid w:val="000953DB"/>
    <w:rsid w:val="00095432"/>
    <w:rsid w:val="00095F09"/>
    <w:rsid w:val="0009605F"/>
    <w:rsid w:val="000960F0"/>
    <w:rsid w:val="00096DEA"/>
    <w:rsid w:val="000972D9"/>
    <w:rsid w:val="00097570"/>
    <w:rsid w:val="00097B70"/>
    <w:rsid w:val="00097F97"/>
    <w:rsid w:val="000A0E55"/>
    <w:rsid w:val="000A1881"/>
    <w:rsid w:val="000A2F31"/>
    <w:rsid w:val="000A491A"/>
    <w:rsid w:val="000A5017"/>
    <w:rsid w:val="000A6F1C"/>
    <w:rsid w:val="000A7497"/>
    <w:rsid w:val="000A7D71"/>
    <w:rsid w:val="000A7E65"/>
    <w:rsid w:val="000B01EC"/>
    <w:rsid w:val="000B0C1C"/>
    <w:rsid w:val="000B2286"/>
    <w:rsid w:val="000B25E5"/>
    <w:rsid w:val="000B2B27"/>
    <w:rsid w:val="000B2F3D"/>
    <w:rsid w:val="000B42AE"/>
    <w:rsid w:val="000B4FF2"/>
    <w:rsid w:val="000B510E"/>
    <w:rsid w:val="000B79B9"/>
    <w:rsid w:val="000C0A9B"/>
    <w:rsid w:val="000C12AE"/>
    <w:rsid w:val="000C17E9"/>
    <w:rsid w:val="000C370E"/>
    <w:rsid w:val="000C4492"/>
    <w:rsid w:val="000C4605"/>
    <w:rsid w:val="000C4EFF"/>
    <w:rsid w:val="000C583A"/>
    <w:rsid w:val="000C5CB7"/>
    <w:rsid w:val="000D27C0"/>
    <w:rsid w:val="000D2C98"/>
    <w:rsid w:val="000D2D59"/>
    <w:rsid w:val="000D31CE"/>
    <w:rsid w:val="000D3284"/>
    <w:rsid w:val="000D6DD0"/>
    <w:rsid w:val="000E0126"/>
    <w:rsid w:val="000E07CB"/>
    <w:rsid w:val="000E1021"/>
    <w:rsid w:val="000E1B55"/>
    <w:rsid w:val="000E370C"/>
    <w:rsid w:val="000E4C71"/>
    <w:rsid w:val="000E6B42"/>
    <w:rsid w:val="000E74F5"/>
    <w:rsid w:val="000E7F3E"/>
    <w:rsid w:val="000F07A5"/>
    <w:rsid w:val="000F1B5B"/>
    <w:rsid w:val="000F20FC"/>
    <w:rsid w:val="000F2956"/>
    <w:rsid w:val="000F40B9"/>
    <w:rsid w:val="000F52DC"/>
    <w:rsid w:val="000F59AE"/>
    <w:rsid w:val="000F5EF4"/>
    <w:rsid w:val="000F6E9A"/>
    <w:rsid w:val="000F709E"/>
    <w:rsid w:val="000F7B01"/>
    <w:rsid w:val="001030A3"/>
    <w:rsid w:val="0010577C"/>
    <w:rsid w:val="00110F3B"/>
    <w:rsid w:val="00111637"/>
    <w:rsid w:val="00112134"/>
    <w:rsid w:val="0011240B"/>
    <w:rsid w:val="00113E7B"/>
    <w:rsid w:val="001150DF"/>
    <w:rsid w:val="00115505"/>
    <w:rsid w:val="001171E6"/>
    <w:rsid w:val="00117E17"/>
    <w:rsid w:val="00120BF7"/>
    <w:rsid w:val="00123E77"/>
    <w:rsid w:val="001247E1"/>
    <w:rsid w:val="00126E30"/>
    <w:rsid w:val="0012778B"/>
    <w:rsid w:val="001308F0"/>
    <w:rsid w:val="00130FD2"/>
    <w:rsid w:val="00132194"/>
    <w:rsid w:val="00132A7F"/>
    <w:rsid w:val="001344B3"/>
    <w:rsid w:val="00135115"/>
    <w:rsid w:val="00135332"/>
    <w:rsid w:val="00135B9D"/>
    <w:rsid w:val="00141075"/>
    <w:rsid w:val="00141D02"/>
    <w:rsid w:val="00142E3B"/>
    <w:rsid w:val="00143F57"/>
    <w:rsid w:val="00145089"/>
    <w:rsid w:val="00145C69"/>
    <w:rsid w:val="00146C2E"/>
    <w:rsid w:val="00146DAA"/>
    <w:rsid w:val="001470C1"/>
    <w:rsid w:val="00150580"/>
    <w:rsid w:val="00150ED6"/>
    <w:rsid w:val="00151CD6"/>
    <w:rsid w:val="00152142"/>
    <w:rsid w:val="0015274E"/>
    <w:rsid w:val="00152B84"/>
    <w:rsid w:val="0015372B"/>
    <w:rsid w:val="00153744"/>
    <w:rsid w:val="00154E4C"/>
    <w:rsid w:val="00155D7A"/>
    <w:rsid w:val="00157ACF"/>
    <w:rsid w:val="00157D57"/>
    <w:rsid w:val="00157F14"/>
    <w:rsid w:val="001605BA"/>
    <w:rsid w:val="0016170D"/>
    <w:rsid w:val="00162D96"/>
    <w:rsid w:val="00163799"/>
    <w:rsid w:val="001637F4"/>
    <w:rsid w:val="00163FC8"/>
    <w:rsid w:val="001643C1"/>
    <w:rsid w:val="00170FD4"/>
    <w:rsid w:val="001719C0"/>
    <w:rsid w:val="00172377"/>
    <w:rsid w:val="00172FCB"/>
    <w:rsid w:val="0017377C"/>
    <w:rsid w:val="00174D94"/>
    <w:rsid w:val="0017500A"/>
    <w:rsid w:val="00175CB5"/>
    <w:rsid w:val="00176608"/>
    <w:rsid w:val="0017682C"/>
    <w:rsid w:val="00182611"/>
    <w:rsid w:val="001835ED"/>
    <w:rsid w:val="0018363E"/>
    <w:rsid w:val="00183734"/>
    <w:rsid w:val="00184585"/>
    <w:rsid w:val="00185AB8"/>
    <w:rsid w:val="0018748C"/>
    <w:rsid w:val="00192407"/>
    <w:rsid w:val="001957A4"/>
    <w:rsid w:val="00196ADC"/>
    <w:rsid w:val="00197D0E"/>
    <w:rsid w:val="001A0152"/>
    <w:rsid w:val="001A3302"/>
    <w:rsid w:val="001A3852"/>
    <w:rsid w:val="001A5243"/>
    <w:rsid w:val="001A54CD"/>
    <w:rsid w:val="001A584D"/>
    <w:rsid w:val="001A6014"/>
    <w:rsid w:val="001A75F9"/>
    <w:rsid w:val="001B00D8"/>
    <w:rsid w:val="001B027E"/>
    <w:rsid w:val="001B1A9D"/>
    <w:rsid w:val="001B1DD1"/>
    <w:rsid w:val="001B3DA2"/>
    <w:rsid w:val="001B45C7"/>
    <w:rsid w:val="001B4811"/>
    <w:rsid w:val="001B6183"/>
    <w:rsid w:val="001B7627"/>
    <w:rsid w:val="001B7AD2"/>
    <w:rsid w:val="001C13D5"/>
    <w:rsid w:val="001C1528"/>
    <w:rsid w:val="001C389C"/>
    <w:rsid w:val="001C3CC7"/>
    <w:rsid w:val="001C56E3"/>
    <w:rsid w:val="001D1074"/>
    <w:rsid w:val="001D14C3"/>
    <w:rsid w:val="001D248C"/>
    <w:rsid w:val="001D4A61"/>
    <w:rsid w:val="001D4C3A"/>
    <w:rsid w:val="001D61E1"/>
    <w:rsid w:val="001D7E19"/>
    <w:rsid w:val="001E0549"/>
    <w:rsid w:val="001E09D0"/>
    <w:rsid w:val="001E0DB2"/>
    <w:rsid w:val="001E2735"/>
    <w:rsid w:val="001E4161"/>
    <w:rsid w:val="001E4CE5"/>
    <w:rsid w:val="001E4E9F"/>
    <w:rsid w:val="001E57CA"/>
    <w:rsid w:val="001E6FA0"/>
    <w:rsid w:val="001F040A"/>
    <w:rsid w:val="001F2422"/>
    <w:rsid w:val="001F28D4"/>
    <w:rsid w:val="001F2E2F"/>
    <w:rsid w:val="001F590D"/>
    <w:rsid w:val="001F5C33"/>
    <w:rsid w:val="001F65EB"/>
    <w:rsid w:val="001F6C68"/>
    <w:rsid w:val="001F76A3"/>
    <w:rsid w:val="00201283"/>
    <w:rsid w:val="002018B7"/>
    <w:rsid w:val="0020311E"/>
    <w:rsid w:val="00204BCF"/>
    <w:rsid w:val="00206924"/>
    <w:rsid w:val="002107CD"/>
    <w:rsid w:val="00210A38"/>
    <w:rsid w:val="00212083"/>
    <w:rsid w:val="00212F8E"/>
    <w:rsid w:val="002161EE"/>
    <w:rsid w:val="002163D1"/>
    <w:rsid w:val="00216EC1"/>
    <w:rsid w:val="0022234C"/>
    <w:rsid w:val="00222C81"/>
    <w:rsid w:val="0022624C"/>
    <w:rsid w:val="00227384"/>
    <w:rsid w:val="00227AA6"/>
    <w:rsid w:val="00227F6E"/>
    <w:rsid w:val="0023453C"/>
    <w:rsid w:val="00236097"/>
    <w:rsid w:val="002369FC"/>
    <w:rsid w:val="00237732"/>
    <w:rsid w:val="002416C8"/>
    <w:rsid w:val="002422EC"/>
    <w:rsid w:val="00242C6D"/>
    <w:rsid w:val="00243427"/>
    <w:rsid w:val="00245C31"/>
    <w:rsid w:val="002463B1"/>
    <w:rsid w:val="00247A63"/>
    <w:rsid w:val="00251C72"/>
    <w:rsid w:val="002534CD"/>
    <w:rsid w:val="0025502A"/>
    <w:rsid w:val="00260F05"/>
    <w:rsid w:val="00265022"/>
    <w:rsid w:val="00265E11"/>
    <w:rsid w:val="00266633"/>
    <w:rsid w:val="002668CA"/>
    <w:rsid w:val="00271048"/>
    <w:rsid w:val="00271A5F"/>
    <w:rsid w:val="00273278"/>
    <w:rsid w:val="00273A57"/>
    <w:rsid w:val="00274918"/>
    <w:rsid w:val="00275AAA"/>
    <w:rsid w:val="00277625"/>
    <w:rsid w:val="0028096F"/>
    <w:rsid w:val="00282E60"/>
    <w:rsid w:val="00283C3A"/>
    <w:rsid w:val="002844FD"/>
    <w:rsid w:val="00284705"/>
    <w:rsid w:val="00286873"/>
    <w:rsid w:val="00287E74"/>
    <w:rsid w:val="00291EA9"/>
    <w:rsid w:val="00293366"/>
    <w:rsid w:val="002947B2"/>
    <w:rsid w:val="00294BA4"/>
    <w:rsid w:val="002964D1"/>
    <w:rsid w:val="002A045E"/>
    <w:rsid w:val="002A07EC"/>
    <w:rsid w:val="002A0DFB"/>
    <w:rsid w:val="002A46B2"/>
    <w:rsid w:val="002A5C3A"/>
    <w:rsid w:val="002A69A8"/>
    <w:rsid w:val="002A7699"/>
    <w:rsid w:val="002B17A0"/>
    <w:rsid w:val="002B17B8"/>
    <w:rsid w:val="002B1C2A"/>
    <w:rsid w:val="002B2561"/>
    <w:rsid w:val="002B284F"/>
    <w:rsid w:val="002B4EE4"/>
    <w:rsid w:val="002B651C"/>
    <w:rsid w:val="002B70E2"/>
    <w:rsid w:val="002C104C"/>
    <w:rsid w:val="002C15E3"/>
    <w:rsid w:val="002C19C0"/>
    <w:rsid w:val="002C2E6F"/>
    <w:rsid w:val="002C4665"/>
    <w:rsid w:val="002C56B7"/>
    <w:rsid w:val="002C5B51"/>
    <w:rsid w:val="002C6D55"/>
    <w:rsid w:val="002D0CCF"/>
    <w:rsid w:val="002D0D93"/>
    <w:rsid w:val="002D0EE9"/>
    <w:rsid w:val="002D1485"/>
    <w:rsid w:val="002D2256"/>
    <w:rsid w:val="002D2F3D"/>
    <w:rsid w:val="002D46FD"/>
    <w:rsid w:val="002D6565"/>
    <w:rsid w:val="002D76F6"/>
    <w:rsid w:val="002E1824"/>
    <w:rsid w:val="002E3732"/>
    <w:rsid w:val="002E3AE2"/>
    <w:rsid w:val="002E3DC0"/>
    <w:rsid w:val="002E3EB3"/>
    <w:rsid w:val="002E6F9F"/>
    <w:rsid w:val="002E78EE"/>
    <w:rsid w:val="002F01B9"/>
    <w:rsid w:val="002F0EAE"/>
    <w:rsid w:val="002F182C"/>
    <w:rsid w:val="002F1906"/>
    <w:rsid w:val="002F1B4D"/>
    <w:rsid w:val="002F3064"/>
    <w:rsid w:val="002F43FB"/>
    <w:rsid w:val="002F532D"/>
    <w:rsid w:val="002F6309"/>
    <w:rsid w:val="002F6982"/>
    <w:rsid w:val="002F6AAD"/>
    <w:rsid w:val="003005A4"/>
    <w:rsid w:val="00302113"/>
    <w:rsid w:val="003025F0"/>
    <w:rsid w:val="00302D0D"/>
    <w:rsid w:val="00303679"/>
    <w:rsid w:val="00303771"/>
    <w:rsid w:val="00305C3D"/>
    <w:rsid w:val="00305F22"/>
    <w:rsid w:val="00305F66"/>
    <w:rsid w:val="00306D58"/>
    <w:rsid w:val="00306E17"/>
    <w:rsid w:val="0030794A"/>
    <w:rsid w:val="00311515"/>
    <w:rsid w:val="003115AF"/>
    <w:rsid w:val="00311BDD"/>
    <w:rsid w:val="003148CA"/>
    <w:rsid w:val="00314928"/>
    <w:rsid w:val="00314DDF"/>
    <w:rsid w:val="00316048"/>
    <w:rsid w:val="003168F3"/>
    <w:rsid w:val="00316C5B"/>
    <w:rsid w:val="00317A32"/>
    <w:rsid w:val="003212EB"/>
    <w:rsid w:val="00321BA6"/>
    <w:rsid w:val="0032266B"/>
    <w:rsid w:val="00322B76"/>
    <w:rsid w:val="0032358D"/>
    <w:rsid w:val="00323719"/>
    <w:rsid w:val="00323C00"/>
    <w:rsid w:val="00323E7F"/>
    <w:rsid w:val="0032455B"/>
    <w:rsid w:val="00324719"/>
    <w:rsid w:val="00325083"/>
    <w:rsid w:val="00325589"/>
    <w:rsid w:val="00325603"/>
    <w:rsid w:val="00326A23"/>
    <w:rsid w:val="00327039"/>
    <w:rsid w:val="00330404"/>
    <w:rsid w:val="00331C7C"/>
    <w:rsid w:val="00332550"/>
    <w:rsid w:val="00332C58"/>
    <w:rsid w:val="00336A2E"/>
    <w:rsid w:val="00337F3C"/>
    <w:rsid w:val="00340843"/>
    <w:rsid w:val="00340D58"/>
    <w:rsid w:val="00342E18"/>
    <w:rsid w:val="00343373"/>
    <w:rsid w:val="0034576C"/>
    <w:rsid w:val="003557E7"/>
    <w:rsid w:val="00355ADE"/>
    <w:rsid w:val="003560C4"/>
    <w:rsid w:val="0035695E"/>
    <w:rsid w:val="00357748"/>
    <w:rsid w:val="00357AEF"/>
    <w:rsid w:val="003628E7"/>
    <w:rsid w:val="00362901"/>
    <w:rsid w:val="00362E09"/>
    <w:rsid w:val="00363363"/>
    <w:rsid w:val="003634EE"/>
    <w:rsid w:val="00364D1F"/>
    <w:rsid w:val="003660CD"/>
    <w:rsid w:val="00370798"/>
    <w:rsid w:val="00371011"/>
    <w:rsid w:val="00373DE1"/>
    <w:rsid w:val="00375EF0"/>
    <w:rsid w:val="00385DBB"/>
    <w:rsid w:val="00385DF8"/>
    <w:rsid w:val="0038604B"/>
    <w:rsid w:val="00390184"/>
    <w:rsid w:val="00390AE9"/>
    <w:rsid w:val="00390B1C"/>
    <w:rsid w:val="00391B04"/>
    <w:rsid w:val="003924C3"/>
    <w:rsid w:val="00393FB1"/>
    <w:rsid w:val="00394EFF"/>
    <w:rsid w:val="0039588E"/>
    <w:rsid w:val="003971A6"/>
    <w:rsid w:val="00397C32"/>
    <w:rsid w:val="003A03E2"/>
    <w:rsid w:val="003A08C5"/>
    <w:rsid w:val="003A13BA"/>
    <w:rsid w:val="003A43B1"/>
    <w:rsid w:val="003A4D7D"/>
    <w:rsid w:val="003A55EB"/>
    <w:rsid w:val="003A5BD3"/>
    <w:rsid w:val="003A67C0"/>
    <w:rsid w:val="003A6F96"/>
    <w:rsid w:val="003B0F23"/>
    <w:rsid w:val="003B1BAD"/>
    <w:rsid w:val="003B24E7"/>
    <w:rsid w:val="003B2BF5"/>
    <w:rsid w:val="003B6B3F"/>
    <w:rsid w:val="003B7351"/>
    <w:rsid w:val="003C1784"/>
    <w:rsid w:val="003C3236"/>
    <w:rsid w:val="003C358E"/>
    <w:rsid w:val="003C4D10"/>
    <w:rsid w:val="003C65D1"/>
    <w:rsid w:val="003D1CA5"/>
    <w:rsid w:val="003D25AC"/>
    <w:rsid w:val="003D27BB"/>
    <w:rsid w:val="003D41B1"/>
    <w:rsid w:val="003D6BBD"/>
    <w:rsid w:val="003D708B"/>
    <w:rsid w:val="003E094C"/>
    <w:rsid w:val="003E2A13"/>
    <w:rsid w:val="003E3513"/>
    <w:rsid w:val="003E35CA"/>
    <w:rsid w:val="003E5504"/>
    <w:rsid w:val="003E578C"/>
    <w:rsid w:val="003E6990"/>
    <w:rsid w:val="003E6CC8"/>
    <w:rsid w:val="003F0608"/>
    <w:rsid w:val="003F57D4"/>
    <w:rsid w:val="003F6EDC"/>
    <w:rsid w:val="00401F5A"/>
    <w:rsid w:val="00402E50"/>
    <w:rsid w:val="00404E99"/>
    <w:rsid w:val="00405E71"/>
    <w:rsid w:val="00406C67"/>
    <w:rsid w:val="00406CDC"/>
    <w:rsid w:val="00414FF7"/>
    <w:rsid w:val="00417D6D"/>
    <w:rsid w:val="00421BD4"/>
    <w:rsid w:val="00421DA8"/>
    <w:rsid w:val="004248FD"/>
    <w:rsid w:val="00427610"/>
    <w:rsid w:val="00427F30"/>
    <w:rsid w:val="0043054E"/>
    <w:rsid w:val="00435F75"/>
    <w:rsid w:val="004377B1"/>
    <w:rsid w:val="004378CC"/>
    <w:rsid w:val="0044120C"/>
    <w:rsid w:val="00441359"/>
    <w:rsid w:val="00442C8B"/>
    <w:rsid w:val="00442CF4"/>
    <w:rsid w:val="00444B8E"/>
    <w:rsid w:val="004457CF"/>
    <w:rsid w:val="00445816"/>
    <w:rsid w:val="00447F17"/>
    <w:rsid w:val="004520B7"/>
    <w:rsid w:val="004529EC"/>
    <w:rsid w:val="00452CBD"/>
    <w:rsid w:val="00456941"/>
    <w:rsid w:val="00460235"/>
    <w:rsid w:val="00460B58"/>
    <w:rsid w:val="00462309"/>
    <w:rsid w:val="004628B7"/>
    <w:rsid w:val="00463453"/>
    <w:rsid w:val="004666A3"/>
    <w:rsid w:val="004669DE"/>
    <w:rsid w:val="00467072"/>
    <w:rsid w:val="0047062B"/>
    <w:rsid w:val="004716B3"/>
    <w:rsid w:val="004720E5"/>
    <w:rsid w:val="004725C2"/>
    <w:rsid w:val="00473A94"/>
    <w:rsid w:val="004744A0"/>
    <w:rsid w:val="00475607"/>
    <w:rsid w:val="0047622A"/>
    <w:rsid w:val="00476DAA"/>
    <w:rsid w:val="00480217"/>
    <w:rsid w:val="0048123E"/>
    <w:rsid w:val="00481B94"/>
    <w:rsid w:val="004824C3"/>
    <w:rsid w:val="004826CA"/>
    <w:rsid w:val="004827FD"/>
    <w:rsid w:val="00482E26"/>
    <w:rsid w:val="0048312A"/>
    <w:rsid w:val="004843B1"/>
    <w:rsid w:val="0048473D"/>
    <w:rsid w:val="00484FBF"/>
    <w:rsid w:val="0048567A"/>
    <w:rsid w:val="0048747E"/>
    <w:rsid w:val="004910DE"/>
    <w:rsid w:val="00491F6D"/>
    <w:rsid w:val="0049404A"/>
    <w:rsid w:val="00496632"/>
    <w:rsid w:val="004973DE"/>
    <w:rsid w:val="004977F1"/>
    <w:rsid w:val="00497A37"/>
    <w:rsid w:val="004A0603"/>
    <w:rsid w:val="004A3104"/>
    <w:rsid w:val="004A465C"/>
    <w:rsid w:val="004A4B89"/>
    <w:rsid w:val="004A5CAB"/>
    <w:rsid w:val="004A6384"/>
    <w:rsid w:val="004A6533"/>
    <w:rsid w:val="004A655E"/>
    <w:rsid w:val="004A7AFB"/>
    <w:rsid w:val="004B05DC"/>
    <w:rsid w:val="004B061E"/>
    <w:rsid w:val="004B2D04"/>
    <w:rsid w:val="004B2F43"/>
    <w:rsid w:val="004B6511"/>
    <w:rsid w:val="004B777C"/>
    <w:rsid w:val="004B79E3"/>
    <w:rsid w:val="004B7F19"/>
    <w:rsid w:val="004C0562"/>
    <w:rsid w:val="004C58C4"/>
    <w:rsid w:val="004C705C"/>
    <w:rsid w:val="004C705E"/>
    <w:rsid w:val="004D084C"/>
    <w:rsid w:val="004D3172"/>
    <w:rsid w:val="004D346B"/>
    <w:rsid w:val="004D4E39"/>
    <w:rsid w:val="004D5CEB"/>
    <w:rsid w:val="004D71DF"/>
    <w:rsid w:val="004D7BE2"/>
    <w:rsid w:val="004E2C98"/>
    <w:rsid w:val="004E69FC"/>
    <w:rsid w:val="004E69FE"/>
    <w:rsid w:val="004E74F6"/>
    <w:rsid w:val="004E759B"/>
    <w:rsid w:val="004E75F4"/>
    <w:rsid w:val="004F0C86"/>
    <w:rsid w:val="004F0E72"/>
    <w:rsid w:val="004F21D1"/>
    <w:rsid w:val="004F2A6C"/>
    <w:rsid w:val="004F34C0"/>
    <w:rsid w:val="004F35F9"/>
    <w:rsid w:val="004F5761"/>
    <w:rsid w:val="004F5B3E"/>
    <w:rsid w:val="004F6212"/>
    <w:rsid w:val="004F66D5"/>
    <w:rsid w:val="004F6975"/>
    <w:rsid w:val="004F6F39"/>
    <w:rsid w:val="004F70C8"/>
    <w:rsid w:val="004F72AE"/>
    <w:rsid w:val="005000CD"/>
    <w:rsid w:val="00501EF5"/>
    <w:rsid w:val="005025A3"/>
    <w:rsid w:val="0050472D"/>
    <w:rsid w:val="00504B8D"/>
    <w:rsid w:val="005055F6"/>
    <w:rsid w:val="00515050"/>
    <w:rsid w:val="00516399"/>
    <w:rsid w:val="005163CD"/>
    <w:rsid w:val="00516998"/>
    <w:rsid w:val="00517844"/>
    <w:rsid w:val="00517D57"/>
    <w:rsid w:val="00520E9A"/>
    <w:rsid w:val="00522D37"/>
    <w:rsid w:val="00524977"/>
    <w:rsid w:val="0052618D"/>
    <w:rsid w:val="0052663C"/>
    <w:rsid w:val="00526C63"/>
    <w:rsid w:val="00531722"/>
    <w:rsid w:val="00532BCD"/>
    <w:rsid w:val="0053638A"/>
    <w:rsid w:val="00537DBD"/>
    <w:rsid w:val="0054131F"/>
    <w:rsid w:val="00542166"/>
    <w:rsid w:val="00543905"/>
    <w:rsid w:val="005447A4"/>
    <w:rsid w:val="005450FF"/>
    <w:rsid w:val="00546C45"/>
    <w:rsid w:val="00547C1E"/>
    <w:rsid w:val="0055187A"/>
    <w:rsid w:val="0055188B"/>
    <w:rsid w:val="00552786"/>
    <w:rsid w:val="0055370B"/>
    <w:rsid w:val="00553C8A"/>
    <w:rsid w:val="00554156"/>
    <w:rsid w:val="005566F3"/>
    <w:rsid w:val="00560B57"/>
    <w:rsid w:val="0056190C"/>
    <w:rsid w:val="00561EF9"/>
    <w:rsid w:val="00562586"/>
    <w:rsid w:val="0056335D"/>
    <w:rsid w:val="00564BFE"/>
    <w:rsid w:val="005652B3"/>
    <w:rsid w:val="00565779"/>
    <w:rsid w:val="00566F97"/>
    <w:rsid w:val="005701AF"/>
    <w:rsid w:val="00571281"/>
    <w:rsid w:val="00572928"/>
    <w:rsid w:val="00572B18"/>
    <w:rsid w:val="00572BAB"/>
    <w:rsid w:val="00576E53"/>
    <w:rsid w:val="00580479"/>
    <w:rsid w:val="00581F2A"/>
    <w:rsid w:val="00583873"/>
    <w:rsid w:val="00584528"/>
    <w:rsid w:val="0058563F"/>
    <w:rsid w:val="005857CB"/>
    <w:rsid w:val="005868F1"/>
    <w:rsid w:val="00586CF3"/>
    <w:rsid w:val="00587BEA"/>
    <w:rsid w:val="00590DFE"/>
    <w:rsid w:val="00591021"/>
    <w:rsid w:val="0059292A"/>
    <w:rsid w:val="00592AB0"/>
    <w:rsid w:val="00592EAB"/>
    <w:rsid w:val="005939D0"/>
    <w:rsid w:val="005943E3"/>
    <w:rsid w:val="0059488A"/>
    <w:rsid w:val="00595746"/>
    <w:rsid w:val="00595866"/>
    <w:rsid w:val="00596BEB"/>
    <w:rsid w:val="00596F74"/>
    <w:rsid w:val="005A29EF"/>
    <w:rsid w:val="005A573E"/>
    <w:rsid w:val="005A57C7"/>
    <w:rsid w:val="005A5C94"/>
    <w:rsid w:val="005A77AD"/>
    <w:rsid w:val="005B0788"/>
    <w:rsid w:val="005B0F3E"/>
    <w:rsid w:val="005B1EF7"/>
    <w:rsid w:val="005B2B5E"/>
    <w:rsid w:val="005B3D15"/>
    <w:rsid w:val="005B485B"/>
    <w:rsid w:val="005B5DE5"/>
    <w:rsid w:val="005B653D"/>
    <w:rsid w:val="005B7046"/>
    <w:rsid w:val="005B7DC8"/>
    <w:rsid w:val="005C34C6"/>
    <w:rsid w:val="005C3892"/>
    <w:rsid w:val="005C4701"/>
    <w:rsid w:val="005C48E9"/>
    <w:rsid w:val="005C514F"/>
    <w:rsid w:val="005C5EDA"/>
    <w:rsid w:val="005C711E"/>
    <w:rsid w:val="005C7AA1"/>
    <w:rsid w:val="005D00D4"/>
    <w:rsid w:val="005D0F15"/>
    <w:rsid w:val="005D1235"/>
    <w:rsid w:val="005D16A6"/>
    <w:rsid w:val="005D2481"/>
    <w:rsid w:val="005D35B7"/>
    <w:rsid w:val="005D386F"/>
    <w:rsid w:val="005D3D5A"/>
    <w:rsid w:val="005D48AB"/>
    <w:rsid w:val="005D5ADB"/>
    <w:rsid w:val="005D60B1"/>
    <w:rsid w:val="005D66F1"/>
    <w:rsid w:val="005D6D49"/>
    <w:rsid w:val="005D790B"/>
    <w:rsid w:val="005D7A7E"/>
    <w:rsid w:val="005E038C"/>
    <w:rsid w:val="005E0EF7"/>
    <w:rsid w:val="005E10A2"/>
    <w:rsid w:val="005E2396"/>
    <w:rsid w:val="005E46D9"/>
    <w:rsid w:val="005E5DCB"/>
    <w:rsid w:val="005E617F"/>
    <w:rsid w:val="005E6206"/>
    <w:rsid w:val="005E643C"/>
    <w:rsid w:val="005E65A3"/>
    <w:rsid w:val="005F083F"/>
    <w:rsid w:val="005F0EA5"/>
    <w:rsid w:val="005F14EA"/>
    <w:rsid w:val="005F3205"/>
    <w:rsid w:val="005F47FB"/>
    <w:rsid w:val="005F4859"/>
    <w:rsid w:val="005F513E"/>
    <w:rsid w:val="006003E5"/>
    <w:rsid w:val="00600815"/>
    <w:rsid w:val="006017A8"/>
    <w:rsid w:val="006034E4"/>
    <w:rsid w:val="0060446A"/>
    <w:rsid w:val="0060456D"/>
    <w:rsid w:val="006052F5"/>
    <w:rsid w:val="00607E12"/>
    <w:rsid w:val="00612956"/>
    <w:rsid w:val="00615664"/>
    <w:rsid w:val="00616727"/>
    <w:rsid w:val="006168F5"/>
    <w:rsid w:val="00620690"/>
    <w:rsid w:val="0062339D"/>
    <w:rsid w:val="00623470"/>
    <w:rsid w:val="00623A14"/>
    <w:rsid w:val="00624B20"/>
    <w:rsid w:val="006250CC"/>
    <w:rsid w:val="00625C3E"/>
    <w:rsid w:val="00626E24"/>
    <w:rsid w:val="00627060"/>
    <w:rsid w:val="00627F3E"/>
    <w:rsid w:val="006311C7"/>
    <w:rsid w:val="00631417"/>
    <w:rsid w:val="00632511"/>
    <w:rsid w:val="00632A4E"/>
    <w:rsid w:val="00632A51"/>
    <w:rsid w:val="00634154"/>
    <w:rsid w:val="00640C00"/>
    <w:rsid w:val="00640EF5"/>
    <w:rsid w:val="00643BEF"/>
    <w:rsid w:val="006441FA"/>
    <w:rsid w:val="0064611C"/>
    <w:rsid w:val="006468D3"/>
    <w:rsid w:val="00646B57"/>
    <w:rsid w:val="00647F07"/>
    <w:rsid w:val="00652E74"/>
    <w:rsid w:val="006535A4"/>
    <w:rsid w:val="006536D9"/>
    <w:rsid w:val="00654B60"/>
    <w:rsid w:val="00655154"/>
    <w:rsid w:val="00655E1A"/>
    <w:rsid w:val="00656637"/>
    <w:rsid w:val="00657106"/>
    <w:rsid w:val="00657CA6"/>
    <w:rsid w:val="00660C2B"/>
    <w:rsid w:val="0066139F"/>
    <w:rsid w:val="00661C96"/>
    <w:rsid w:val="00662872"/>
    <w:rsid w:val="006648B4"/>
    <w:rsid w:val="00666497"/>
    <w:rsid w:val="0067080C"/>
    <w:rsid w:val="00672724"/>
    <w:rsid w:val="00672943"/>
    <w:rsid w:val="00673406"/>
    <w:rsid w:val="006756C9"/>
    <w:rsid w:val="00675B5A"/>
    <w:rsid w:val="006762AB"/>
    <w:rsid w:val="0067680F"/>
    <w:rsid w:val="006779DA"/>
    <w:rsid w:val="006811B1"/>
    <w:rsid w:val="00682A97"/>
    <w:rsid w:val="00685BFC"/>
    <w:rsid w:val="00686A90"/>
    <w:rsid w:val="00687B15"/>
    <w:rsid w:val="00695EE9"/>
    <w:rsid w:val="006962F3"/>
    <w:rsid w:val="0069648B"/>
    <w:rsid w:val="006A076B"/>
    <w:rsid w:val="006A1A1A"/>
    <w:rsid w:val="006A26E5"/>
    <w:rsid w:val="006A30ED"/>
    <w:rsid w:val="006A424B"/>
    <w:rsid w:val="006A496B"/>
    <w:rsid w:val="006A5752"/>
    <w:rsid w:val="006A5C63"/>
    <w:rsid w:val="006A6504"/>
    <w:rsid w:val="006A6C05"/>
    <w:rsid w:val="006A72FB"/>
    <w:rsid w:val="006A78B1"/>
    <w:rsid w:val="006B0233"/>
    <w:rsid w:val="006B24FF"/>
    <w:rsid w:val="006B4EC9"/>
    <w:rsid w:val="006C0869"/>
    <w:rsid w:val="006C0F1C"/>
    <w:rsid w:val="006C0FAA"/>
    <w:rsid w:val="006C1D9D"/>
    <w:rsid w:val="006C23BA"/>
    <w:rsid w:val="006C2FEE"/>
    <w:rsid w:val="006C4419"/>
    <w:rsid w:val="006C5B55"/>
    <w:rsid w:val="006C6B02"/>
    <w:rsid w:val="006C7FA7"/>
    <w:rsid w:val="006D0E05"/>
    <w:rsid w:val="006D2475"/>
    <w:rsid w:val="006D4081"/>
    <w:rsid w:val="006D592F"/>
    <w:rsid w:val="006D5A00"/>
    <w:rsid w:val="006D6F2A"/>
    <w:rsid w:val="006D6FB3"/>
    <w:rsid w:val="006D7D6D"/>
    <w:rsid w:val="006D7EFF"/>
    <w:rsid w:val="006E004B"/>
    <w:rsid w:val="006E1AB8"/>
    <w:rsid w:val="006E2370"/>
    <w:rsid w:val="006E29F0"/>
    <w:rsid w:val="006E2A3F"/>
    <w:rsid w:val="006E4152"/>
    <w:rsid w:val="006E6042"/>
    <w:rsid w:val="006E617B"/>
    <w:rsid w:val="006E6A26"/>
    <w:rsid w:val="006E7048"/>
    <w:rsid w:val="006E7A89"/>
    <w:rsid w:val="006F22EA"/>
    <w:rsid w:val="006F3619"/>
    <w:rsid w:val="006F4651"/>
    <w:rsid w:val="006F5623"/>
    <w:rsid w:val="006F5EEE"/>
    <w:rsid w:val="00702607"/>
    <w:rsid w:val="00702983"/>
    <w:rsid w:val="00703E50"/>
    <w:rsid w:val="00704368"/>
    <w:rsid w:val="0070660F"/>
    <w:rsid w:val="007067D3"/>
    <w:rsid w:val="007110A3"/>
    <w:rsid w:val="00711AFD"/>
    <w:rsid w:val="00712293"/>
    <w:rsid w:val="007122AD"/>
    <w:rsid w:val="00713324"/>
    <w:rsid w:val="0071581E"/>
    <w:rsid w:val="00715912"/>
    <w:rsid w:val="00715B80"/>
    <w:rsid w:val="00715C7A"/>
    <w:rsid w:val="0071654F"/>
    <w:rsid w:val="00721C6E"/>
    <w:rsid w:val="007230E9"/>
    <w:rsid w:val="00723B54"/>
    <w:rsid w:val="00725379"/>
    <w:rsid w:val="0072662E"/>
    <w:rsid w:val="00727BC3"/>
    <w:rsid w:val="0073250A"/>
    <w:rsid w:val="00732C6E"/>
    <w:rsid w:val="0073427C"/>
    <w:rsid w:val="0073481C"/>
    <w:rsid w:val="00735B00"/>
    <w:rsid w:val="0074076A"/>
    <w:rsid w:val="00741C64"/>
    <w:rsid w:val="00742801"/>
    <w:rsid w:val="00743B6D"/>
    <w:rsid w:val="00746BF0"/>
    <w:rsid w:val="00752E4D"/>
    <w:rsid w:val="007542C9"/>
    <w:rsid w:val="00754545"/>
    <w:rsid w:val="0075549D"/>
    <w:rsid w:val="00755F36"/>
    <w:rsid w:val="0075665B"/>
    <w:rsid w:val="0075715F"/>
    <w:rsid w:val="007606B2"/>
    <w:rsid w:val="00762E3A"/>
    <w:rsid w:val="007648FC"/>
    <w:rsid w:val="00765879"/>
    <w:rsid w:val="00766114"/>
    <w:rsid w:val="007664B6"/>
    <w:rsid w:val="00767946"/>
    <w:rsid w:val="00767D63"/>
    <w:rsid w:val="0077092B"/>
    <w:rsid w:val="00770C6B"/>
    <w:rsid w:val="0077107A"/>
    <w:rsid w:val="00771814"/>
    <w:rsid w:val="00771B3F"/>
    <w:rsid w:val="007748E6"/>
    <w:rsid w:val="00775D07"/>
    <w:rsid w:val="00777957"/>
    <w:rsid w:val="00780449"/>
    <w:rsid w:val="00782AB6"/>
    <w:rsid w:val="0078315D"/>
    <w:rsid w:val="00783E7E"/>
    <w:rsid w:val="00783EE2"/>
    <w:rsid w:val="007858F8"/>
    <w:rsid w:val="007875B9"/>
    <w:rsid w:val="00787DC9"/>
    <w:rsid w:val="00791BFA"/>
    <w:rsid w:val="007937D9"/>
    <w:rsid w:val="0079577C"/>
    <w:rsid w:val="00797CE8"/>
    <w:rsid w:val="007A2309"/>
    <w:rsid w:val="007A25C6"/>
    <w:rsid w:val="007A287A"/>
    <w:rsid w:val="007A40C9"/>
    <w:rsid w:val="007A4CD5"/>
    <w:rsid w:val="007A4EB0"/>
    <w:rsid w:val="007A69DC"/>
    <w:rsid w:val="007A6DA5"/>
    <w:rsid w:val="007A739E"/>
    <w:rsid w:val="007B1463"/>
    <w:rsid w:val="007C085D"/>
    <w:rsid w:val="007C213F"/>
    <w:rsid w:val="007C5796"/>
    <w:rsid w:val="007C7C3C"/>
    <w:rsid w:val="007D2738"/>
    <w:rsid w:val="007D3509"/>
    <w:rsid w:val="007D5532"/>
    <w:rsid w:val="007D651D"/>
    <w:rsid w:val="007E0E87"/>
    <w:rsid w:val="007E10A9"/>
    <w:rsid w:val="007E2CD9"/>
    <w:rsid w:val="007E3AAA"/>
    <w:rsid w:val="007E5661"/>
    <w:rsid w:val="007E6829"/>
    <w:rsid w:val="007E6D3C"/>
    <w:rsid w:val="007F176F"/>
    <w:rsid w:val="007F2B75"/>
    <w:rsid w:val="007F3100"/>
    <w:rsid w:val="007F4285"/>
    <w:rsid w:val="007F5EC1"/>
    <w:rsid w:val="007F70E6"/>
    <w:rsid w:val="00800747"/>
    <w:rsid w:val="0080098C"/>
    <w:rsid w:val="008021CA"/>
    <w:rsid w:val="00802256"/>
    <w:rsid w:val="00802BE1"/>
    <w:rsid w:val="00805CAD"/>
    <w:rsid w:val="00805D0D"/>
    <w:rsid w:val="0080659B"/>
    <w:rsid w:val="00806757"/>
    <w:rsid w:val="008067FE"/>
    <w:rsid w:val="00810D5E"/>
    <w:rsid w:val="00810FD0"/>
    <w:rsid w:val="008115DA"/>
    <w:rsid w:val="0081165C"/>
    <w:rsid w:val="008122C8"/>
    <w:rsid w:val="008126FE"/>
    <w:rsid w:val="0081290A"/>
    <w:rsid w:val="008135E4"/>
    <w:rsid w:val="008140A4"/>
    <w:rsid w:val="00815AC5"/>
    <w:rsid w:val="008176A9"/>
    <w:rsid w:val="008229C3"/>
    <w:rsid w:val="00822A1A"/>
    <w:rsid w:val="0082324F"/>
    <w:rsid w:val="00824D58"/>
    <w:rsid w:val="008275E3"/>
    <w:rsid w:val="00827BFA"/>
    <w:rsid w:val="008311D7"/>
    <w:rsid w:val="008313A5"/>
    <w:rsid w:val="0083153D"/>
    <w:rsid w:val="00831E01"/>
    <w:rsid w:val="00831F82"/>
    <w:rsid w:val="0083222A"/>
    <w:rsid w:val="00833563"/>
    <w:rsid w:val="00833E16"/>
    <w:rsid w:val="00835B4C"/>
    <w:rsid w:val="00840EF4"/>
    <w:rsid w:val="00842AB0"/>
    <w:rsid w:val="008437A6"/>
    <w:rsid w:val="0084743B"/>
    <w:rsid w:val="00850C47"/>
    <w:rsid w:val="00850DDC"/>
    <w:rsid w:val="00852619"/>
    <w:rsid w:val="00852911"/>
    <w:rsid w:val="00853387"/>
    <w:rsid w:val="00853DB1"/>
    <w:rsid w:val="008552EB"/>
    <w:rsid w:val="00855509"/>
    <w:rsid w:val="00855D0E"/>
    <w:rsid w:val="0085770A"/>
    <w:rsid w:val="00860433"/>
    <w:rsid w:val="00860D7C"/>
    <w:rsid w:val="00863972"/>
    <w:rsid w:val="00863F87"/>
    <w:rsid w:val="008640B6"/>
    <w:rsid w:val="00864B6A"/>
    <w:rsid w:val="00865251"/>
    <w:rsid w:val="0086535E"/>
    <w:rsid w:val="00866035"/>
    <w:rsid w:val="008667B2"/>
    <w:rsid w:val="00867016"/>
    <w:rsid w:val="00867D56"/>
    <w:rsid w:val="00867E51"/>
    <w:rsid w:val="00870AA9"/>
    <w:rsid w:val="00870C47"/>
    <w:rsid w:val="008713CE"/>
    <w:rsid w:val="00873F28"/>
    <w:rsid w:val="00873FD2"/>
    <w:rsid w:val="00874CC4"/>
    <w:rsid w:val="00874DBE"/>
    <w:rsid w:val="00875A1F"/>
    <w:rsid w:val="00876070"/>
    <w:rsid w:val="008764AC"/>
    <w:rsid w:val="0087750C"/>
    <w:rsid w:val="00877C0D"/>
    <w:rsid w:val="00880A67"/>
    <w:rsid w:val="008832C2"/>
    <w:rsid w:val="00884DAD"/>
    <w:rsid w:val="00892516"/>
    <w:rsid w:val="00892AC8"/>
    <w:rsid w:val="00895F57"/>
    <w:rsid w:val="008967DB"/>
    <w:rsid w:val="008A0AE9"/>
    <w:rsid w:val="008A1A95"/>
    <w:rsid w:val="008A5597"/>
    <w:rsid w:val="008A703E"/>
    <w:rsid w:val="008B35B1"/>
    <w:rsid w:val="008B42DF"/>
    <w:rsid w:val="008B4AA6"/>
    <w:rsid w:val="008B4B60"/>
    <w:rsid w:val="008B5A6A"/>
    <w:rsid w:val="008B6272"/>
    <w:rsid w:val="008B7163"/>
    <w:rsid w:val="008C104A"/>
    <w:rsid w:val="008C16B8"/>
    <w:rsid w:val="008C1DA9"/>
    <w:rsid w:val="008C2A87"/>
    <w:rsid w:val="008C2B17"/>
    <w:rsid w:val="008C385A"/>
    <w:rsid w:val="008C477A"/>
    <w:rsid w:val="008C6291"/>
    <w:rsid w:val="008D02ED"/>
    <w:rsid w:val="008D1C3C"/>
    <w:rsid w:val="008D2152"/>
    <w:rsid w:val="008D597C"/>
    <w:rsid w:val="008D656D"/>
    <w:rsid w:val="008D7844"/>
    <w:rsid w:val="008D7ADB"/>
    <w:rsid w:val="008E1900"/>
    <w:rsid w:val="008E2A3E"/>
    <w:rsid w:val="008E3B0F"/>
    <w:rsid w:val="008E3C71"/>
    <w:rsid w:val="008E4DA1"/>
    <w:rsid w:val="008E6F2A"/>
    <w:rsid w:val="008E7FCA"/>
    <w:rsid w:val="008F05B2"/>
    <w:rsid w:val="008F0F98"/>
    <w:rsid w:val="008F2301"/>
    <w:rsid w:val="008F4225"/>
    <w:rsid w:val="008F4AD0"/>
    <w:rsid w:val="008F6991"/>
    <w:rsid w:val="009022D3"/>
    <w:rsid w:val="00903E08"/>
    <w:rsid w:val="0091010F"/>
    <w:rsid w:val="00910AA9"/>
    <w:rsid w:val="0091109D"/>
    <w:rsid w:val="0091285A"/>
    <w:rsid w:val="0091330F"/>
    <w:rsid w:val="00915818"/>
    <w:rsid w:val="00917442"/>
    <w:rsid w:val="00920592"/>
    <w:rsid w:val="00920F82"/>
    <w:rsid w:val="009219ED"/>
    <w:rsid w:val="00921C9C"/>
    <w:rsid w:val="00922C0A"/>
    <w:rsid w:val="00922C63"/>
    <w:rsid w:val="00923055"/>
    <w:rsid w:val="00923192"/>
    <w:rsid w:val="00923245"/>
    <w:rsid w:val="00923BB1"/>
    <w:rsid w:val="00925FC6"/>
    <w:rsid w:val="00927C35"/>
    <w:rsid w:val="00931850"/>
    <w:rsid w:val="00931B0B"/>
    <w:rsid w:val="00931C0D"/>
    <w:rsid w:val="00934D39"/>
    <w:rsid w:val="00935E9F"/>
    <w:rsid w:val="00941351"/>
    <w:rsid w:val="009418C2"/>
    <w:rsid w:val="00941E6A"/>
    <w:rsid w:val="00942D64"/>
    <w:rsid w:val="009436D2"/>
    <w:rsid w:val="009442BF"/>
    <w:rsid w:val="0094438E"/>
    <w:rsid w:val="00945669"/>
    <w:rsid w:val="009459DD"/>
    <w:rsid w:val="00945B10"/>
    <w:rsid w:val="00946B32"/>
    <w:rsid w:val="00946E7C"/>
    <w:rsid w:val="009507C4"/>
    <w:rsid w:val="00950AC4"/>
    <w:rsid w:val="00953B0E"/>
    <w:rsid w:val="00953CCE"/>
    <w:rsid w:val="0095471D"/>
    <w:rsid w:val="0095541C"/>
    <w:rsid w:val="00956987"/>
    <w:rsid w:val="009574C2"/>
    <w:rsid w:val="00960ABE"/>
    <w:rsid w:val="00961558"/>
    <w:rsid w:val="009631F7"/>
    <w:rsid w:val="00966C6B"/>
    <w:rsid w:val="00966F81"/>
    <w:rsid w:val="00971183"/>
    <w:rsid w:val="0097398B"/>
    <w:rsid w:val="00973D8E"/>
    <w:rsid w:val="00973EB1"/>
    <w:rsid w:val="009755B4"/>
    <w:rsid w:val="00975D0B"/>
    <w:rsid w:val="00976CB7"/>
    <w:rsid w:val="00977922"/>
    <w:rsid w:val="00982200"/>
    <w:rsid w:val="0098229F"/>
    <w:rsid w:val="009841F0"/>
    <w:rsid w:val="0098452E"/>
    <w:rsid w:val="00985001"/>
    <w:rsid w:val="00985D1A"/>
    <w:rsid w:val="009862F6"/>
    <w:rsid w:val="009874FF"/>
    <w:rsid w:val="00990460"/>
    <w:rsid w:val="00990F44"/>
    <w:rsid w:val="00992EF5"/>
    <w:rsid w:val="00993CB9"/>
    <w:rsid w:val="00995714"/>
    <w:rsid w:val="00995B5B"/>
    <w:rsid w:val="0099799C"/>
    <w:rsid w:val="009979C9"/>
    <w:rsid w:val="00997FE7"/>
    <w:rsid w:val="009A0870"/>
    <w:rsid w:val="009A0C27"/>
    <w:rsid w:val="009A127E"/>
    <w:rsid w:val="009A22D5"/>
    <w:rsid w:val="009A26DA"/>
    <w:rsid w:val="009A3871"/>
    <w:rsid w:val="009A3FB5"/>
    <w:rsid w:val="009A445E"/>
    <w:rsid w:val="009A5E35"/>
    <w:rsid w:val="009A7477"/>
    <w:rsid w:val="009A7C61"/>
    <w:rsid w:val="009B1059"/>
    <w:rsid w:val="009B1368"/>
    <w:rsid w:val="009B3059"/>
    <w:rsid w:val="009B3E62"/>
    <w:rsid w:val="009B73A0"/>
    <w:rsid w:val="009B74D0"/>
    <w:rsid w:val="009C2162"/>
    <w:rsid w:val="009C2A6F"/>
    <w:rsid w:val="009C36D8"/>
    <w:rsid w:val="009C39E5"/>
    <w:rsid w:val="009C3A7E"/>
    <w:rsid w:val="009C41B6"/>
    <w:rsid w:val="009C5A1C"/>
    <w:rsid w:val="009C638D"/>
    <w:rsid w:val="009C78A3"/>
    <w:rsid w:val="009C798A"/>
    <w:rsid w:val="009C7A5B"/>
    <w:rsid w:val="009D03E3"/>
    <w:rsid w:val="009D0637"/>
    <w:rsid w:val="009D315D"/>
    <w:rsid w:val="009D3B48"/>
    <w:rsid w:val="009D5902"/>
    <w:rsid w:val="009D5B33"/>
    <w:rsid w:val="009D5D40"/>
    <w:rsid w:val="009D5FBC"/>
    <w:rsid w:val="009D68FE"/>
    <w:rsid w:val="009D6A3B"/>
    <w:rsid w:val="009D70F0"/>
    <w:rsid w:val="009D7B36"/>
    <w:rsid w:val="009E0BE7"/>
    <w:rsid w:val="009E0E39"/>
    <w:rsid w:val="009E1095"/>
    <w:rsid w:val="009E4781"/>
    <w:rsid w:val="009E4AA4"/>
    <w:rsid w:val="009E62D1"/>
    <w:rsid w:val="009E68DB"/>
    <w:rsid w:val="009E6B65"/>
    <w:rsid w:val="009F1F36"/>
    <w:rsid w:val="009F25C5"/>
    <w:rsid w:val="009F43D6"/>
    <w:rsid w:val="009F4823"/>
    <w:rsid w:val="009F4E03"/>
    <w:rsid w:val="009F5B5B"/>
    <w:rsid w:val="009F62A9"/>
    <w:rsid w:val="009F6966"/>
    <w:rsid w:val="009F6C0F"/>
    <w:rsid w:val="009F70FB"/>
    <w:rsid w:val="00A02054"/>
    <w:rsid w:val="00A02FFB"/>
    <w:rsid w:val="00A03432"/>
    <w:rsid w:val="00A06C6C"/>
    <w:rsid w:val="00A0710B"/>
    <w:rsid w:val="00A077A6"/>
    <w:rsid w:val="00A07B68"/>
    <w:rsid w:val="00A111F6"/>
    <w:rsid w:val="00A1175A"/>
    <w:rsid w:val="00A11876"/>
    <w:rsid w:val="00A12049"/>
    <w:rsid w:val="00A12108"/>
    <w:rsid w:val="00A128AB"/>
    <w:rsid w:val="00A12CD5"/>
    <w:rsid w:val="00A135E6"/>
    <w:rsid w:val="00A13BD0"/>
    <w:rsid w:val="00A13FBB"/>
    <w:rsid w:val="00A14A9E"/>
    <w:rsid w:val="00A158A6"/>
    <w:rsid w:val="00A165CF"/>
    <w:rsid w:val="00A17490"/>
    <w:rsid w:val="00A20129"/>
    <w:rsid w:val="00A2292F"/>
    <w:rsid w:val="00A2309B"/>
    <w:rsid w:val="00A23EDC"/>
    <w:rsid w:val="00A25707"/>
    <w:rsid w:val="00A2581A"/>
    <w:rsid w:val="00A2779B"/>
    <w:rsid w:val="00A27F4A"/>
    <w:rsid w:val="00A314AF"/>
    <w:rsid w:val="00A346AC"/>
    <w:rsid w:val="00A348D2"/>
    <w:rsid w:val="00A34D26"/>
    <w:rsid w:val="00A35322"/>
    <w:rsid w:val="00A35CCF"/>
    <w:rsid w:val="00A4059A"/>
    <w:rsid w:val="00A42D73"/>
    <w:rsid w:val="00A440D1"/>
    <w:rsid w:val="00A455D1"/>
    <w:rsid w:val="00A45BB9"/>
    <w:rsid w:val="00A50AEB"/>
    <w:rsid w:val="00A5298E"/>
    <w:rsid w:val="00A562E2"/>
    <w:rsid w:val="00A57B0A"/>
    <w:rsid w:val="00A57B0C"/>
    <w:rsid w:val="00A57D1E"/>
    <w:rsid w:val="00A60CB9"/>
    <w:rsid w:val="00A6184D"/>
    <w:rsid w:val="00A62F3D"/>
    <w:rsid w:val="00A63703"/>
    <w:rsid w:val="00A65B5D"/>
    <w:rsid w:val="00A6606A"/>
    <w:rsid w:val="00A66762"/>
    <w:rsid w:val="00A72FFD"/>
    <w:rsid w:val="00A753B3"/>
    <w:rsid w:val="00A75A5D"/>
    <w:rsid w:val="00A76627"/>
    <w:rsid w:val="00A77BA4"/>
    <w:rsid w:val="00A80ACE"/>
    <w:rsid w:val="00A80CF7"/>
    <w:rsid w:val="00A8557C"/>
    <w:rsid w:val="00A860C5"/>
    <w:rsid w:val="00A87259"/>
    <w:rsid w:val="00A87909"/>
    <w:rsid w:val="00A90443"/>
    <w:rsid w:val="00A92C94"/>
    <w:rsid w:val="00A93A52"/>
    <w:rsid w:val="00A93B9E"/>
    <w:rsid w:val="00A94269"/>
    <w:rsid w:val="00A9467F"/>
    <w:rsid w:val="00A94F66"/>
    <w:rsid w:val="00A9638B"/>
    <w:rsid w:val="00A964D5"/>
    <w:rsid w:val="00A96F15"/>
    <w:rsid w:val="00A9767E"/>
    <w:rsid w:val="00AA14FB"/>
    <w:rsid w:val="00AA3AD2"/>
    <w:rsid w:val="00AA432C"/>
    <w:rsid w:val="00AA68C9"/>
    <w:rsid w:val="00AA6E1D"/>
    <w:rsid w:val="00AA7865"/>
    <w:rsid w:val="00AB1213"/>
    <w:rsid w:val="00AB2A22"/>
    <w:rsid w:val="00AB2B82"/>
    <w:rsid w:val="00AB4BC7"/>
    <w:rsid w:val="00AB6575"/>
    <w:rsid w:val="00AB679B"/>
    <w:rsid w:val="00AB7250"/>
    <w:rsid w:val="00AB7922"/>
    <w:rsid w:val="00AC0674"/>
    <w:rsid w:val="00AC0F10"/>
    <w:rsid w:val="00AC1296"/>
    <w:rsid w:val="00AC1928"/>
    <w:rsid w:val="00AC196C"/>
    <w:rsid w:val="00AC37C5"/>
    <w:rsid w:val="00AC384E"/>
    <w:rsid w:val="00AC4E95"/>
    <w:rsid w:val="00AC5193"/>
    <w:rsid w:val="00AC567F"/>
    <w:rsid w:val="00AC57D3"/>
    <w:rsid w:val="00AC7E7E"/>
    <w:rsid w:val="00AD08C3"/>
    <w:rsid w:val="00AD24A9"/>
    <w:rsid w:val="00AD2A54"/>
    <w:rsid w:val="00AD5DE1"/>
    <w:rsid w:val="00AD62D1"/>
    <w:rsid w:val="00AD6B23"/>
    <w:rsid w:val="00AE0068"/>
    <w:rsid w:val="00AE00F3"/>
    <w:rsid w:val="00AE1368"/>
    <w:rsid w:val="00AE29D7"/>
    <w:rsid w:val="00AE36E9"/>
    <w:rsid w:val="00AE6217"/>
    <w:rsid w:val="00AE6CEE"/>
    <w:rsid w:val="00AF0AB6"/>
    <w:rsid w:val="00AF0D3C"/>
    <w:rsid w:val="00AF1760"/>
    <w:rsid w:val="00AF463D"/>
    <w:rsid w:val="00AF57BE"/>
    <w:rsid w:val="00AF61D7"/>
    <w:rsid w:val="00AF6C2D"/>
    <w:rsid w:val="00AF7388"/>
    <w:rsid w:val="00AF794D"/>
    <w:rsid w:val="00B001F3"/>
    <w:rsid w:val="00B00A99"/>
    <w:rsid w:val="00B019FB"/>
    <w:rsid w:val="00B042A9"/>
    <w:rsid w:val="00B0463E"/>
    <w:rsid w:val="00B04771"/>
    <w:rsid w:val="00B04E3A"/>
    <w:rsid w:val="00B05023"/>
    <w:rsid w:val="00B050BC"/>
    <w:rsid w:val="00B058FB"/>
    <w:rsid w:val="00B06EB9"/>
    <w:rsid w:val="00B07025"/>
    <w:rsid w:val="00B0712A"/>
    <w:rsid w:val="00B0727C"/>
    <w:rsid w:val="00B113EE"/>
    <w:rsid w:val="00B113F8"/>
    <w:rsid w:val="00B12DE2"/>
    <w:rsid w:val="00B13636"/>
    <w:rsid w:val="00B1579E"/>
    <w:rsid w:val="00B16746"/>
    <w:rsid w:val="00B16E08"/>
    <w:rsid w:val="00B16F01"/>
    <w:rsid w:val="00B202E5"/>
    <w:rsid w:val="00B2140C"/>
    <w:rsid w:val="00B21CA0"/>
    <w:rsid w:val="00B21D96"/>
    <w:rsid w:val="00B222FE"/>
    <w:rsid w:val="00B241F7"/>
    <w:rsid w:val="00B24FB3"/>
    <w:rsid w:val="00B2509B"/>
    <w:rsid w:val="00B25FD1"/>
    <w:rsid w:val="00B26F4C"/>
    <w:rsid w:val="00B30436"/>
    <w:rsid w:val="00B30932"/>
    <w:rsid w:val="00B30B24"/>
    <w:rsid w:val="00B313D3"/>
    <w:rsid w:val="00B31598"/>
    <w:rsid w:val="00B316D3"/>
    <w:rsid w:val="00B32C51"/>
    <w:rsid w:val="00B33529"/>
    <w:rsid w:val="00B34A1C"/>
    <w:rsid w:val="00B35AC9"/>
    <w:rsid w:val="00B37E59"/>
    <w:rsid w:val="00B4176F"/>
    <w:rsid w:val="00B442E0"/>
    <w:rsid w:val="00B45D38"/>
    <w:rsid w:val="00B50045"/>
    <w:rsid w:val="00B52FB9"/>
    <w:rsid w:val="00B53337"/>
    <w:rsid w:val="00B55818"/>
    <w:rsid w:val="00B60530"/>
    <w:rsid w:val="00B61B52"/>
    <w:rsid w:val="00B6329B"/>
    <w:rsid w:val="00B63746"/>
    <w:rsid w:val="00B64225"/>
    <w:rsid w:val="00B64FFF"/>
    <w:rsid w:val="00B656AD"/>
    <w:rsid w:val="00B65A17"/>
    <w:rsid w:val="00B6653D"/>
    <w:rsid w:val="00B6718E"/>
    <w:rsid w:val="00B673BD"/>
    <w:rsid w:val="00B707C3"/>
    <w:rsid w:val="00B72236"/>
    <w:rsid w:val="00B724BC"/>
    <w:rsid w:val="00B73742"/>
    <w:rsid w:val="00B75634"/>
    <w:rsid w:val="00B81FED"/>
    <w:rsid w:val="00B83C2D"/>
    <w:rsid w:val="00B84C9D"/>
    <w:rsid w:val="00B864B2"/>
    <w:rsid w:val="00B92120"/>
    <w:rsid w:val="00B94B7C"/>
    <w:rsid w:val="00B96784"/>
    <w:rsid w:val="00B9710C"/>
    <w:rsid w:val="00B97971"/>
    <w:rsid w:val="00BA2839"/>
    <w:rsid w:val="00BA3140"/>
    <w:rsid w:val="00BA3392"/>
    <w:rsid w:val="00BA3F8C"/>
    <w:rsid w:val="00BA42C3"/>
    <w:rsid w:val="00BA4585"/>
    <w:rsid w:val="00BA4A2C"/>
    <w:rsid w:val="00BA553F"/>
    <w:rsid w:val="00BA570A"/>
    <w:rsid w:val="00BA5E85"/>
    <w:rsid w:val="00BA60EA"/>
    <w:rsid w:val="00BA61A3"/>
    <w:rsid w:val="00BA62BE"/>
    <w:rsid w:val="00BB03C8"/>
    <w:rsid w:val="00BB03D0"/>
    <w:rsid w:val="00BB05B0"/>
    <w:rsid w:val="00BB1EA7"/>
    <w:rsid w:val="00BB2069"/>
    <w:rsid w:val="00BB36A1"/>
    <w:rsid w:val="00BB4722"/>
    <w:rsid w:val="00BB76D9"/>
    <w:rsid w:val="00BC0535"/>
    <w:rsid w:val="00BC083C"/>
    <w:rsid w:val="00BC0946"/>
    <w:rsid w:val="00BC0A65"/>
    <w:rsid w:val="00BC148A"/>
    <w:rsid w:val="00BC1C9A"/>
    <w:rsid w:val="00BC4AAA"/>
    <w:rsid w:val="00BC5938"/>
    <w:rsid w:val="00BC779C"/>
    <w:rsid w:val="00BC7BEB"/>
    <w:rsid w:val="00BC7DBA"/>
    <w:rsid w:val="00BD0346"/>
    <w:rsid w:val="00BD056D"/>
    <w:rsid w:val="00BD0D5C"/>
    <w:rsid w:val="00BD1DAC"/>
    <w:rsid w:val="00BD2A33"/>
    <w:rsid w:val="00BD7799"/>
    <w:rsid w:val="00BE03EA"/>
    <w:rsid w:val="00BE0BD0"/>
    <w:rsid w:val="00BE1080"/>
    <w:rsid w:val="00BE1EBE"/>
    <w:rsid w:val="00BE3617"/>
    <w:rsid w:val="00BE4896"/>
    <w:rsid w:val="00BE4D7B"/>
    <w:rsid w:val="00BE5A82"/>
    <w:rsid w:val="00BE5B33"/>
    <w:rsid w:val="00BE6A2D"/>
    <w:rsid w:val="00BE6E17"/>
    <w:rsid w:val="00BE707B"/>
    <w:rsid w:val="00BE76FC"/>
    <w:rsid w:val="00BF279A"/>
    <w:rsid w:val="00BF3165"/>
    <w:rsid w:val="00BF3980"/>
    <w:rsid w:val="00BF4268"/>
    <w:rsid w:val="00BF5CA5"/>
    <w:rsid w:val="00BF5D82"/>
    <w:rsid w:val="00BF6778"/>
    <w:rsid w:val="00BF6F61"/>
    <w:rsid w:val="00C002A2"/>
    <w:rsid w:val="00C0257F"/>
    <w:rsid w:val="00C02587"/>
    <w:rsid w:val="00C02699"/>
    <w:rsid w:val="00C03305"/>
    <w:rsid w:val="00C04456"/>
    <w:rsid w:val="00C04BA4"/>
    <w:rsid w:val="00C055E9"/>
    <w:rsid w:val="00C05BAE"/>
    <w:rsid w:val="00C06A74"/>
    <w:rsid w:val="00C07075"/>
    <w:rsid w:val="00C11225"/>
    <w:rsid w:val="00C123DB"/>
    <w:rsid w:val="00C128E5"/>
    <w:rsid w:val="00C13535"/>
    <w:rsid w:val="00C13CA8"/>
    <w:rsid w:val="00C1439C"/>
    <w:rsid w:val="00C155FE"/>
    <w:rsid w:val="00C165E5"/>
    <w:rsid w:val="00C177C0"/>
    <w:rsid w:val="00C17C02"/>
    <w:rsid w:val="00C204A7"/>
    <w:rsid w:val="00C22A69"/>
    <w:rsid w:val="00C238A1"/>
    <w:rsid w:val="00C24B94"/>
    <w:rsid w:val="00C27218"/>
    <w:rsid w:val="00C2792B"/>
    <w:rsid w:val="00C3172F"/>
    <w:rsid w:val="00C31AB4"/>
    <w:rsid w:val="00C32DB8"/>
    <w:rsid w:val="00C34C32"/>
    <w:rsid w:val="00C36CCF"/>
    <w:rsid w:val="00C40282"/>
    <w:rsid w:val="00C403CC"/>
    <w:rsid w:val="00C405C5"/>
    <w:rsid w:val="00C406BC"/>
    <w:rsid w:val="00C408E2"/>
    <w:rsid w:val="00C40B2A"/>
    <w:rsid w:val="00C41250"/>
    <w:rsid w:val="00C41D8B"/>
    <w:rsid w:val="00C43153"/>
    <w:rsid w:val="00C43BD5"/>
    <w:rsid w:val="00C44C4F"/>
    <w:rsid w:val="00C4539D"/>
    <w:rsid w:val="00C47BD6"/>
    <w:rsid w:val="00C47E03"/>
    <w:rsid w:val="00C522F4"/>
    <w:rsid w:val="00C52442"/>
    <w:rsid w:val="00C52D8A"/>
    <w:rsid w:val="00C53C23"/>
    <w:rsid w:val="00C54BA3"/>
    <w:rsid w:val="00C55C8C"/>
    <w:rsid w:val="00C57480"/>
    <w:rsid w:val="00C61C1E"/>
    <w:rsid w:val="00C64F74"/>
    <w:rsid w:val="00C67A42"/>
    <w:rsid w:val="00C70434"/>
    <w:rsid w:val="00C7126F"/>
    <w:rsid w:val="00C71785"/>
    <w:rsid w:val="00C7304D"/>
    <w:rsid w:val="00C73B1E"/>
    <w:rsid w:val="00C73BEE"/>
    <w:rsid w:val="00C750C2"/>
    <w:rsid w:val="00C76ED1"/>
    <w:rsid w:val="00C77B3F"/>
    <w:rsid w:val="00C80756"/>
    <w:rsid w:val="00C817DC"/>
    <w:rsid w:val="00C817E6"/>
    <w:rsid w:val="00C81DB0"/>
    <w:rsid w:val="00C823FD"/>
    <w:rsid w:val="00C824DB"/>
    <w:rsid w:val="00C82B43"/>
    <w:rsid w:val="00C83794"/>
    <w:rsid w:val="00C84531"/>
    <w:rsid w:val="00C845F3"/>
    <w:rsid w:val="00C85299"/>
    <w:rsid w:val="00C85AFC"/>
    <w:rsid w:val="00C90C05"/>
    <w:rsid w:val="00C9105D"/>
    <w:rsid w:val="00C924F0"/>
    <w:rsid w:val="00C93895"/>
    <w:rsid w:val="00C93E4B"/>
    <w:rsid w:val="00C94A6F"/>
    <w:rsid w:val="00C957B3"/>
    <w:rsid w:val="00C95B9A"/>
    <w:rsid w:val="00C96229"/>
    <w:rsid w:val="00C9769E"/>
    <w:rsid w:val="00C97EE2"/>
    <w:rsid w:val="00CA191E"/>
    <w:rsid w:val="00CA2430"/>
    <w:rsid w:val="00CA27E4"/>
    <w:rsid w:val="00CA4D9C"/>
    <w:rsid w:val="00CA6133"/>
    <w:rsid w:val="00CA74ED"/>
    <w:rsid w:val="00CB065D"/>
    <w:rsid w:val="00CB2A3D"/>
    <w:rsid w:val="00CB44D1"/>
    <w:rsid w:val="00CB532C"/>
    <w:rsid w:val="00CB5374"/>
    <w:rsid w:val="00CB6A9C"/>
    <w:rsid w:val="00CB7582"/>
    <w:rsid w:val="00CB7E46"/>
    <w:rsid w:val="00CC1D47"/>
    <w:rsid w:val="00CC24CE"/>
    <w:rsid w:val="00CC2530"/>
    <w:rsid w:val="00CC32C9"/>
    <w:rsid w:val="00CC413C"/>
    <w:rsid w:val="00CC50AA"/>
    <w:rsid w:val="00CC51A9"/>
    <w:rsid w:val="00CC6827"/>
    <w:rsid w:val="00CD0A77"/>
    <w:rsid w:val="00CD1780"/>
    <w:rsid w:val="00CD1967"/>
    <w:rsid w:val="00CD43C5"/>
    <w:rsid w:val="00CD44AF"/>
    <w:rsid w:val="00CD54FC"/>
    <w:rsid w:val="00CD5E7C"/>
    <w:rsid w:val="00CE23D8"/>
    <w:rsid w:val="00CE2B8E"/>
    <w:rsid w:val="00CE2EDA"/>
    <w:rsid w:val="00CE3859"/>
    <w:rsid w:val="00CE6A74"/>
    <w:rsid w:val="00CF02F3"/>
    <w:rsid w:val="00CF04BC"/>
    <w:rsid w:val="00CF1229"/>
    <w:rsid w:val="00CF1684"/>
    <w:rsid w:val="00CF1694"/>
    <w:rsid w:val="00CF291A"/>
    <w:rsid w:val="00CF54B9"/>
    <w:rsid w:val="00CF6052"/>
    <w:rsid w:val="00CF7357"/>
    <w:rsid w:val="00D005D8"/>
    <w:rsid w:val="00D00D78"/>
    <w:rsid w:val="00D017FC"/>
    <w:rsid w:val="00D02166"/>
    <w:rsid w:val="00D0221C"/>
    <w:rsid w:val="00D0335B"/>
    <w:rsid w:val="00D035E7"/>
    <w:rsid w:val="00D03F61"/>
    <w:rsid w:val="00D04711"/>
    <w:rsid w:val="00D05357"/>
    <w:rsid w:val="00D05E7E"/>
    <w:rsid w:val="00D10985"/>
    <w:rsid w:val="00D124CE"/>
    <w:rsid w:val="00D13708"/>
    <w:rsid w:val="00D1372A"/>
    <w:rsid w:val="00D1505F"/>
    <w:rsid w:val="00D15B56"/>
    <w:rsid w:val="00D2031A"/>
    <w:rsid w:val="00D21636"/>
    <w:rsid w:val="00D21B45"/>
    <w:rsid w:val="00D22199"/>
    <w:rsid w:val="00D2285A"/>
    <w:rsid w:val="00D252BE"/>
    <w:rsid w:val="00D25F82"/>
    <w:rsid w:val="00D26235"/>
    <w:rsid w:val="00D326A7"/>
    <w:rsid w:val="00D33027"/>
    <w:rsid w:val="00D343BE"/>
    <w:rsid w:val="00D35B29"/>
    <w:rsid w:val="00D37076"/>
    <w:rsid w:val="00D37ACC"/>
    <w:rsid w:val="00D41634"/>
    <w:rsid w:val="00D42584"/>
    <w:rsid w:val="00D42A4F"/>
    <w:rsid w:val="00D443E4"/>
    <w:rsid w:val="00D44F72"/>
    <w:rsid w:val="00D45B1D"/>
    <w:rsid w:val="00D464A7"/>
    <w:rsid w:val="00D46EFA"/>
    <w:rsid w:val="00D4712E"/>
    <w:rsid w:val="00D4797E"/>
    <w:rsid w:val="00D50543"/>
    <w:rsid w:val="00D53332"/>
    <w:rsid w:val="00D53793"/>
    <w:rsid w:val="00D60356"/>
    <w:rsid w:val="00D60DF7"/>
    <w:rsid w:val="00D61027"/>
    <w:rsid w:val="00D6136C"/>
    <w:rsid w:val="00D6181C"/>
    <w:rsid w:val="00D6207F"/>
    <w:rsid w:val="00D62FC5"/>
    <w:rsid w:val="00D6424D"/>
    <w:rsid w:val="00D6479A"/>
    <w:rsid w:val="00D66771"/>
    <w:rsid w:val="00D70522"/>
    <w:rsid w:val="00D71619"/>
    <w:rsid w:val="00D7203A"/>
    <w:rsid w:val="00D72086"/>
    <w:rsid w:val="00D72088"/>
    <w:rsid w:val="00D72AE8"/>
    <w:rsid w:val="00D72D69"/>
    <w:rsid w:val="00D7375B"/>
    <w:rsid w:val="00D738B2"/>
    <w:rsid w:val="00D747BC"/>
    <w:rsid w:val="00D77E54"/>
    <w:rsid w:val="00D80D83"/>
    <w:rsid w:val="00D82993"/>
    <w:rsid w:val="00D83999"/>
    <w:rsid w:val="00D8419A"/>
    <w:rsid w:val="00D84AE5"/>
    <w:rsid w:val="00D85A23"/>
    <w:rsid w:val="00D8697C"/>
    <w:rsid w:val="00D86CE1"/>
    <w:rsid w:val="00D90543"/>
    <w:rsid w:val="00D90FA3"/>
    <w:rsid w:val="00D9222E"/>
    <w:rsid w:val="00D9265F"/>
    <w:rsid w:val="00D92F9B"/>
    <w:rsid w:val="00D93DC8"/>
    <w:rsid w:val="00D93EE8"/>
    <w:rsid w:val="00D9479A"/>
    <w:rsid w:val="00D94A86"/>
    <w:rsid w:val="00D95772"/>
    <w:rsid w:val="00D96E64"/>
    <w:rsid w:val="00D978F0"/>
    <w:rsid w:val="00DA3334"/>
    <w:rsid w:val="00DA3D44"/>
    <w:rsid w:val="00DA4444"/>
    <w:rsid w:val="00DA4AB2"/>
    <w:rsid w:val="00DA4BD0"/>
    <w:rsid w:val="00DA7263"/>
    <w:rsid w:val="00DA7BA2"/>
    <w:rsid w:val="00DA7D48"/>
    <w:rsid w:val="00DB00B3"/>
    <w:rsid w:val="00DB0F25"/>
    <w:rsid w:val="00DB25D2"/>
    <w:rsid w:val="00DB278F"/>
    <w:rsid w:val="00DB37F4"/>
    <w:rsid w:val="00DB3A4A"/>
    <w:rsid w:val="00DB3AC5"/>
    <w:rsid w:val="00DB42F1"/>
    <w:rsid w:val="00DB6378"/>
    <w:rsid w:val="00DC1193"/>
    <w:rsid w:val="00DC3A9E"/>
    <w:rsid w:val="00DC4788"/>
    <w:rsid w:val="00DC4B1D"/>
    <w:rsid w:val="00DC5D85"/>
    <w:rsid w:val="00DC5E5A"/>
    <w:rsid w:val="00DD04DD"/>
    <w:rsid w:val="00DD154E"/>
    <w:rsid w:val="00DD3C44"/>
    <w:rsid w:val="00DD4773"/>
    <w:rsid w:val="00DD511B"/>
    <w:rsid w:val="00DD5C03"/>
    <w:rsid w:val="00DD62FA"/>
    <w:rsid w:val="00DD6405"/>
    <w:rsid w:val="00DE0FF2"/>
    <w:rsid w:val="00DE22F1"/>
    <w:rsid w:val="00DE263F"/>
    <w:rsid w:val="00DE31E7"/>
    <w:rsid w:val="00DE355B"/>
    <w:rsid w:val="00DE6B82"/>
    <w:rsid w:val="00DF1F96"/>
    <w:rsid w:val="00DF21DF"/>
    <w:rsid w:val="00DF3042"/>
    <w:rsid w:val="00DF364D"/>
    <w:rsid w:val="00DF59B7"/>
    <w:rsid w:val="00DF5C37"/>
    <w:rsid w:val="00DF6736"/>
    <w:rsid w:val="00E051C6"/>
    <w:rsid w:val="00E073EE"/>
    <w:rsid w:val="00E12204"/>
    <w:rsid w:val="00E13FBA"/>
    <w:rsid w:val="00E1445B"/>
    <w:rsid w:val="00E14F82"/>
    <w:rsid w:val="00E20EAF"/>
    <w:rsid w:val="00E219F4"/>
    <w:rsid w:val="00E22EDF"/>
    <w:rsid w:val="00E23518"/>
    <w:rsid w:val="00E25B73"/>
    <w:rsid w:val="00E26E4F"/>
    <w:rsid w:val="00E32EA3"/>
    <w:rsid w:val="00E33C82"/>
    <w:rsid w:val="00E3460D"/>
    <w:rsid w:val="00E406D2"/>
    <w:rsid w:val="00E414E7"/>
    <w:rsid w:val="00E422D5"/>
    <w:rsid w:val="00E42750"/>
    <w:rsid w:val="00E42F85"/>
    <w:rsid w:val="00E45C9E"/>
    <w:rsid w:val="00E4602A"/>
    <w:rsid w:val="00E46CAD"/>
    <w:rsid w:val="00E52518"/>
    <w:rsid w:val="00E54245"/>
    <w:rsid w:val="00E54299"/>
    <w:rsid w:val="00E556DC"/>
    <w:rsid w:val="00E57929"/>
    <w:rsid w:val="00E61F92"/>
    <w:rsid w:val="00E621E2"/>
    <w:rsid w:val="00E62476"/>
    <w:rsid w:val="00E627A7"/>
    <w:rsid w:val="00E6373A"/>
    <w:rsid w:val="00E641E1"/>
    <w:rsid w:val="00E654A0"/>
    <w:rsid w:val="00E65821"/>
    <w:rsid w:val="00E672CF"/>
    <w:rsid w:val="00E7046D"/>
    <w:rsid w:val="00E72F6A"/>
    <w:rsid w:val="00E735C1"/>
    <w:rsid w:val="00E749FB"/>
    <w:rsid w:val="00E751F3"/>
    <w:rsid w:val="00E77D78"/>
    <w:rsid w:val="00E81EB0"/>
    <w:rsid w:val="00E826CD"/>
    <w:rsid w:val="00E82DC4"/>
    <w:rsid w:val="00E82E55"/>
    <w:rsid w:val="00E83199"/>
    <w:rsid w:val="00E848B2"/>
    <w:rsid w:val="00E85FB5"/>
    <w:rsid w:val="00E86A35"/>
    <w:rsid w:val="00E86F0C"/>
    <w:rsid w:val="00E86F1D"/>
    <w:rsid w:val="00E872E1"/>
    <w:rsid w:val="00E87F8B"/>
    <w:rsid w:val="00E9011B"/>
    <w:rsid w:val="00E9090A"/>
    <w:rsid w:val="00E91048"/>
    <w:rsid w:val="00E91DE5"/>
    <w:rsid w:val="00E93F7A"/>
    <w:rsid w:val="00EA014E"/>
    <w:rsid w:val="00EA028B"/>
    <w:rsid w:val="00EA0C7B"/>
    <w:rsid w:val="00EA1074"/>
    <w:rsid w:val="00EA1D76"/>
    <w:rsid w:val="00EA2497"/>
    <w:rsid w:val="00EA29D8"/>
    <w:rsid w:val="00EA5435"/>
    <w:rsid w:val="00EA68AB"/>
    <w:rsid w:val="00EA690B"/>
    <w:rsid w:val="00EB1A3E"/>
    <w:rsid w:val="00EB33E5"/>
    <w:rsid w:val="00EB4FBA"/>
    <w:rsid w:val="00EB632F"/>
    <w:rsid w:val="00EB6386"/>
    <w:rsid w:val="00EC0FCA"/>
    <w:rsid w:val="00EC292E"/>
    <w:rsid w:val="00EC2D3B"/>
    <w:rsid w:val="00EC3EDD"/>
    <w:rsid w:val="00EC4D9C"/>
    <w:rsid w:val="00EC68C0"/>
    <w:rsid w:val="00EC759A"/>
    <w:rsid w:val="00EC7789"/>
    <w:rsid w:val="00EC7819"/>
    <w:rsid w:val="00EC7BCF"/>
    <w:rsid w:val="00ED0AE2"/>
    <w:rsid w:val="00ED0DFF"/>
    <w:rsid w:val="00ED14DC"/>
    <w:rsid w:val="00ED2C97"/>
    <w:rsid w:val="00ED3877"/>
    <w:rsid w:val="00ED3A5E"/>
    <w:rsid w:val="00ED478C"/>
    <w:rsid w:val="00ED4803"/>
    <w:rsid w:val="00ED5489"/>
    <w:rsid w:val="00ED577D"/>
    <w:rsid w:val="00EE06D2"/>
    <w:rsid w:val="00EE1AD6"/>
    <w:rsid w:val="00EE20E0"/>
    <w:rsid w:val="00EE2727"/>
    <w:rsid w:val="00EE417B"/>
    <w:rsid w:val="00EE44E5"/>
    <w:rsid w:val="00EE5A6F"/>
    <w:rsid w:val="00EE5CB8"/>
    <w:rsid w:val="00EE6210"/>
    <w:rsid w:val="00EE6E9D"/>
    <w:rsid w:val="00EF33BF"/>
    <w:rsid w:val="00EF5A2B"/>
    <w:rsid w:val="00EF6025"/>
    <w:rsid w:val="00EF7455"/>
    <w:rsid w:val="00F0061A"/>
    <w:rsid w:val="00F02A36"/>
    <w:rsid w:val="00F0372D"/>
    <w:rsid w:val="00F05108"/>
    <w:rsid w:val="00F104A7"/>
    <w:rsid w:val="00F114F6"/>
    <w:rsid w:val="00F12529"/>
    <w:rsid w:val="00F12AAC"/>
    <w:rsid w:val="00F12E3B"/>
    <w:rsid w:val="00F14432"/>
    <w:rsid w:val="00F147B5"/>
    <w:rsid w:val="00F1642F"/>
    <w:rsid w:val="00F165CB"/>
    <w:rsid w:val="00F16767"/>
    <w:rsid w:val="00F20EA6"/>
    <w:rsid w:val="00F2135D"/>
    <w:rsid w:val="00F24757"/>
    <w:rsid w:val="00F25244"/>
    <w:rsid w:val="00F26CA3"/>
    <w:rsid w:val="00F31B9F"/>
    <w:rsid w:val="00F324CB"/>
    <w:rsid w:val="00F34253"/>
    <w:rsid w:val="00F34E33"/>
    <w:rsid w:val="00F350C1"/>
    <w:rsid w:val="00F35991"/>
    <w:rsid w:val="00F37153"/>
    <w:rsid w:val="00F374C3"/>
    <w:rsid w:val="00F409A6"/>
    <w:rsid w:val="00F41630"/>
    <w:rsid w:val="00F42753"/>
    <w:rsid w:val="00F4292B"/>
    <w:rsid w:val="00F4354A"/>
    <w:rsid w:val="00F4368C"/>
    <w:rsid w:val="00F44099"/>
    <w:rsid w:val="00F453B0"/>
    <w:rsid w:val="00F46AC9"/>
    <w:rsid w:val="00F47417"/>
    <w:rsid w:val="00F52F91"/>
    <w:rsid w:val="00F5488B"/>
    <w:rsid w:val="00F566C1"/>
    <w:rsid w:val="00F56CEC"/>
    <w:rsid w:val="00F571CE"/>
    <w:rsid w:val="00F573E7"/>
    <w:rsid w:val="00F577CF"/>
    <w:rsid w:val="00F5791B"/>
    <w:rsid w:val="00F579FC"/>
    <w:rsid w:val="00F610BD"/>
    <w:rsid w:val="00F62171"/>
    <w:rsid w:val="00F65252"/>
    <w:rsid w:val="00F6552F"/>
    <w:rsid w:val="00F65AE0"/>
    <w:rsid w:val="00F65FA4"/>
    <w:rsid w:val="00F66EAB"/>
    <w:rsid w:val="00F67C9C"/>
    <w:rsid w:val="00F67EC0"/>
    <w:rsid w:val="00F703F5"/>
    <w:rsid w:val="00F708DA"/>
    <w:rsid w:val="00F70C6A"/>
    <w:rsid w:val="00F71055"/>
    <w:rsid w:val="00F71202"/>
    <w:rsid w:val="00F72489"/>
    <w:rsid w:val="00F732BE"/>
    <w:rsid w:val="00F73F97"/>
    <w:rsid w:val="00F74D89"/>
    <w:rsid w:val="00F75287"/>
    <w:rsid w:val="00F752D1"/>
    <w:rsid w:val="00F77EC8"/>
    <w:rsid w:val="00F801F8"/>
    <w:rsid w:val="00F8152E"/>
    <w:rsid w:val="00F81550"/>
    <w:rsid w:val="00F8191A"/>
    <w:rsid w:val="00F82689"/>
    <w:rsid w:val="00F834E3"/>
    <w:rsid w:val="00F83AD5"/>
    <w:rsid w:val="00F84932"/>
    <w:rsid w:val="00F86BEF"/>
    <w:rsid w:val="00F87200"/>
    <w:rsid w:val="00F8733C"/>
    <w:rsid w:val="00F91797"/>
    <w:rsid w:val="00F92F98"/>
    <w:rsid w:val="00F92FCC"/>
    <w:rsid w:val="00F93E10"/>
    <w:rsid w:val="00F9404F"/>
    <w:rsid w:val="00F94785"/>
    <w:rsid w:val="00F94F93"/>
    <w:rsid w:val="00F961BD"/>
    <w:rsid w:val="00FA40A8"/>
    <w:rsid w:val="00FA4833"/>
    <w:rsid w:val="00FA4B0B"/>
    <w:rsid w:val="00FA594E"/>
    <w:rsid w:val="00FA5B2B"/>
    <w:rsid w:val="00FA76B3"/>
    <w:rsid w:val="00FA7CC8"/>
    <w:rsid w:val="00FA7FC5"/>
    <w:rsid w:val="00FB0266"/>
    <w:rsid w:val="00FB25D0"/>
    <w:rsid w:val="00FB2E11"/>
    <w:rsid w:val="00FB3A4A"/>
    <w:rsid w:val="00FB3BEB"/>
    <w:rsid w:val="00FB3BEF"/>
    <w:rsid w:val="00FB45AF"/>
    <w:rsid w:val="00FB4970"/>
    <w:rsid w:val="00FB4AB2"/>
    <w:rsid w:val="00FB61DF"/>
    <w:rsid w:val="00FB6DA4"/>
    <w:rsid w:val="00FB7567"/>
    <w:rsid w:val="00FB7611"/>
    <w:rsid w:val="00FC0C3E"/>
    <w:rsid w:val="00FC0C6E"/>
    <w:rsid w:val="00FC1662"/>
    <w:rsid w:val="00FC1DD3"/>
    <w:rsid w:val="00FC2893"/>
    <w:rsid w:val="00FC3547"/>
    <w:rsid w:val="00FC48BC"/>
    <w:rsid w:val="00FC5634"/>
    <w:rsid w:val="00FC5D6D"/>
    <w:rsid w:val="00FC5EEA"/>
    <w:rsid w:val="00FC76D1"/>
    <w:rsid w:val="00FD0707"/>
    <w:rsid w:val="00FD359D"/>
    <w:rsid w:val="00FD4388"/>
    <w:rsid w:val="00FD4415"/>
    <w:rsid w:val="00FD58FA"/>
    <w:rsid w:val="00FD6486"/>
    <w:rsid w:val="00FD736F"/>
    <w:rsid w:val="00FE0651"/>
    <w:rsid w:val="00FE1013"/>
    <w:rsid w:val="00FE1558"/>
    <w:rsid w:val="00FE2C27"/>
    <w:rsid w:val="00FE3782"/>
    <w:rsid w:val="00FE3D5D"/>
    <w:rsid w:val="00FF0123"/>
    <w:rsid w:val="00FF04ED"/>
    <w:rsid w:val="00FF1418"/>
    <w:rsid w:val="00FF2203"/>
    <w:rsid w:val="00FF45A8"/>
    <w:rsid w:val="00FF4F27"/>
    <w:rsid w:val="00FF6601"/>
    <w:rsid w:val="00FF692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6A7A631"/>
  <w15:chartTrackingRefBased/>
  <w15:docId w15:val="{2DDC4094-AE26-4EA4-82D9-C3D7D95B75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s-MX"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link w:val="Ttulo1Car"/>
    <w:uiPriority w:val="9"/>
    <w:qFormat/>
    <w:rsid w:val="002B1C2A"/>
    <w:pPr>
      <w:spacing w:before="100" w:beforeAutospacing="1" w:after="100" w:afterAutospacing="1"/>
      <w:outlineLvl w:val="0"/>
    </w:pPr>
    <w:rPr>
      <w:rFonts w:ascii="Times New Roman" w:eastAsia="Times New Roman" w:hAnsi="Times New Roman" w:cs="Times New Roman"/>
      <w:b/>
      <w:bCs/>
      <w:kern w:val="36"/>
      <w:sz w:val="48"/>
      <w:szCs w:val="48"/>
      <w:lang w:eastAsia="es-MX"/>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A964D5"/>
    <w:pPr>
      <w:tabs>
        <w:tab w:val="center" w:pos="4419"/>
        <w:tab w:val="right" w:pos="8838"/>
      </w:tabs>
    </w:pPr>
  </w:style>
  <w:style w:type="character" w:customStyle="1" w:styleId="EncabezadoCar">
    <w:name w:val="Encabezado Car"/>
    <w:basedOn w:val="Fuentedeprrafopredeter"/>
    <w:link w:val="Encabezado"/>
    <w:uiPriority w:val="99"/>
    <w:rsid w:val="00A964D5"/>
  </w:style>
  <w:style w:type="paragraph" w:styleId="Piedepgina">
    <w:name w:val="footer"/>
    <w:basedOn w:val="Normal"/>
    <w:link w:val="PiedepginaCar"/>
    <w:uiPriority w:val="99"/>
    <w:unhideWhenUsed/>
    <w:rsid w:val="00A964D5"/>
    <w:pPr>
      <w:tabs>
        <w:tab w:val="center" w:pos="4419"/>
        <w:tab w:val="right" w:pos="8838"/>
      </w:tabs>
    </w:pPr>
  </w:style>
  <w:style w:type="character" w:customStyle="1" w:styleId="PiedepginaCar">
    <w:name w:val="Pie de página Car"/>
    <w:basedOn w:val="Fuentedeprrafopredeter"/>
    <w:link w:val="Piedepgina"/>
    <w:uiPriority w:val="99"/>
    <w:rsid w:val="00A964D5"/>
  </w:style>
  <w:style w:type="paragraph" w:styleId="NormalWeb">
    <w:name w:val="Normal (Web)"/>
    <w:basedOn w:val="Normal"/>
    <w:uiPriority w:val="99"/>
    <w:unhideWhenUsed/>
    <w:rsid w:val="00CF7357"/>
    <w:rPr>
      <w:rFonts w:ascii="Times New Roman" w:hAnsi="Times New Roman" w:cs="Times New Roman"/>
    </w:rPr>
  </w:style>
  <w:style w:type="paragraph" w:styleId="Sinespaciado">
    <w:name w:val="No Spacing"/>
    <w:link w:val="SinespaciadoCar"/>
    <w:uiPriority w:val="1"/>
    <w:qFormat/>
    <w:rsid w:val="00251C72"/>
    <w:rPr>
      <w:rFonts w:eastAsiaTheme="minorEastAsia"/>
      <w:kern w:val="0"/>
      <w:sz w:val="22"/>
      <w:szCs w:val="22"/>
      <w:lang w:eastAsia="es-MX"/>
      <w14:ligatures w14:val="none"/>
    </w:rPr>
  </w:style>
  <w:style w:type="character" w:customStyle="1" w:styleId="SinespaciadoCar">
    <w:name w:val="Sin espaciado Car"/>
    <w:basedOn w:val="Fuentedeprrafopredeter"/>
    <w:link w:val="Sinespaciado"/>
    <w:uiPriority w:val="1"/>
    <w:rsid w:val="00251C72"/>
    <w:rPr>
      <w:rFonts w:eastAsiaTheme="minorEastAsia"/>
      <w:kern w:val="0"/>
      <w:sz w:val="22"/>
      <w:szCs w:val="22"/>
      <w:lang w:eastAsia="es-MX"/>
      <w14:ligatures w14:val="none"/>
    </w:rPr>
  </w:style>
  <w:style w:type="table" w:styleId="Tablaconcuadrcula">
    <w:name w:val="Table Grid"/>
    <w:basedOn w:val="Tablanormal"/>
    <w:uiPriority w:val="39"/>
    <w:rsid w:val="00251C7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51C72"/>
    <w:pPr>
      <w:autoSpaceDE w:val="0"/>
      <w:autoSpaceDN w:val="0"/>
      <w:adjustRightInd w:val="0"/>
    </w:pPr>
    <w:rPr>
      <w:rFonts w:ascii="Calibri" w:eastAsiaTheme="minorEastAsia" w:hAnsi="Calibri" w:cs="Calibri"/>
      <w:color w:val="000000"/>
      <w:kern w:val="0"/>
      <w14:ligatures w14:val="none"/>
    </w:rPr>
  </w:style>
  <w:style w:type="paragraph" w:styleId="Prrafodelista">
    <w:name w:val="List Paragraph"/>
    <w:basedOn w:val="Normal"/>
    <w:uiPriority w:val="34"/>
    <w:qFormat/>
    <w:rsid w:val="00BA4585"/>
    <w:pPr>
      <w:ind w:left="720"/>
      <w:contextualSpacing/>
    </w:pPr>
    <w:rPr>
      <w:rFonts w:ascii="Cambria" w:eastAsia="Cambria" w:hAnsi="Cambria" w:cs="Cambria"/>
      <w:kern w:val="0"/>
      <w:lang w:eastAsia="es-MX"/>
      <w14:ligatures w14:val="none"/>
    </w:rPr>
  </w:style>
  <w:style w:type="character" w:styleId="Hipervnculo">
    <w:name w:val="Hyperlink"/>
    <w:basedOn w:val="Fuentedeprrafopredeter"/>
    <w:uiPriority w:val="99"/>
    <w:unhideWhenUsed/>
    <w:rsid w:val="001F2422"/>
    <w:rPr>
      <w:color w:val="0563C1" w:themeColor="hyperlink"/>
      <w:u w:val="single"/>
    </w:rPr>
  </w:style>
  <w:style w:type="character" w:customStyle="1" w:styleId="Mencinsinresolver1">
    <w:name w:val="Mención sin resolver1"/>
    <w:basedOn w:val="Fuentedeprrafopredeter"/>
    <w:uiPriority w:val="99"/>
    <w:semiHidden/>
    <w:unhideWhenUsed/>
    <w:rsid w:val="001F2422"/>
    <w:rPr>
      <w:color w:val="605E5C"/>
      <w:shd w:val="clear" w:color="auto" w:fill="E1DFDD"/>
    </w:rPr>
  </w:style>
  <w:style w:type="character" w:customStyle="1" w:styleId="Ttulo1Car">
    <w:name w:val="Título 1 Car"/>
    <w:basedOn w:val="Fuentedeprrafopredeter"/>
    <w:link w:val="Ttulo1"/>
    <w:uiPriority w:val="9"/>
    <w:rsid w:val="002B1C2A"/>
    <w:rPr>
      <w:rFonts w:ascii="Times New Roman" w:eastAsia="Times New Roman" w:hAnsi="Times New Roman" w:cs="Times New Roman"/>
      <w:b/>
      <w:bCs/>
      <w:kern w:val="36"/>
      <w:sz w:val="48"/>
      <w:szCs w:val="48"/>
      <w:lang w:eastAsia="es-MX"/>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633068">
      <w:bodyDiv w:val="1"/>
      <w:marLeft w:val="0"/>
      <w:marRight w:val="0"/>
      <w:marTop w:val="0"/>
      <w:marBottom w:val="0"/>
      <w:divBdr>
        <w:top w:val="none" w:sz="0" w:space="0" w:color="auto"/>
        <w:left w:val="none" w:sz="0" w:space="0" w:color="auto"/>
        <w:bottom w:val="none" w:sz="0" w:space="0" w:color="auto"/>
        <w:right w:val="none" w:sz="0" w:space="0" w:color="auto"/>
      </w:divBdr>
    </w:div>
    <w:div w:id="29695786">
      <w:bodyDiv w:val="1"/>
      <w:marLeft w:val="0"/>
      <w:marRight w:val="0"/>
      <w:marTop w:val="0"/>
      <w:marBottom w:val="0"/>
      <w:divBdr>
        <w:top w:val="none" w:sz="0" w:space="0" w:color="auto"/>
        <w:left w:val="none" w:sz="0" w:space="0" w:color="auto"/>
        <w:bottom w:val="none" w:sz="0" w:space="0" w:color="auto"/>
        <w:right w:val="none" w:sz="0" w:space="0" w:color="auto"/>
      </w:divBdr>
    </w:div>
    <w:div w:id="33895781">
      <w:bodyDiv w:val="1"/>
      <w:marLeft w:val="0"/>
      <w:marRight w:val="0"/>
      <w:marTop w:val="0"/>
      <w:marBottom w:val="0"/>
      <w:divBdr>
        <w:top w:val="none" w:sz="0" w:space="0" w:color="auto"/>
        <w:left w:val="none" w:sz="0" w:space="0" w:color="auto"/>
        <w:bottom w:val="none" w:sz="0" w:space="0" w:color="auto"/>
        <w:right w:val="none" w:sz="0" w:space="0" w:color="auto"/>
      </w:divBdr>
    </w:div>
    <w:div w:id="56175165">
      <w:bodyDiv w:val="1"/>
      <w:marLeft w:val="0"/>
      <w:marRight w:val="0"/>
      <w:marTop w:val="0"/>
      <w:marBottom w:val="0"/>
      <w:divBdr>
        <w:top w:val="none" w:sz="0" w:space="0" w:color="auto"/>
        <w:left w:val="none" w:sz="0" w:space="0" w:color="auto"/>
        <w:bottom w:val="none" w:sz="0" w:space="0" w:color="auto"/>
        <w:right w:val="none" w:sz="0" w:space="0" w:color="auto"/>
      </w:divBdr>
    </w:div>
    <w:div w:id="63987513">
      <w:bodyDiv w:val="1"/>
      <w:marLeft w:val="0"/>
      <w:marRight w:val="0"/>
      <w:marTop w:val="0"/>
      <w:marBottom w:val="0"/>
      <w:divBdr>
        <w:top w:val="none" w:sz="0" w:space="0" w:color="auto"/>
        <w:left w:val="none" w:sz="0" w:space="0" w:color="auto"/>
        <w:bottom w:val="none" w:sz="0" w:space="0" w:color="auto"/>
        <w:right w:val="none" w:sz="0" w:space="0" w:color="auto"/>
      </w:divBdr>
    </w:div>
    <w:div w:id="73357038">
      <w:bodyDiv w:val="1"/>
      <w:marLeft w:val="0"/>
      <w:marRight w:val="0"/>
      <w:marTop w:val="0"/>
      <w:marBottom w:val="0"/>
      <w:divBdr>
        <w:top w:val="none" w:sz="0" w:space="0" w:color="auto"/>
        <w:left w:val="none" w:sz="0" w:space="0" w:color="auto"/>
        <w:bottom w:val="none" w:sz="0" w:space="0" w:color="auto"/>
        <w:right w:val="none" w:sz="0" w:space="0" w:color="auto"/>
      </w:divBdr>
    </w:div>
    <w:div w:id="77098201">
      <w:bodyDiv w:val="1"/>
      <w:marLeft w:val="0"/>
      <w:marRight w:val="0"/>
      <w:marTop w:val="0"/>
      <w:marBottom w:val="0"/>
      <w:divBdr>
        <w:top w:val="none" w:sz="0" w:space="0" w:color="auto"/>
        <w:left w:val="none" w:sz="0" w:space="0" w:color="auto"/>
        <w:bottom w:val="none" w:sz="0" w:space="0" w:color="auto"/>
        <w:right w:val="none" w:sz="0" w:space="0" w:color="auto"/>
      </w:divBdr>
    </w:div>
    <w:div w:id="89160660">
      <w:bodyDiv w:val="1"/>
      <w:marLeft w:val="0"/>
      <w:marRight w:val="0"/>
      <w:marTop w:val="0"/>
      <w:marBottom w:val="0"/>
      <w:divBdr>
        <w:top w:val="none" w:sz="0" w:space="0" w:color="auto"/>
        <w:left w:val="none" w:sz="0" w:space="0" w:color="auto"/>
        <w:bottom w:val="none" w:sz="0" w:space="0" w:color="auto"/>
        <w:right w:val="none" w:sz="0" w:space="0" w:color="auto"/>
      </w:divBdr>
    </w:div>
    <w:div w:id="118302386">
      <w:bodyDiv w:val="1"/>
      <w:marLeft w:val="0"/>
      <w:marRight w:val="0"/>
      <w:marTop w:val="0"/>
      <w:marBottom w:val="0"/>
      <w:divBdr>
        <w:top w:val="none" w:sz="0" w:space="0" w:color="auto"/>
        <w:left w:val="none" w:sz="0" w:space="0" w:color="auto"/>
        <w:bottom w:val="none" w:sz="0" w:space="0" w:color="auto"/>
        <w:right w:val="none" w:sz="0" w:space="0" w:color="auto"/>
      </w:divBdr>
    </w:div>
    <w:div w:id="119765686">
      <w:bodyDiv w:val="1"/>
      <w:marLeft w:val="0"/>
      <w:marRight w:val="0"/>
      <w:marTop w:val="0"/>
      <w:marBottom w:val="0"/>
      <w:divBdr>
        <w:top w:val="none" w:sz="0" w:space="0" w:color="auto"/>
        <w:left w:val="none" w:sz="0" w:space="0" w:color="auto"/>
        <w:bottom w:val="none" w:sz="0" w:space="0" w:color="auto"/>
        <w:right w:val="none" w:sz="0" w:space="0" w:color="auto"/>
      </w:divBdr>
    </w:div>
    <w:div w:id="129901073">
      <w:bodyDiv w:val="1"/>
      <w:marLeft w:val="0"/>
      <w:marRight w:val="0"/>
      <w:marTop w:val="0"/>
      <w:marBottom w:val="0"/>
      <w:divBdr>
        <w:top w:val="none" w:sz="0" w:space="0" w:color="auto"/>
        <w:left w:val="none" w:sz="0" w:space="0" w:color="auto"/>
        <w:bottom w:val="none" w:sz="0" w:space="0" w:color="auto"/>
        <w:right w:val="none" w:sz="0" w:space="0" w:color="auto"/>
      </w:divBdr>
    </w:div>
    <w:div w:id="150099116">
      <w:bodyDiv w:val="1"/>
      <w:marLeft w:val="0"/>
      <w:marRight w:val="0"/>
      <w:marTop w:val="0"/>
      <w:marBottom w:val="0"/>
      <w:divBdr>
        <w:top w:val="none" w:sz="0" w:space="0" w:color="auto"/>
        <w:left w:val="none" w:sz="0" w:space="0" w:color="auto"/>
        <w:bottom w:val="none" w:sz="0" w:space="0" w:color="auto"/>
        <w:right w:val="none" w:sz="0" w:space="0" w:color="auto"/>
      </w:divBdr>
    </w:div>
    <w:div w:id="152916373">
      <w:bodyDiv w:val="1"/>
      <w:marLeft w:val="0"/>
      <w:marRight w:val="0"/>
      <w:marTop w:val="0"/>
      <w:marBottom w:val="0"/>
      <w:divBdr>
        <w:top w:val="none" w:sz="0" w:space="0" w:color="auto"/>
        <w:left w:val="none" w:sz="0" w:space="0" w:color="auto"/>
        <w:bottom w:val="none" w:sz="0" w:space="0" w:color="auto"/>
        <w:right w:val="none" w:sz="0" w:space="0" w:color="auto"/>
      </w:divBdr>
    </w:div>
    <w:div w:id="163907325">
      <w:bodyDiv w:val="1"/>
      <w:marLeft w:val="0"/>
      <w:marRight w:val="0"/>
      <w:marTop w:val="0"/>
      <w:marBottom w:val="0"/>
      <w:divBdr>
        <w:top w:val="none" w:sz="0" w:space="0" w:color="auto"/>
        <w:left w:val="none" w:sz="0" w:space="0" w:color="auto"/>
        <w:bottom w:val="none" w:sz="0" w:space="0" w:color="auto"/>
        <w:right w:val="none" w:sz="0" w:space="0" w:color="auto"/>
      </w:divBdr>
    </w:div>
    <w:div w:id="223370907">
      <w:bodyDiv w:val="1"/>
      <w:marLeft w:val="0"/>
      <w:marRight w:val="0"/>
      <w:marTop w:val="0"/>
      <w:marBottom w:val="0"/>
      <w:divBdr>
        <w:top w:val="none" w:sz="0" w:space="0" w:color="auto"/>
        <w:left w:val="none" w:sz="0" w:space="0" w:color="auto"/>
        <w:bottom w:val="none" w:sz="0" w:space="0" w:color="auto"/>
        <w:right w:val="none" w:sz="0" w:space="0" w:color="auto"/>
      </w:divBdr>
    </w:div>
    <w:div w:id="241916573">
      <w:bodyDiv w:val="1"/>
      <w:marLeft w:val="0"/>
      <w:marRight w:val="0"/>
      <w:marTop w:val="0"/>
      <w:marBottom w:val="0"/>
      <w:divBdr>
        <w:top w:val="none" w:sz="0" w:space="0" w:color="auto"/>
        <w:left w:val="none" w:sz="0" w:space="0" w:color="auto"/>
        <w:bottom w:val="none" w:sz="0" w:space="0" w:color="auto"/>
        <w:right w:val="none" w:sz="0" w:space="0" w:color="auto"/>
      </w:divBdr>
    </w:div>
    <w:div w:id="252251308">
      <w:bodyDiv w:val="1"/>
      <w:marLeft w:val="0"/>
      <w:marRight w:val="0"/>
      <w:marTop w:val="0"/>
      <w:marBottom w:val="0"/>
      <w:divBdr>
        <w:top w:val="none" w:sz="0" w:space="0" w:color="auto"/>
        <w:left w:val="none" w:sz="0" w:space="0" w:color="auto"/>
        <w:bottom w:val="none" w:sz="0" w:space="0" w:color="auto"/>
        <w:right w:val="none" w:sz="0" w:space="0" w:color="auto"/>
      </w:divBdr>
    </w:div>
    <w:div w:id="255208003">
      <w:bodyDiv w:val="1"/>
      <w:marLeft w:val="0"/>
      <w:marRight w:val="0"/>
      <w:marTop w:val="0"/>
      <w:marBottom w:val="0"/>
      <w:divBdr>
        <w:top w:val="none" w:sz="0" w:space="0" w:color="auto"/>
        <w:left w:val="none" w:sz="0" w:space="0" w:color="auto"/>
        <w:bottom w:val="none" w:sz="0" w:space="0" w:color="auto"/>
        <w:right w:val="none" w:sz="0" w:space="0" w:color="auto"/>
      </w:divBdr>
    </w:div>
    <w:div w:id="260721353">
      <w:bodyDiv w:val="1"/>
      <w:marLeft w:val="0"/>
      <w:marRight w:val="0"/>
      <w:marTop w:val="0"/>
      <w:marBottom w:val="0"/>
      <w:divBdr>
        <w:top w:val="none" w:sz="0" w:space="0" w:color="auto"/>
        <w:left w:val="none" w:sz="0" w:space="0" w:color="auto"/>
        <w:bottom w:val="none" w:sz="0" w:space="0" w:color="auto"/>
        <w:right w:val="none" w:sz="0" w:space="0" w:color="auto"/>
      </w:divBdr>
    </w:div>
    <w:div w:id="261380217">
      <w:bodyDiv w:val="1"/>
      <w:marLeft w:val="0"/>
      <w:marRight w:val="0"/>
      <w:marTop w:val="0"/>
      <w:marBottom w:val="0"/>
      <w:divBdr>
        <w:top w:val="none" w:sz="0" w:space="0" w:color="auto"/>
        <w:left w:val="none" w:sz="0" w:space="0" w:color="auto"/>
        <w:bottom w:val="none" w:sz="0" w:space="0" w:color="auto"/>
        <w:right w:val="none" w:sz="0" w:space="0" w:color="auto"/>
      </w:divBdr>
    </w:div>
    <w:div w:id="265776795">
      <w:bodyDiv w:val="1"/>
      <w:marLeft w:val="0"/>
      <w:marRight w:val="0"/>
      <w:marTop w:val="0"/>
      <w:marBottom w:val="0"/>
      <w:divBdr>
        <w:top w:val="none" w:sz="0" w:space="0" w:color="auto"/>
        <w:left w:val="none" w:sz="0" w:space="0" w:color="auto"/>
        <w:bottom w:val="none" w:sz="0" w:space="0" w:color="auto"/>
        <w:right w:val="none" w:sz="0" w:space="0" w:color="auto"/>
      </w:divBdr>
    </w:div>
    <w:div w:id="284895298">
      <w:bodyDiv w:val="1"/>
      <w:marLeft w:val="0"/>
      <w:marRight w:val="0"/>
      <w:marTop w:val="0"/>
      <w:marBottom w:val="0"/>
      <w:divBdr>
        <w:top w:val="none" w:sz="0" w:space="0" w:color="auto"/>
        <w:left w:val="none" w:sz="0" w:space="0" w:color="auto"/>
        <w:bottom w:val="none" w:sz="0" w:space="0" w:color="auto"/>
        <w:right w:val="none" w:sz="0" w:space="0" w:color="auto"/>
      </w:divBdr>
    </w:div>
    <w:div w:id="289554846">
      <w:bodyDiv w:val="1"/>
      <w:marLeft w:val="0"/>
      <w:marRight w:val="0"/>
      <w:marTop w:val="0"/>
      <w:marBottom w:val="0"/>
      <w:divBdr>
        <w:top w:val="none" w:sz="0" w:space="0" w:color="auto"/>
        <w:left w:val="none" w:sz="0" w:space="0" w:color="auto"/>
        <w:bottom w:val="none" w:sz="0" w:space="0" w:color="auto"/>
        <w:right w:val="none" w:sz="0" w:space="0" w:color="auto"/>
      </w:divBdr>
    </w:div>
    <w:div w:id="301156104">
      <w:bodyDiv w:val="1"/>
      <w:marLeft w:val="0"/>
      <w:marRight w:val="0"/>
      <w:marTop w:val="0"/>
      <w:marBottom w:val="0"/>
      <w:divBdr>
        <w:top w:val="none" w:sz="0" w:space="0" w:color="auto"/>
        <w:left w:val="none" w:sz="0" w:space="0" w:color="auto"/>
        <w:bottom w:val="none" w:sz="0" w:space="0" w:color="auto"/>
        <w:right w:val="none" w:sz="0" w:space="0" w:color="auto"/>
      </w:divBdr>
    </w:div>
    <w:div w:id="309021224">
      <w:bodyDiv w:val="1"/>
      <w:marLeft w:val="0"/>
      <w:marRight w:val="0"/>
      <w:marTop w:val="0"/>
      <w:marBottom w:val="0"/>
      <w:divBdr>
        <w:top w:val="none" w:sz="0" w:space="0" w:color="auto"/>
        <w:left w:val="none" w:sz="0" w:space="0" w:color="auto"/>
        <w:bottom w:val="none" w:sz="0" w:space="0" w:color="auto"/>
        <w:right w:val="none" w:sz="0" w:space="0" w:color="auto"/>
      </w:divBdr>
    </w:div>
    <w:div w:id="318389104">
      <w:bodyDiv w:val="1"/>
      <w:marLeft w:val="0"/>
      <w:marRight w:val="0"/>
      <w:marTop w:val="0"/>
      <w:marBottom w:val="0"/>
      <w:divBdr>
        <w:top w:val="none" w:sz="0" w:space="0" w:color="auto"/>
        <w:left w:val="none" w:sz="0" w:space="0" w:color="auto"/>
        <w:bottom w:val="none" w:sz="0" w:space="0" w:color="auto"/>
        <w:right w:val="none" w:sz="0" w:space="0" w:color="auto"/>
      </w:divBdr>
    </w:div>
    <w:div w:id="321586713">
      <w:bodyDiv w:val="1"/>
      <w:marLeft w:val="0"/>
      <w:marRight w:val="0"/>
      <w:marTop w:val="0"/>
      <w:marBottom w:val="0"/>
      <w:divBdr>
        <w:top w:val="none" w:sz="0" w:space="0" w:color="auto"/>
        <w:left w:val="none" w:sz="0" w:space="0" w:color="auto"/>
        <w:bottom w:val="none" w:sz="0" w:space="0" w:color="auto"/>
        <w:right w:val="none" w:sz="0" w:space="0" w:color="auto"/>
      </w:divBdr>
    </w:div>
    <w:div w:id="361444560">
      <w:bodyDiv w:val="1"/>
      <w:marLeft w:val="0"/>
      <w:marRight w:val="0"/>
      <w:marTop w:val="0"/>
      <w:marBottom w:val="0"/>
      <w:divBdr>
        <w:top w:val="none" w:sz="0" w:space="0" w:color="auto"/>
        <w:left w:val="none" w:sz="0" w:space="0" w:color="auto"/>
        <w:bottom w:val="none" w:sz="0" w:space="0" w:color="auto"/>
        <w:right w:val="none" w:sz="0" w:space="0" w:color="auto"/>
      </w:divBdr>
    </w:div>
    <w:div w:id="363023433">
      <w:bodyDiv w:val="1"/>
      <w:marLeft w:val="0"/>
      <w:marRight w:val="0"/>
      <w:marTop w:val="0"/>
      <w:marBottom w:val="0"/>
      <w:divBdr>
        <w:top w:val="none" w:sz="0" w:space="0" w:color="auto"/>
        <w:left w:val="none" w:sz="0" w:space="0" w:color="auto"/>
        <w:bottom w:val="none" w:sz="0" w:space="0" w:color="auto"/>
        <w:right w:val="none" w:sz="0" w:space="0" w:color="auto"/>
      </w:divBdr>
    </w:div>
    <w:div w:id="371803641">
      <w:bodyDiv w:val="1"/>
      <w:marLeft w:val="0"/>
      <w:marRight w:val="0"/>
      <w:marTop w:val="0"/>
      <w:marBottom w:val="0"/>
      <w:divBdr>
        <w:top w:val="none" w:sz="0" w:space="0" w:color="auto"/>
        <w:left w:val="none" w:sz="0" w:space="0" w:color="auto"/>
        <w:bottom w:val="none" w:sz="0" w:space="0" w:color="auto"/>
        <w:right w:val="none" w:sz="0" w:space="0" w:color="auto"/>
      </w:divBdr>
    </w:div>
    <w:div w:id="373969379">
      <w:bodyDiv w:val="1"/>
      <w:marLeft w:val="0"/>
      <w:marRight w:val="0"/>
      <w:marTop w:val="0"/>
      <w:marBottom w:val="0"/>
      <w:divBdr>
        <w:top w:val="none" w:sz="0" w:space="0" w:color="auto"/>
        <w:left w:val="none" w:sz="0" w:space="0" w:color="auto"/>
        <w:bottom w:val="none" w:sz="0" w:space="0" w:color="auto"/>
        <w:right w:val="none" w:sz="0" w:space="0" w:color="auto"/>
      </w:divBdr>
    </w:div>
    <w:div w:id="380253335">
      <w:bodyDiv w:val="1"/>
      <w:marLeft w:val="0"/>
      <w:marRight w:val="0"/>
      <w:marTop w:val="0"/>
      <w:marBottom w:val="0"/>
      <w:divBdr>
        <w:top w:val="none" w:sz="0" w:space="0" w:color="auto"/>
        <w:left w:val="none" w:sz="0" w:space="0" w:color="auto"/>
        <w:bottom w:val="none" w:sz="0" w:space="0" w:color="auto"/>
        <w:right w:val="none" w:sz="0" w:space="0" w:color="auto"/>
      </w:divBdr>
    </w:div>
    <w:div w:id="383063629">
      <w:bodyDiv w:val="1"/>
      <w:marLeft w:val="0"/>
      <w:marRight w:val="0"/>
      <w:marTop w:val="0"/>
      <w:marBottom w:val="0"/>
      <w:divBdr>
        <w:top w:val="none" w:sz="0" w:space="0" w:color="auto"/>
        <w:left w:val="none" w:sz="0" w:space="0" w:color="auto"/>
        <w:bottom w:val="none" w:sz="0" w:space="0" w:color="auto"/>
        <w:right w:val="none" w:sz="0" w:space="0" w:color="auto"/>
      </w:divBdr>
    </w:div>
    <w:div w:id="395513011">
      <w:bodyDiv w:val="1"/>
      <w:marLeft w:val="0"/>
      <w:marRight w:val="0"/>
      <w:marTop w:val="0"/>
      <w:marBottom w:val="0"/>
      <w:divBdr>
        <w:top w:val="none" w:sz="0" w:space="0" w:color="auto"/>
        <w:left w:val="none" w:sz="0" w:space="0" w:color="auto"/>
        <w:bottom w:val="none" w:sz="0" w:space="0" w:color="auto"/>
        <w:right w:val="none" w:sz="0" w:space="0" w:color="auto"/>
      </w:divBdr>
    </w:div>
    <w:div w:id="396822863">
      <w:bodyDiv w:val="1"/>
      <w:marLeft w:val="0"/>
      <w:marRight w:val="0"/>
      <w:marTop w:val="0"/>
      <w:marBottom w:val="0"/>
      <w:divBdr>
        <w:top w:val="none" w:sz="0" w:space="0" w:color="auto"/>
        <w:left w:val="none" w:sz="0" w:space="0" w:color="auto"/>
        <w:bottom w:val="none" w:sz="0" w:space="0" w:color="auto"/>
        <w:right w:val="none" w:sz="0" w:space="0" w:color="auto"/>
      </w:divBdr>
    </w:div>
    <w:div w:id="409619786">
      <w:bodyDiv w:val="1"/>
      <w:marLeft w:val="0"/>
      <w:marRight w:val="0"/>
      <w:marTop w:val="0"/>
      <w:marBottom w:val="0"/>
      <w:divBdr>
        <w:top w:val="none" w:sz="0" w:space="0" w:color="auto"/>
        <w:left w:val="none" w:sz="0" w:space="0" w:color="auto"/>
        <w:bottom w:val="none" w:sz="0" w:space="0" w:color="auto"/>
        <w:right w:val="none" w:sz="0" w:space="0" w:color="auto"/>
      </w:divBdr>
    </w:div>
    <w:div w:id="495346082">
      <w:bodyDiv w:val="1"/>
      <w:marLeft w:val="0"/>
      <w:marRight w:val="0"/>
      <w:marTop w:val="0"/>
      <w:marBottom w:val="0"/>
      <w:divBdr>
        <w:top w:val="none" w:sz="0" w:space="0" w:color="auto"/>
        <w:left w:val="none" w:sz="0" w:space="0" w:color="auto"/>
        <w:bottom w:val="none" w:sz="0" w:space="0" w:color="auto"/>
        <w:right w:val="none" w:sz="0" w:space="0" w:color="auto"/>
      </w:divBdr>
    </w:div>
    <w:div w:id="507066001">
      <w:bodyDiv w:val="1"/>
      <w:marLeft w:val="0"/>
      <w:marRight w:val="0"/>
      <w:marTop w:val="0"/>
      <w:marBottom w:val="0"/>
      <w:divBdr>
        <w:top w:val="none" w:sz="0" w:space="0" w:color="auto"/>
        <w:left w:val="none" w:sz="0" w:space="0" w:color="auto"/>
        <w:bottom w:val="none" w:sz="0" w:space="0" w:color="auto"/>
        <w:right w:val="none" w:sz="0" w:space="0" w:color="auto"/>
      </w:divBdr>
    </w:div>
    <w:div w:id="537401805">
      <w:bodyDiv w:val="1"/>
      <w:marLeft w:val="0"/>
      <w:marRight w:val="0"/>
      <w:marTop w:val="0"/>
      <w:marBottom w:val="0"/>
      <w:divBdr>
        <w:top w:val="none" w:sz="0" w:space="0" w:color="auto"/>
        <w:left w:val="none" w:sz="0" w:space="0" w:color="auto"/>
        <w:bottom w:val="none" w:sz="0" w:space="0" w:color="auto"/>
        <w:right w:val="none" w:sz="0" w:space="0" w:color="auto"/>
      </w:divBdr>
    </w:div>
    <w:div w:id="538587152">
      <w:bodyDiv w:val="1"/>
      <w:marLeft w:val="0"/>
      <w:marRight w:val="0"/>
      <w:marTop w:val="0"/>
      <w:marBottom w:val="0"/>
      <w:divBdr>
        <w:top w:val="none" w:sz="0" w:space="0" w:color="auto"/>
        <w:left w:val="none" w:sz="0" w:space="0" w:color="auto"/>
        <w:bottom w:val="none" w:sz="0" w:space="0" w:color="auto"/>
        <w:right w:val="none" w:sz="0" w:space="0" w:color="auto"/>
      </w:divBdr>
      <w:divsChild>
        <w:div w:id="73432797">
          <w:marLeft w:val="0"/>
          <w:marRight w:val="0"/>
          <w:marTop w:val="120"/>
          <w:marBottom w:val="0"/>
          <w:divBdr>
            <w:top w:val="none" w:sz="0" w:space="0" w:color="auto"/>
            <w:left w:val="none" w:sz="0" w:space="0" w:color="auto"/>
            <w:bottom w:val="none" w:sz="0" w:space="0" w:color="auto"/>
            <w:right w:val="none" w:sz="0" w:space="0" w:color="auto"/>
          </w:divBdr>
          <w:divsChild>
            <w:div w:id="383603805">
              <w:marLeft w:val="0"/>
              <w:marRight w:val="0"/>
              <w:marTop w:val="0"/>
              <w:marBottom w:val="0"/>
              <w:divBdr>
                <w:top w:val="none" w:sz="0" w:space="0" w:color="auto"/>
                <w:left w:val="none" w:sz="0" w:space="0" w:color="auto"/>
                <w:bottom w:val="none" w:sz="0" w:space="0" w:color="auto"/>
                <w:right w:val="none" w:sz="0" w:space="0" w:color="auto"/>
              </w:divBdr>
            </w:div>
          </w:divsChild>
        </w:div>
        <w:div w:id="542669232">
          <w:marLeft w:val="0"/>
          <w:marRight w:val="0"/>
          <w:marTop w:val="120"/>
          <w:marBottom w:val="0"/>
          <w:divBdr>
            <w:top w:val="none" w:sz="0" w:space="0" w:color="auto"/>
            <w:left w:val="none" w:sz="0" w:space="0" w:color="auto"/>
            <w:bottom w:val="none" w:sz="0" w:space="0" w:color="auto"/>
            <w:right w:val="none" w:sz="0" w:space="0" w:color="auto"/>
          </w:divBdr>
          <w:divsChild>
            <w:div w:id="308176573">
              <w:marLeft w:val="0"/>
              <w:marRight w:val="0"/>
              <w:marTop w:val="0"/>
              <w:marBottom w:val="0"/>
              <w:divBdr>
                <w:top w:val="none" w:sz="0" w:space="0" w:color="auto"/>
                <w:left w:val="none" w:sz="0" w:space="0" w:color="auto"/>
                <w:bottom w:val="none" w:sz="0" w:space="0" w:color="auto"/>
                <w:right w:val="none" w:sz="0" w:space="0" w:color="auto"/>
              </w:divBdr>
            </w:div>
            <w:div w:id="317392787">
              <w:marLeft w:val="0"/>
              <w:marRight w:val="0"/>
              <w:marTop w:val="0"/>
              <w:marBottom w:val="0"/>
              <w:divBdr>
                <w:top w:val="none" w:sz="0" w:space="0" w:color="auto"/>
                <w:left w:val="none" w:sz="0" w:space="0" w:color="auto"/>
                <w:bottom w:val="none" w:sz="0" w:space="0" w:color="auto"/>
                <w:right w:val="none" w:sz="0" w:space="0" w:color="auto"/>
              </w:divBdr>
            </w:div>
          </w:divsChild>
        </w:div>
        <w:div w:id="1469973370">
          <w:marLeft w:val="0"/>
          <w:marRight w:val="0"/>
          <w:marTop w:val="120"/>
          <w:marBottom w:val="0"/>
          <w:divBdr>
            <w:top w:val="none" w:sz="0" w:space="0" w:color="auto"/>
            <w:left w:val="none" w:sz="0" w:space="0" w:color="auto"/>
            <w:bottom w:val="none" w:sz="0" w:space="0" w:color="auto"/>
            <w:right w:val="none" w:sz="0" w:space="0" w:color="auto"/>
          </w:divBdr>
          <w:divsChild>
            <w:div w:id="2051412553">
              <w:marLeft w:val="0"/>
              <w:marRight w:val="0"/>
              <w:marTop w:val="0"/>
              <w:marBottom w:val="0"/>
              <w:divBdr>
                <w:top w:val="none" w:sz="0" w:space="0" w:color="auto"/>
                <w:left w:val="none" w:sz="0" w:space="0" w:color="auto"/>
                <w:bottom w:val="none" w:sz="0" w:space="0" w:color="auto"/>
                <w:right w:val="none" w:sz="0" w:space="0" w:color="auto"/>
              </w:divBdr>
            </w:div>
            <w:div w:id="298802231">
              <w:marLeft w:val="0"/>
              <w:marRight w:val="0"/>
              <w:marTop w:val="0"/>
              <w:marBottom w:val="0"/>
              <w:divBdr>
                <w:top w:val="none" w:sz="0" w:space="0" w:color="auto"/>
                <w:left w:val="none" w:sz="0" w:space="0" w:color="auto"/>
                <w:bottom w:val="none" w:sz="0" w:space="0" w:color="auto"/>
                <w:right w:val="none" w:sz="0" w:space="0" w:color="auto"/>
              </w:divBdr>
            </w:div>
            <w:div w:id="1205170439">
              <w:marLeft w:val="0"/>
              <w:marRight w:val="0"/>
              <w:marTop w:val="0"/>
              <w:marBottom w:val="0"/>
              <w:divBdr>
                <w:top w:val="none" w:sz="0" w:space="0" w:color="auto"/>
                <w:left w:val="none" w:sz="0" w:space="0" w:color="auto"/>
                <w:bottom w:val="none" w:sz="0" w:space="0" w:color="auto"/>
                <w:right w:val="none" w:sz="0" w:space="0" w:color="auto"/>
              </w:divBdr>
            </w:div>
            <w:div w:id="1141457875">
              <w:marLeft w:val="0"/>
              <w:marRight w:val="0"/>
              <w:marTop w:val="0"/>
              <w:marBottom w:val="0"/>
              <w:divBdr>
                <w:top w:val="none" w:sz="0" w:space="0" w:color="auto"/>
                <w:left w:val="none" w:sz="0" w:space="0" w:color="auto"/>
                <w:bottom w:val="none" w:sz="0" w:space="0" w:color="auto"/>
                <w:right w:val="none" w:sz="0" w:space="0" w:color="auto"/>
              </w:divBdr>
            </w:div>
            <w:div w:id="290674913">
              <w:marLeft w:val="0"/>
              <w:marRight w:val="0"/>
              <w:marTop w:val="0"/>
              <w:marBottom w:val="0"/>
              <w:divBdr>
                <w:top w:val="none" w:sz="0" w:space="0" w:color="auto"/>
                <w:left w:val="none" w:sz="0" w:space="0" w:color="auto"/>
                <w:bottom w:val="none" w:sz="0" w:space="0" w:color="auto"/>
                <w:right w:val="none" w:sz="0" w:space="0" w:color="auto"/>
              </w:divBdr>
            </w:div>
          </w:divsChild>
        </w:div>
        <w:div w:id="379868577">
          <w:marLeft w:val="0"/>
          <w:marRight w:val="0"/>
          <w:marTop w:val="120"/>
          <w:marBottom w:val="0"/>
          <w:divBdr>
            <w:top w:val="none" w:sz="0" w:space="0" w:color="auto"/>
            <w:left w:val="none" w:sz="0" w:space="0" w:color="auto"/>
            <w:bottom w:val="none" w:sz="0" w:space="0" w:color="auto"/>
            <w:right w:val="none" w:sz="0" w:space="0" w:color="auto"/>
          </w:divBdr>
          <w:divsChild>
            <w:div w:id="1652909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334403">
      <w:bodyDiv w:val="1"/>
      <w:marLeft w:val="0"/>
      <w:marRight w:val="0"/>
      <w:marTop w:val="0"/>
      <w:marBottom w:val="0"/>
      <w:divBdr>
        <w:top w:val="none" w:sz="0" w:space="0" w:color="auto"/>
        <w:left w:val="none" w:sz="0" w:space="0" w:color="auto"/>
        <w:bottom w:val="none" w:sz="0" w:space="0" w:color="auto"/>
        <w:right w:val="none" w:sz="0" w:space="0" w:color="auto"/>
      </w:divBdr>
    </w:div>
    <w:div w:id="550044099">
      <w:bodyDiv w:val="1"/>
      <w:marLeft w:val="0"/>
      <w:marRight w:val="0"/>
      <w:marTop w:val="0"/>
      <w:marBottom w:val="0"/>
      <w:divBdr>
        <w:top w:val="none" w:sz="0" w:space="0" w:color="auto"/>
        <w:left w:val="none" w:sz="0" w:space="0" w:color="auto"/>
        <w:bottom w:val="none" w:sz="0" w:space="0" w:color="auto"/>
        <w:right w:val="none" w:sz="0" w:space="0" w:color="auto"/>
      </w:divBdr>
      <w:divsChild>
        <w:div w:id="1984432956">
          <w:marLeft w:val="-180"/>
          <w:marRight w:val="-180"/>
          <w:marTop w:val="0"/>
          <w:marBottom w:val="0"/>
          <w:divBdr>
            <w:top w:val="none" w:sz="0" w:space="0" w:color="auto"/>
            <w:left w:val="none" w:sz="0" w:space="0" w:color="auto"/>
            <w:bottom w:val="none" w:sz="0" w:space="0" w:color="auto"/>
            <w:right w:val="none" w:sz="0" w:space="0" w:color="auto"/>
          </w:divBdr>
          <w:divsChild>
            <w:div w:id="107549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9243153">
      <w:bodyDiv w:val="1"/>
      <w:marLeft w:val="0"/>
      <w:marRight w:val="0"/>
      <w:marTop w:val="0"/>
      <w:marBottom w:val="0"/>
      <w:divBdr>
        <w:top w:val="none" w:sz="0" w:space="0" w:color="auto"/>
        <w:left w:val="none" w:sz="0" w:space="0" w:color="auto"/>
        <w:bottom w:val="none" w:sz="0" w:space="0" w:color="auto"/>
        <w:right w:val="none" w:sz="0" w:space="0" w:color="auto"/>
      </w:divBdr>
    </w:div>
    <w:div w:id="565384552">
      <w:bodyDiv w:val="1"/>
      <w:marLeft w:val="0"/>
      <w:marRight w:val="0"/>
      <w:marTop w:val="0"/>
      <w:marBottom w:val="0"/>
      <w:divBdr>
        <w:top w:val="none" w:sz="0" w:space="0" w:color="auto"/>
        <w:left w:val="none" w:sz="0" w:space="0" w:color="auto"/>
        <w:bottom w:val="none" w:sz="0" w:space="0" w:color="auto"/>
        <w:right w:val="none" w:sz="0" w:space="0" w:color="auto"/>
      </w:divBdr>
    </w:div>
    <w:div w:id="568005375">
      <w:bodyDiv w:val="1"/>
      <w:marLeft w:val="0"/>
      <w:marRight w:val="0"/>
      <w:marTop w:val="0"/>
      <w:marBottom w:val="0"/>
      <w:divBdr>
        <w:top w:val="none" w:sz="0" w:space="0" w:color="auto"/>
        <w:left w:val="none" w:sz="0" w:space="0" w:color="auto"/>
        <w:bottom w:val="none" w:sz="0" w:space="0" w:color="auto"/>
        <w:right w:val="none" w:sz="0" w:space="0" w:color="auto"/>
      </w:divBdr>
    </w:div>
    <w:div w:id="570577246">
      <w:bodyDiv w:val="1"/>
      <w:marLeft w:val="0"/>
      <w:marRight w:val="0"/>
      <w:marTop w:val="0"/>
      <w:marBottom w:val="0"/>
      <w:divBdr>
        <w:top w:val="none" w:sz="0" w:space="0" w:color="auto"/>
        <w:left w:val="none" w:sz="0" w:space="0" w:color="auto"/>
        <w:bottom w:val="none" w:sz="0" w:space="0" w:color="auto"/>
        <w:right w:val="none" w:sz="0" w:space="0" w:color="auto"/>
      </w:divBdr>
    </w:div>
    <w:div w:id="585967850">
      <w:bodyDiv w:val="1"/>
      <w:marLeft w:val="0"/>
      <w:marRight w:val="0"/>
      <w:marTop w:val="0"/>
      <w:marBottom w:val="0"/>
      <w:divBdr>
        <w:top w:val="none" w:sz="0" w:space="0" w:color="auto"/>
        <w:left w:val="none" w:sz="0" w:space="0" w:color="auto"/>
        <w:bottom w:val="none" w:sz="0" w:space="0" w:color="auto"/>
        <w:right w:val="none" w:sz="0" w:space="0" w:color="auto"/>
      </w:divBdr>
    </w:div>
    <w:div w:id="611909738">
      <w:bodyDiv w:val="1"/>
      <w:marLeft w:val="0"/>
      <w:marRight w:val="0"/>
      <w:marTop w:val="0"/>
      <w:marBottom w:val="0"/>
      <w:divBdr>
        <w:top w:val="none" w:sz="0" w:space="0" w:color="auto"/>
        <w:left w:val="none" w:sz="0" w:space="0" w:color="auto"/>
        <w:bottom w:val="none" w:sz="0" w:space="0" w:color="auto"/>
        <w:right w:val="none" w:sz="0" w:space="0" w:color="auto"/>
      </w:divBdr>
    </w:div>
    <w:div w:id="658267953">
      <w:bodyDiv w:val="1"/>
      <w:marLeft w:val="0"/>
      <w:marRight w:val="0"/>
      <w:marTop w:val="0"/>
      <w:marBottom w:val="0"/>
      <w:divBdr>
        <w:top w:val="none" w:sz="0" w:space="0" w:color="auto"/>
        <w:left w:val="none" w:sz="0" w:space="0" w:color="auto"/>
        <w:bottom w:val="none" w:sz="0" w:space="0" w:color="auto"/>
        <w:right w:val="none" w:sz="0" w:space="0" w:color="auto"/>
      </w:divBdr>
    </w:div>
    <w:div w:id="662706467">
      <w:bodyDiv w:val="1"/>
      <w:marLeft w:val="0"/>
      <w:marRight w:val="0"/>
      <w:marTop w:val="0"/>
      <w:marBottom w:val="0"/>
      <w:divBdr>
        <w:top w:val="none" w:sz="0" w:space="0" w:color="auto"/>
        <w:left w:val="none" w:sz="0" w:space="0" w:color="auto"/>
        <w:bottom w:val="none" w:sz="0" w:space="0" w:color="auto"/>
        <w:right w:val="none" w:sz="0" w:space="0" w:color="auto"/>
      </w:divBdr>
    </w:div>
    <w:div w:id="668562777">
      <w:bodyDiv w:val="1"/>
      <w:marLeft w:val="0"/>
      <w:marRight w:val="0"/>
      <w:marTop w:val="0"/>
      <w:marBottom w:val="0"/>
      <w:divBdr>
        <w:top w:val="none" w:sz="0" w:space="0" w:color="auto"/>
        <w:left w:val="none" w:sz="0" w:space="0" w:color="auto"/>
        <w:bottom w:val="none" w:sz="0" w:space="0" w:color="auto"/>
        <w:right w:val="none" w:sz="0" w:space="0" w:color="auto"/>
      </w:divBdr>
    </w:div>
    <w:div w:id="673264035">
      <w:bodyDiv w:val="1"/>
      <w:marLeft w:val="0"/>
      <w:marRight w:val="0"/>
      <w:marTop w:val="0"/>
      <w:marBottom w:val="0"/>
      <w:divBdr>
        <w:top w:val="none" w:sz="0" w:space="0" w:color="auto"/>
        <w:left w:val="none" w:sz="0" w:space="0" w:color="auto"/>
        <w:bottom w:val="none" w:sz="0" w:space="0" w:color="auto"/>
        <w:right w:val="none" w:sz="0" w:space="0" w:color="auto"/>
      </w:divBdr>
    </w:div>
    <w:div w:id="674917740">
      <w:bodyDiv w:val="1"/>
      <w:marLeft w:val="0"/>
      <w:marRight w:val="0"/>
      <w:marTop w:val="0"/>
      <w:marBottom w:val="0"/>
      <w:divBdr>
        <w:top w:val="none" w:sz="0" w:space="0" w:color="auto"/>
        <w:left w:val="none" w:sz="0" w:space="0" w:color="auto"/>
        <w:bottom w:val="none" w:sz="0" w:space="0" w:color="auto"/>
        <w:right w:val="none" w:sz="0" w:space="0" w:color="auto"/>
      </w:divBdr>
    </w:div>
    <w:div w:id="705104031">
      <w:bodyDiv w:val="1"/>
      <w:marLeft w:val="0"/>
      <w:marRight w:val="0"/>
      <w:marTop w:val="0"/>
      <w:marBottom w:val="0"/>
      <w:divBdr>
        <w:top w:val="none" w:sz="0" w:space="0" w:color="auto"/>
        <w:left w:val="none" w:sz="0" w:space="0" w:color="auto"/>
        <w:bottom w:val="none" w:sz="0" w:space="0" w:color="auto"/>
        <w:right w:val="none" w:sz="0" w:space="0" w:color="auto"/>
      </w:divBdr>
    </w:div>
    <w:div w:id="712732382">
      <w:bodyDiv w:val="1"/>
      <w:marLeft w:val="0"/>
      <w:marRight w:val="0"/>
      <w:marTop w:val="0"/>
      <w:marBottom w:val="0"/>
      <w:divBdr>
        <w:top w:val="none" w:sz="0" w:space="0" w:color="auto"/>
        <w:left w:val="none" w:sz="0" w:space="0" w:color="auto"/>
        <w:bottom w:val="none" w:sz="0" w:space="0" w:color="auto"/>
        <w:right w:val="none" w:sz="0" w:space="0" w:color="auto"/>
      </w:divBdr>
    </w:div>
    <w:div w:id="729041952">
      <w:bodyDiv w:val="1"/>
      <w:marLeft w:val="0"/>
      <w:marRight w:val="0"/>
      <w:marTop w:val="0"/>
      <w:marBottom w:val="0"/>
      <w:divBdr>
        <w:top w:val="none" w:sz="0" w:space="0" w:color="auto"/>
        <w:left w:val="none" w:sz="0" w:space="0" w:color="auto"/>
        <w:bottom w:val="none" w:sz="0" w:space="0" w:color="auto"/>
        <w:right w:val="none" w:sz="0" w:space="0" w:color="auto"/>
      </w:divBdr>
    </w:div>
    <w:div w:id="731008023">
      <w:bodyDiv w:val="1"/>
      <w:marLeft w:val="0"/>
      <w:marRight w:val="0"/>
      <w:marTop w:val="0"/>
      <w:marBottom w:val="0"/>
      <w:divBdr>
        <w:top w:val="none" w:sz="0" w:space="0" w:color="auto"/>
        <w:left w:val="none" w:sz="0" w:space="0" w:color="auto"/>
        <w:bottom w:val="none" w:sz="0" w:space="0" w:color="auto"/>
        <w:right w:val="none" w:sz="0" w:space="0" w:color="auto"/>
      </w:divBdr>
    </w:div>
    <w:div w:id="754320909">
      <w:bodyDiv w:val="1"/>
      <w:marLeft w:val="0"/>
      <w:marRight w:val="0"/>
      <w:marTop w:val="0"/>
      <w:marBottom w:val="0"/>
      <w:divBdr>
        <w:top w:val="none" w:sz="0" w:space="0" w:color="auto"/>
        <w:left w:val="none" w:sz="0" w:space="0" w:color="auto"/>
        <w:bottom w:val="none" w:sz="0" w:space="0" w:color="auto"/>
        <w:right w:val="none" w:sz="0" w:space="0" w:color="auto"/>
      </w:divBdr>
    </w:div>
    <w:div w:id="760759700">
      <w:bodyDiv w:val="1"/>
      <w:marLeft w:val="0"/>
      <w:marRight w:val="0"/>
      <w:marTop w:val="0"/>
      <w:marBottom w:val="0"/>
      <w:divBdr>
        <w:top w:val="none" w:sz="0" w:space="0" w:color="auto"/>
        <w:left w:val="none" w:sz="0" w:space="0" w:color="auto"/>
        <w:bottom w:val="none" w:sz="0" w:space="0" w:color="auto"/>
        <w:right w:val="none" w:sz="0" w:space="0" w:color="auto"/>
      </w:divBdr>
      <w:divsChild>
        <w:div w:id="58790884">
          <w:marLeft w:val="0"/>
          <w:marRight w:val="0"/>
          <w:marTop w:val="120"/>
          <w:marBottom w:val="0"/>
          <w:divBdr>
            <w:top w:val="none" w:sz="0" w:space="0" w:color="auto"/>
            <w:left w:val="none" w:sz="0" w:space="0" w:color="auto"/>
            <w:bottom w:val="none" w:sz="0" w:space="0" w:color="auto"/>
            <w:right w:val="none" w:sz="0" w:space="0" w:color="auto"/>
          </w:divBdr>
          <w:divsChild>
            <w:div w:id="953365915">
              <w:marLeft w:val="0"/>
              <w:marRight w:val="0"/>
              <w:marTop w:val="0"/>
              <w:marBottom w:val="0"/>
              <w:divBdr>
                <w:top w:val="none" w:sz="0" w:space="0" w:color="auto"/>
                <w:left w:val="none" w:sz="0" w:space="0" w:color="auto"/>
                <w:bottom w:val="none" w:sz="0" w:space="0" w:color="auto"/>
                <w:right w:val="none" w:sz="0" w:space="0" w:color="auto"/>
              </w:divBdr>
            </w:div>
          </w:divsChild>
        </w:div>
        <w:div w:id="1866366065">
          <w:marLeft w:val="0"/>
          <w:marRight w:val="0"/>
          <w:marTop w:val="120"/>
          <w:marBottom w:val="0"/>
          <w:divBdr>
            <w:top w:val="none" w:sz="0" w:space="0" w:color="auto"/>
            <w:left w:val="none" w:sz="0" w:space="0" w:color="auto"/>
            <w:bottom w:val="none" w:sz="0" w:space="0" w:color="auto"/>
            <w:right w:val="none" w:sz="0" w:space="0" w:color="auto"/>
          </w:divBdr>
          <w:divsChild>
            <w:div w:id="452676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4112977">
      <w:bodyDiv w:val="1"/>
      <w:marLeft w:val="0"/>
      <w:marRight w:val="0"/>
      <w:marTop w:val="0"/>
      <w:marBottom w:val="0"/>
      <w:divBdr>
        <w:top w:val="none" w:sz="0" w:space="0" w:color="auto"/>
        <w:left w:val="none" w:sz="0" w:space="0" w:color="auto"/>
        <w:bottom w:val="none" w:sz="0" w:space="0" w:color="auto"/>
        <w:right w:val="none" w:sz="0" w:space="0" w:color="auto"/>
      </w:divBdr>
    </w:div>
    <w:div w:id="772938473">
      <w:bodyDiv w:val="1"/>
      <w:marLeft w:val="0"/>
      <w:marRight w:val="0"/>
      <w:marTop w:val="0"/>
      <w:marBottom w:val="0"/>
      <w:divBdr>
        <w:top w:val="none" w:sz="0" w:space="0" w:color="auto"/>
        <w:left w:val="none" w:sz="0" w:space="0" w:color="auto"/>
        <w:bottom w:val="none" w:sz="0" w:space="0" w:color="auto"/>
        <w:right w:val="none" w:sz="0" w:space="0" w:color="auto"/>
      </w:divBdr>
    </w:div>
    <w:div w:id="773476482">
      <w:bodyDiv w:val="1"/>
      <w:marLeft w:val="0"/>
      <w:marRight w:val="0"/>
      <w:marTop w:val="0"/>
      <w:marBottom w:val="0"/>
      <w:divBdr>
        <w:top w:val="none" w:sz="0" w:space="0" w:color="auto"/>
        <w:left w:val="none" w:sz="0" w:space="0" w:color="auto"/>
        <w:bottom w:val="none" w:sz="0" w:space="0" w:color="auto"/>
        <w:right w:val="none" w:sz="0" w:space="0" w:color="auto"/>
      </w:divBdr>
    </w:div>
    <w:div w:id="780338562">
      <w:bodyDiv w:val="1"/>
      <w:marLeft w:val="0"/>
      <w:marRight w:val="0"/>
      <w:marTop w:val="0"/>
      <w:marBottom w:val="0"/>
      <w:divBdr>
        <w:top w:val="none" w:sz="0" w:space="0" w:color="auto"/>
        <w:left w:val="none" w:sz="0" w:space="0" w:color="auto"/>
        <w:bottom w:val="none" w:sz="0" w:space="0" w:color="auto"/>
        <w:right w:val="none" w:sz="0" w:space="0" w:color="auto"/>
      </w:divBdr>
    </w:div>
    <w:div w:id="804587081">
      <w:bodyDiv w:val="1"/>
      <w:marLeft w:val="0"/>
      <w:marRight w:val="0"/>
      <w:marTop w:val="0"/>
      <w:marBottom w:val="0"/>
      <w:divBdr>
        <w:top w:val="none" w:sz="0" w:space="0" w:color="auto"/>
        <w:left w:val="none" w:sz="0" w:space="0" w:color="auto"/>
        <w:bottom w:val="none" w:sz="0" w:space="0" w:color="auto"/>
        <w:right w:val="none" w:sz="0" w:space="0" w:color="auto"/>
      </w:divBdr>
    </w:div>
    <w:div w:id="807209466">
      <w:bodyDiv w:val="1"/>
      <w:marLeft w:val="0"/>
      <w:marRight w:val="0"/>
      <w:marTop w:val="0"/>
      <w:marBottom w:val="0"/>
      <w:divBdr>
        <w:top w:val="none" w:sz="0" w:space="0" w:color="auto"/>
        <w:left w:val="none" w:sz="0" w:space="0" w:color="auto"/>
        <w:bottom w:val="none" w:sz="0" w:space="0" w:color="auto"/>
        <w:right w:val="none" w:sz="0" w:space="0" w:color="auto"/>
      </w:divBdr>
    </w:div>
    <w:div w:id="808127897">
      <w:bodyDiv w:val="1"/>
      <w:marLeft w:val="0"/>
      <w:marRight w:val="0"/>
      <w:marTop w:val="0"/>
      <w:marBottom w:val="0"/>
      <w:divBdr>
        <w:top w:val="none" w:sz="0" w:space="0" w:color="auto"/>
        <w:left w:val="none" w:sz="0" w:space="0" w:color="auto"/>
        <w:bottom w:val="none" w:sz="0" w:space="0" w:color="auto"/>
        <w:right w:val="none" w:sz="0" w:space="0" w:color="auto"/>
      </w:divBdr>
    </w:div>
    <w:div w:id="843014781">
      <w:bodyDiv w:val="1"/>
      <w:marLeft w:val="0"/>
      <w:marRight w:val="0"/>
      <w:marTop w:val="0"/>
      <w:marBottom w:val="0"/>
      <w:divBdr>
        <w:top w:val="none" w:sz="0" w:space="0" w:color="auto"/>
        <w:left w:val="none" w:sz="0" w:space="0" w:color="auto"/>
        <w:bottom w:val="none" w:sz="0" w:space="0" w:color="auto"/>
        <w:right w:val="none" w:sz="0" w:space="0" w:color="auto"/>
      </w:divBdr>
      <w:divsChild>
        <w:div w:id="975380644">
          <w:marLeft w:val="0"/>
          <w:marRight w:val="0"/>
          <w:marTop w:val="120"/>
          <w:marBottom w:val="0"/>
          <w:divBdr>
            <w:top w:val="none" w:sz="0" w:space="0" w:color="auto"/>
            <w:left w:val="none" w:sz="0" w:space="0" w:color="auto"/>
            <w:bottom w:val="none" w:sz="0" w:space="0" w:color="auto"/>
            <w:right w:val="none" w:sz="0" w:space="0" w:color="auto"/>
          </w:divBdr>
          <w:divsChild>
            <w:div w:id="1537307928">
              <w:marLeft w:val="0"/>
              <w:marRight w:val="0"/>
              <w:marTop w:val="0"/>
              <w:marBottom w:val="0"/>
              <w:divBdr>
                <w:top w:val="none" w:sz="0" w:space="0" w:color="auto"/>
                <w:left w:val="none" w:sz="0" w:space="0" w:color="auto"/>
                <w:bottom w:val="none" w:sz="0" w:space="0" w:color="auto"/>
                <w:right w:val="none" w:sz="0" w:space="0" w:color="auto"/>
              </w:divBdr>
            </w:div>
          </w:divsChild>
        </w:div>
        <w:div w:id="1214853162">
          <w:marLeft w:val="0"/>
          <w:marRight w:val="0"/>
          <w:marTop w:val="120"/>
          <w:marBottom w:val="0"/>
          <w:divBdr>
            <w:top w:val="none" w:sz="0" w:space="0" w:color="auto"/>
            <w:left w:val="none" w:sz="0" w:space="0" w:color="auto"/>
            <w:bottom w:val="none" w:sz="0" w:space="0" w:color="auto"/>
            <w:right w:val="none" w:sz="0" w:space="0" w:color="auto"/>
          </w:divBdr>
          <w:divsChild>
            <w:div w:id="895704863">
              <w:marLeft w:val="0"/>
              <w:marRight w:val="0"/>
              <w:marTop w:val="0"/>
              <w:marBottom w:val="0"/>
              <w:divBdr>
                <w:top w:val="none" w:sz="0" w:space="0" w:color="auto"/>
                <w:left w:val="none" w:sz="0" w:space="0" w:color="auto"/>
                <w:bottom w:val="none" w:sz="0" w:space="0" w:color="auto"/>
                <w:right w:val="none" w:sz="0" w:space="0" w:color="auto"/>
              </w:divBdr>
            </w:div>
            <w:div w:id="1187401088">
              <w:marLeft w:val="0"/>
              <w:marRight w:val="0"/>
              <w:marTop w:val="0"/>
              <w:marBottom w:val="0"/>
              <w:divBdr>
                <w:top w:val="none" w:sz="0" w:space="0" w:color="auto"/>
                <w:left w:val="none" w:sz="0" w:space="0" w:color="auto"/>
                <w:bottom w:val="none" w:sz="0" w:space="0" w:color="auto"/>
                <w:right w:val="none" w:sz="0" w:space="0" w:color="auto"/>
              </w:divBdr>
            </w:div>
          </w:divsChild>
        </w:div>
        <w:div w:id="1706754512">
          <w:marLeft w:val="0"/>
          <w:marRight w:val="0"/>
          <w:marTop w:val="120"/>
          <w:marBottom w:val="0"/>
          <w:divBdr>
            <w:top w:val="none" w:sz="0" w:space="0" w:color="auto"/>
            <w:left w:val="none" w:sz="0" w:space="0" w:color="auto"/>
            <w:bottom w:val="none" w:sz="0" w:space="0" w:color="auto"/>
            <w:right w:val="none" w:sz="0" w:space="0" w:color="auto"/>
          </w:divBdr>
          <w:divsChild>
            <w:div w:id="1474832611">
              <w:marLeft w:val="0"/>
              <w:marRight w:val="0"/>
              <w:marTop w:val="0"/>
              <w:marBottom w:val="0"/>
              <w:divBdr>
                <w:top w:val="none" w:sz="0" w:space="0" w:color="auto"/>
                <w:left w:val="none" w:sz="0" w:space="0" w:color="auto"/>
                <w:bottom w:val="none" w:sz="0" w:space="0" w:color="auto"/>
                <w:right w:val="none" w:sz="0" w:space="0" w:color="auto"/>
              </w:divBdr>
            </w:div>
            <w:div w:id="637997834">
              <w:marLeft w:val="0"/>
              <w:marRight w:val="0"/>
              <w:marTop w:val="0"/>
              <w:marBottom w:val="0"/>
              <w:divBdr>
                <w:top w:val="none" w:sz="0" w:space="0" w:color="auto"/>
                <w:left w:val="none" w:sz="0" w:space="0" w:color="auto"/>
                <w:bottom w:val="none" w:sz="0" w:space="0" w:color="auto"/>
                <w:right w:val="none" w:sz="0" w:space="0" w:color="auto"/>
              </w:divBdr>
            </w:div>
            <w:div w:id="39400995">
              <w:marLeft w:val="0"/>
              <w:marRight w:val="0"/>
              <w:marTop w:val="0"/>
              <w:marBottom w:val="0"/>
              <w:divBdr>
                <w:top w:val="none" w:sz="0" w:space="0" w:color="auto"/>
                <w:left w:val="none" w:sz="0" w:space="0" w:color="auto"/>
                <w:bottom w:val="none" w:sz="0" w:space="0" w:color="auto"/>
                <w:right w:val="none" w:sz="0" w:space="0" w:color="auto"/>
              </w:divBdr>
            </w:div>
            <w:div w:id="1742100387">
              <w:marLeft w:val="0"/>
              <w:marRight w:val="0"/>
              <w:marTop w:val="0"/>
              <w:marBottom w:val="0"/>
              <w:divBdr>
                <w:top w:val="none" w:sz="0" w:space="0" w:color="auto"/>
                <w:left w:val="none" w:sz="0" w:space="0" w:color="auto"/>
                <w:bottom w:val="none" w:sz="0" w:space="0" w:color="auto"/>
                <w:right w:val="none" w:sz="0" w:space="0" w:color="auto"/>
              </w:divBdr>
            </w:div>
            <w:div w:id="632953350">
              <w:marLeft w:val="0"/>
              <w:marRight w:val="0"/>
              <w:marTop w:val="0"/>
              <w:marBottom w:val="0"/>
              <w:divBdr>
                <w:top w:val="none" w:sz="0" w:space="0" w:color="auto"/>
                <w:left w:val="none" w:sz="0" w:space="0" w:color="auto"/>
                <w:bottom w:val="none" w:sz="0" w:space="0" w:color="auto"/>
                <w:right w:val="none" w:sz="0" w:space="0" w:color="auto"/>
              </w:divBdr>
            </w:div>
          </w:divsChild>
        </w:div>
        <w:div w:id="1665819896">
          <w:marLeft w:val="0"/>
          <w:marRight w:val="0"/>
          <w:marTop w:val="120"/>
          <w:marBottom w:val="0"/>
          <w:divBdr>
            <w:top w:val="none" w:sz="0" w:space="0" w:color="auto"/>
            <w:left w:val="none" w:sz="0" w:space="0" w:color="auto"/>
            <w:bottom w:val="none" w:sz="0" w:space="0" w:color="auto"/>
            <w:right w:val="none" w:sz="0" w:space="0" w:color="auto"/>
          </w:divBdr>
          <w:divsChild>
            <w:div w:id="437143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327444">
      <w:bodyDiv w:val="1"/>
      <w:marLeft w:val="0"/>
      <w:marRight w:val="0"/>
      <w:marTop w:val="0"/>
      <w:marBottom w:val="0"/>
      <w:divBdr>
        <w:top w:val="none" w:sz="0" w:space="0" w:color="auto"/>
        <w:left w:val="none" w:sz="0" w:space="0" w:color="auto"/>
        <w:bottom w:val="none" w:sz="0" w:space="0" w:color="auto"/>
        <w:right w:val="none" w:sz="0" w:space="0" w:color="auto"/>
      </w:divBdr>
      <w:divsChild>
        <w:div w:id="775641590">
          <w:marLeft w:val="0"/>
          <w:marRight w:val="0"/>
          <w:marTop w:val="0"/>
          <w:marBottom w:val="0"/>
          <w:divBdr>
            <w:top w:val="none" w:sz="0" w:space="0" w:color="auto"/>
            <w:left w:val="none" w:sz="0" w:space="0" w:color="auto"/>
            <w:bottom w:val="none" w:sz="0" w:space="0" w:color="auto"/>
            <w:right w:val="none" w:sz="0" w:space="0" w:color="auto"/>
          </w:divBdr>
          <w:divsChild>
            <w:div w:id="206987489">
              <w:marLeft w:val="0"/>
              <w:marRight w:val="0"/>
              <w:marTop w:val="0"/>
              <w:marBottom w:val="0"/>
              <w:divBdr>
                <w:top w:val="none" w:sz="0" w:space="0" w:color="auto"/>
                <w:left w:val="none" w:sz="0" w:space="0" w:color="auto"/>
                <w:bottom w:val="none" w:sz="0" w:space="0" w:color="auto"/>
                <w:right w:val="none" w:sz="0" w:space="0" w:color="auto"/>
              </w:divBdr>
            </w:div>
          </w:divsChild>
        </w:div>
        <w:div w:id="146678601">
          <w:marLeft w:val="0"/>
          <w:marRight w:val="0"/>
          <w:marTop w:val="120"/>
          <w:marBottom w:val="0"/>
          <w:divBdr>
            <w:top w:val="none" w:sz="0" w:space="0" w:color="auto"/>
            <w:left w:val="none" w:sz="0" w:space="0" w:color="auto"/>
            <w:bottom w:val="none" w:sz="0" w:space="0" w:color="auto"/>
            <w:right w:val="none" w:sz="0" w:space="0" w:color="auto"/>
          </w:divBdr>
          <w:divsChild>
            <w:div w:id="1136947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996107">
      <w:bodyDiv w:val="1"/>
      <w:marLeft w:val="0"/>
      <w:marRight w:val="0"/>
      <w:marTop w:val="0"/>
      <w:marBottom w:val="0"/>
      <w:divBdr>
        <w:top w:val="none" w:sz="0" w:space="0" w:color="auto"/>
        <w:left w:val="none" w:sz="0" w:space="0" w:color="auto"/>
        <w:bottom w:val="none" w:sz="0" w:space="0" w:color="auto"/>
        <w:right w:val="none" w:sz="0" w:space="0" w:color="auto"/>
      </w:divBdr>
    </w:div>
    <w:div w:id="871111793">
      <w:bodyDiv w:val="1"/>
      <w:marLeft w:val="0"/>
      <w:marRight w:val="0"/>
      <w:marTop w:val="0"/>
      <w:marBottom w:val="0"/>
      <w:divBdr>
        <w:top w:val="none" w:sz="0" w:space="0" w:color="auto"/>
        <w:left w:val="none" w:sz="0" w:space="0" w:color="auto"/>
        <w:bottom w:val="none" w:sz="0" w:space="0" w:color="auto"/>
        <w:right w:val="none" w:sz="0" w:space="0" w:color="auto"/>
      </w:divBdr>
    </w:div>
    <w:div w:id="908267805">
      <w:bodyDiv w:val="1"/>
      <w:marLeft w:val="0"/>
      <w:marRight w:val="0"/>
      <w:marTop w:val="0"/>
      <w:marBottom w:val="0"/>
      <w:divBdr>
        <w:top w:val="none" w:sz="0" w:space="0" w:color="auto"/>
        <w:left w:val="none" w:sz="0" w:space="0" w:color="auto"/>
        <w:bottom w:val="none" w:sz="0" w:space="0" w:color="auto"/>
        <w:right w:val="none" w:sz="0" w:space="0" w:color="auto"/>
      </w:divBdr>
    </w:div>
    <w:div w:id="909923839">
      <w:bodyDiv w:val="1"/>
      <w:marLeft w:val="0"/>
      <w:marRight w:val="0"/>
      <w:marTop w:val="0"/>
      <w:marBottom w:val="0"/>
      <w:divBdr>
        <w:top w:val="none" w:sz="0" w:space="0" w:color="auto"/>
        <w:left w:val="none" w:sz="0" w:space="0" w:color="auto"/>
        <w:bottom w:val="none" w:sz="0" w:space="0" w:color="auto"/>
        <w:right w:val="none" w:sz="0" w:space="0" w:color="auto"/>
      </w:divBdr>
    </w:div>
    <w:div w:id="932009205">
      <w:bodyDiv w:val="1"/>
      <w:marLeft w:val="0"/>
      <w:marRight w:val="0"/>
      <w:marTop w:val="0"/>
      <w:marBottom w:val="0"/>
      <w:divBdr>
        <w:top w:val="none" w:sz="0" w:space="0" w:color="auto"/>
        <w:left w:val="none" w:sz="0" w:space="0" w:color="auto"/>
        <w:bottom w:val="none" w:sz="0" w:space="0" w:color="auto"/>
        <w:right w:val="none" w:sz="0" w:space="0" w:color="auto"/>
      </w:divBdr>
    </w:div>
    <w:div w:id="940065702">
      <w:bodyDiv w:val="1"/>
      <w:marLeft w:val="0"/>
      <w:marRight w:val="0"/>
      <w:marTop w:val="0"/>
      <w:marBottom w:val="0"/>
      <w:divBdr>
        <w:top w:val="none" w:sz="0" w:space="0" w:color="auto"/>
        <w:left w:val="none" w:sz="0" w:space="0" w:color="auto"/>
        <w:bottom w:val="none" w:sz="0" w:space="0" w:color="auto"/>
        <w:right w:val="none" w:sz="0" w:space="0" w:color="auto"/>
      </w:divBdr>
    </w:div>
    <w:div w:id="969671665">
      <w:bodyDiv w:val="1"/>
      <w:marLeft w:val="0"/>
      <w:marRight w:val="0"/>
      <w:marTop w:val="0"/>
      <w:marBottom w:val="0"/>
      <w:divBdr>
        <w:top w:val="none" w:sz="0" w:space="0" w:color="auto"/>
        <w:left w:val="none" w:sz="0" w:space="0" w:color="auto"/>
        <w:bottom w:val="none" w:sz="0" w:space="0" w:color="auto"/>
        <w:right w:val="none" w:sz="0" w:space="0" w:color="auto"/>
      </w:divBdr>
      <w:divsChild>
        <w:div w:id="626736808">
          <w:marLeft w:val="0"/>
          <w:marRight w:val="0"/>
          <w:marTop w:val="120"/>
          <w:marBottom w:val="0"/>
          <w:divBdr>
            <w:top w:val="none" w:sz="0" w:space="0" w:color="auto"/>
            <w:left w:val="none" w:sz="0" w:space="0" w:color="auto"/>
            <w:bottom w:val="none" w:sz="0" w:space="0" w:color="auto"/>
            <w:right w:val="none" w:sz="0" w:space="0" w:color="auto"/>
          </w:divBdr>
          <w:divsChild>
            <w:div w:id="561872072">
              <w:marLeft w:val="0"/>
              <w:marRight w:val="0"/>
              <w:marTop w:val="0"/>
              <w:marBottom w:val="0"/>
              <w:divBdr>
                <w:top w:val="none" w:sz="0" w:space="0" w:color="auto"/>
                <w:left w:val="none" w:sz="0" w:space="0" w:color="auto"/>
                <w:bottom w:val="none" w:sz="0" w:space="0" w:color="auto"/>
                <w:right w:val="none" w:sz="0" w:space="0" w:color="auto"/>
              </w:divBdr>
            </w:div>
          </w:divsChild>
        </w:div>
        <w:div w:id="1313171464">
          <w:marLeft w:val="0"/>
          <w:marRight w:val="0"/>
          <w:marTop w:val="120"/>
          <w:marBottom w:val="0"/>
          <w:divBdr>
            <w:top w:val="none" w:sz="0" w:space="0" w:color="auto"/>
            <w:left w:val="none" w:sz="0" w:space="0" w:color="auto"/>
            <w:bottom w:val="none" w:sz="0" w:space="0" w:color="auto"/>
            <w:right w:val="none" w:sz="0" w:space="0" w:color="auto"/>
          </w:divBdr>
          <w:divsChild>
            <w:div w:id="1229219959">
              <w:marLeft w:val="0"/>
              <w:marRight w:val="0"/>
              <w:marTop w:val="0"/>
              <w:marBottom w:val="0"/>
              <w:divBdr>
                <w:top w:val="none" w:sz="0" w:space="0" w:color="auto"/>
                <w:left w:val="none" w:sz="0" w:space="0" w:color="auto"/>
                <w:bottom w:val="none" w:sz="0" w:space="0" w:color="auto"/>
                <w:right w:val="none" w:sz="0" w:space="0" w:color="auto"/>
              </w:divBdr>
            </w:div>
          </w:divsChild>
        </w:div>
        <w:div w:id="848713552">
          <w:marLeft w:val="0"/>
          <w:marRight w:val="0"/>
          <w:marTop w:val="120"/>
          <w:marBottom w:val="0"/>
          <w:divBdr>
            <w:top w:val="none" w:sz="0" w:space="0" w:color="auto"/>
            <w:left w:val="none" w:sz="0" w:space="0" w:color="auto"/>
            <w:bottom w:val="none" w:sz="0" w:space="0" w:color="auto"/>
            <w:right w:val="none" w:sz="0" w:space="0" w:color="auto"/>
          </w:divBdr>
          <w:divsChild>
            <w:div w:id="480582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8419093">
      <w:bodyDiv w:val="1"/>
      <w:marLeft w:val="0"/>
      <w:marRight w:val="0"/>
      <w:marTop w:val="0"/>
      <w:marBottom w:val="0"/>
      <w:divBdr>
        <w:top w:val="none" w:sz="0" w:space="0" w:color="auto"/>
        <w:left w:val="none" w:sz="0" w:space="0" w:color="auto"/>
        <w:bottom w:val="none" w:sz="0" w:space="0" w:color="auto"/>
        <w:right w:val="none" w:sz="0" w:space="0" w:color="auto"/>
      </w:divBdr>
    </w:div>
    <w:div w:id="992638470">
      <w:bodyDiv w:val="1"/>
      <w:marLeft w:val="0"/>
      <w:marRight w:val="0"/>
      <w:marTop w:val="0"/>
      <w:marBottom w:val="0"/>
      <w:divBdr>
        <w:top w:val="none" w:sz="0" w:space="0" w:color="auto"/>
        <w:left w:val="none" w:sz="0" w:space="0" w:color="auto"/>
        <w:bottom w:val="none" w:sz="0" w:space="0" w:color="auto"/>
        <w:right w:val="none" w:sz="0" w:space="0" w:color="auto"/>
      </w:divBdr>
    </w:div>
    <w:div w:id="1020080781">
      <w:bodyDiv w:val="1"/>
      <w:marLeft w:val="0"/>
      <w:marRight w:val="0"/>
      <w:marTop w:val="0"/>
      <w:marBottom w:val="0"/>
      <w:divBdr>
        <w:top w:val="none" w:sz="0" w:space="0" w:color="auto"/>
        <w:left w:val="none" w:sz="0" w:space="0" w:color="auto"/>
        <w:bottom w:val="none" w:sz="0" w:space="0" w:color="auto"/>
        <w:right w:val="none" w:sz="0" w:space="0" w:color="auto"/>
      </w:divBdr>
    </w:div>
    <w:div w:id="1024285517">
      <w:bodyDiv w:val="1"/>
      <w:marLeft w:val="0"/>
      <w:marRight w:val="0"/>
      <w:marTop w:val="0"/>
      <w:marBottom w:val="0"/>
      <w:divBdr>
        <w:top w:val="none" w:sz="0" w:space="0" w:color="auto"/>
        <w:left w:val="none" w:sz="0" w:space="0" w:color="auto"/>
        <w:bottom w:val="none" w:sz="0" w:space="0" w:color="auto"/>
        <w:right w:val="none" w:sz="0" w:space="0" w:color="auto"/>
      </w:divBdr>
    </w:div>
    <w:div w:id="1038626910">
      <w:bodyDiv w:val="1"/>
      <w:marLeft w:val="0"/>
      <w:marRight w:val="0"/>
      <w:marTop w:val="0"/>
      <w:marBottom w:val="0"/>
      <w:divBdr>
        <w:top w:val="none" w:sz="0" w:space="0" w:color="auto"/>
        <w:left w:val="none" w:sz="0" w:space="0" w:color="auto"/>
        <w:bottom w:val="none" w:sz="0" w:space="0" w:color="auto"/>
        <w:right w:val="none" w:sz="0" w:space="0" w:color="auto"/>
      </w:divBdr>
    </w:div>
    <w:div w:id="1038628385">
      <w:bodyDiv w:val="1"/>
      <w:marLeft w:val="0"/>
      <w:marRight w:val="0"/>
      <w:marTop w:val="0"/>
      <w:marBottom w:val="0"/>
      <w:divBdr>
        <w:top w:val="none" w:sz="0" w:space="0" w:color="auto"/>
        <w:left w:val="none" w:sz="0" w:space="0" w:color="auto"/>
        <w:bottom w:val="none" w:sz="0" w:space="0" w:color="auto"/>
        <w:right w:val="none" w:sz="0" w:space="0" w:color="auto"/>
      </w:divBdr>
    </w:div>
    <w:div w:id="1070545362">
      <w:bodyDiv w:val="1"/>
      <w:marLeft w:val="0"/>
      <w:marRight w:val="0"/>
      <w:marTop w:val="0"/>
      <w:marBottom w:val="0"/>
      <w:divBdr>
        <w:top w:val="none" w:sz="0" w:space="0" w:color="auto"/>
        <w:left w:val="none" w:sz="0" w:space="0" w:color="auto"/>
        <w:bottom w:val="none" w:sz="0" w:space="0" w:color="auto"/>
        <w:right w:val="none" w:sz="0" w:space="0" w:color="auto"/>
      </w:divBdr>
    </w:div>
    <w:div w:id="1086683091">
      <w:bodyDiv w:val="1"/>
      <w:marLeft w:val="0"/>
      <w:marRight w:val="0"/>
      <w:marTop w:val="0"/>
      <w:marBottom w:val="0"/>
      <w:divBdr>
        <w:top w:val="none" w:sz="0" w:space="0" w:color="auto"/>
        <w:left w:val="none" w:sz="0" w:space="0" w:color="auto"/>
        <w:bottom w:val="none" w:sz="0" w:space="0" w:color="auto"/>
        <w:right w:val="none" w:sz="0" w:space="0" w:color="auto"/>
      </w:divBdr>
    </w:div>
    <w:div w:id="1094011454">
      <w:bodyDiv w:val="1"/>
      <w:marLeft w:val="0"/>
      <w:marRight w:val="0"/>
      <w:marTop w:val="0"/>
      <w:marBottom w:val="0"/>
      <w:divBdr>
        <w:top w:val="none" w:sz="0" w:space="0" w:color="auto"/>
        <w:left w:val="none" w:sz="0" w:space="0" w:color="auto"/>
        <w:bottom w:val="none" w:sz="0" w:space="0" w:color="auto"/>
        <w:right w:val="none" w:sz="0" w:space="0" w:color="auto"/>
      </w:divBdr>
    </w:div>
    <w:div w:id="1103457569">
      <w:bodyDiv w:val="1"/>
      <w:marLeft w:val="0"/>
      <w:marRight w:val="0"/>
      <w:marTop w:val="0"/>
      <w:marBottom w:val="0"/>
      <w:divBdr>
        <w:top w:val="none" w:sz="0" w:space="0" w:color="auto"/>
        <w:left w:val="none" w:sz="0" w:space="0" w:color="auto"/>
        <w:bottom w:val="none" w:sz="0" w:space="0" w:color="auto"/>
        <w:right w:val="none" w:sz="0" w:space="0" w:color="auto"/>
      </w:divBdr>
    </w:div>
    <w:div w:id="1105878603">
      <w:bodyDiv w:val="1"/>
      <w:marLeft w:val="0"/>
      <w:marRight w:val="0"/>
      <w:marTop w:val="0"/>
      <w:marBottom w:val="0"/>
      <w:divBdr>
        <w:top w:val="none" w:sz="0" w:space="0" w:color="auto"/>
        <w:left w:val="none" w:sz="0" w:space="0" w:color="auto"/>
        <w:bottom w:val="none" w:sz="0" w:space="0" w:color="auto"/>
        <w:right w:val="none" w:sz="0" w:space="0" w:color="auto"/>
      </w:divBdr>
    </w:div>
    <w:div w:id="1106657923">
      <w:bodyDiv w:val="1"/>
      <w:marLeft w:val="0"/>
      <w:marRight w:val="0"/>
      <w:marTop w:val="0"/>
      <w:marBottom w:val="0"/>
      <w:divBdr>
        <w:top w:val="none" w:sz="0" w:space="0" w:color="auto"/>
        <w:left w:val="none" w:sz="0" w:space="0" w:color="auto"/>
        <w:bottom w:val="none" w:sz="0" w:space="0" w:color="auto"/>
        <w:right w:val="none" w:sz="0" w:space="0" w:color="auto"/>
      </w:divBdr>
    </w:div>
    <w:div w:id="1152256383">
      <w:bodyDiv w:val="1"/>
      <w:marLeft w:val="0"/>
      <w:marRight w:val="0"/>
      <w:marTop w:val="0"/>
      <w:marBottom w:val="0"/>
      <w:divBdr>
        <w:top w:val="none" w:sz="0" w:space="0" w:color="auto"/>
        <w:left w:val="none" w:sz="0" w:space="0" w:color="auto"/>
        <w:bottom w:val="none" w:sz="0" w:space="0" w:color="auto"/>
        <w:right w:val="none" w:sz="0" w:space="0" w:color="auto"/>
      </w:divBdr>
    </w:div>
    <w:div w:id="1158183227">
      <w:bodyDiv w:val="1"/>
      <w:marLeft w:val="0"/>
      <w:marRight w:val="0"/>
      <w:marTop w:val="0"/>
      <w:marBottom w:val="0"/>
      <w:divBdr>
        <w:top w:val="none" w:sz="0" w:space="0" w:color="auto"/>
        <w:left w:val="none" w:sz="0" w:space="0" w:color="auto"/>
        <w:bottom w:val="none" w:sz="0" w:space="0" w:color="auto"/>
        <w:right w:val="none" w:sz="0" w:space="0" w:color="auto"/>
      </w:divBdr>
    </w:div>
    <w:div w:id="1164013520">
      <w:bodyDiv w:val="1"/>
      <w:marLeft w:val="0"/>
      <w:marRight w:val="0"/>
      <w:marTop w:val="0"/>
      <w:marBottom w:val="0"/>
      <w:divBdr>
        <w:top w:val="none" w:sz="0" w:space="0" w:color="auto"/>
        <w:left w:val="none" w:sz="0" w:space="0" w:color="auto"/>
        <w:bottom w:val="none" w:sz="0" w:space="0" w:color="auto"/>
        <w:right w:val="none" w:sz="0" w:space="0" w:color="auto"/>
      </w:divBdr>
      <w:divsChild>
        <w:div w:id="191647480">
          <w:marLeft w:val="0"/>
          <w:marRight w:val="0"/>
          <w:marTop w:val="0"/>
          <w:marBottom w:val="0"/>
          <w:divBdr>
            <w:top w:val="none" w:sz="0" w:space="0" w:color="auto"/>
            <w:left w:val="none" w:sz="0" w:space="0" w:color="auto"/>
            <w:bottom w:val="none" w:sz="0" w:space="0" w:color="auto"/>
            <w:right w:val="none" w:sz="0" w:space="0" w:color="auto"/>
          </w:divBdr>
          <w:divsChild>
            <w:div w:id="716929880">
              <w:marLeft w:val="0"/>
              <w:marRight w:val="0"/>
              <w:marTop w:val="0"/>
              <w:marBottom w:val="0"/>
              <w:divBdr>
                <w:top w:val="none" w:sz="0" w:space="0" w:color="auto"/>
                <w:left w:val="none" w:sz="0" w:space="0" w:color="auto"/>
                <w:bottom w:val="none" w:sz="0" w:space="0" w:color="auto"/>
                <w:right w:val="none" w:sz="0" w:space="0" w:color="auto"/>
              </w:divBdr>
            </w:div>
          </w:divsChild>
        </w:div>
        <w:div w:id="1515995530">
          <w:marLeft w:val="0"/>
          <w:marRight w:val="0"/>
          <w:marTop w:val="120"/>
          <w:marBottom w:val="0"/>
          <w:divBdr>
            <w:top w:val="none" w:sz="0" w:space="0" w:color="auto"/>
            <w:left w:val="none" w:sz="0" w:space="0" w:color="auto"/>
            <w:bottom w:val="none" w:sz="0" w:space="0" w:color="auto"/>
            <w:right w:val="none" w:sz="0" w:space="0" w:color="auto"/>
          </w:divBdr>
          <w:divsChild>
            <w:div w:id="325597667">
              <w:marLeft w:val="0"/>
              <w:marRight w:val="0"/>
              <w:marTop w:val="0"/>
              <w:marBottom w:val="0"/>
              <w:divBdr>
                <w:top w:val="none" w:sz="0" w:space="0" w:color="auto"/>
                <w:left w:val="none" w:sz="0" w:space="0" w:color="auto"/>
                <w:bottom w:val="none" w:sz="0" w:space="0" w:color="auto"/>
                <w:right w:val="none" w:sz="0" w:space="0" w:color="auto"/>
              </w:divBdr>
            </w:div>
          </w:divsChild>
        </w:div>
        <w:div w:id="1024095130">
          <w:marLeft w:val="0"/>
          <w:marRight w:val="0"/>
          <w:marTop w:val="120"/>
          <w:marBottom w:val="0"/>
          <w:divBdr>
            <w:top w:val="none" w:sz="0" w:space="0" w:color="auto"/>
            <w:left w:val="none" w:sz="0" w:space="0" w:color="auto"/>
            <w:bottom w:val="none" w:sz="0" w:space="0" w:color="auto"/>
            <w:right w:val="none" w:sz="0" w:space="0" w:color="auto"/>
          </w:divBdr>
          <w:divsChild>
            <w:div w:id="1850287128">
              <w:marLeft w:val="0"/>
              <w:marRight w:val="0"/>
              <w:marTop w:val="0"/>
              <w:marBottom w:val="0"/>
              <w:divBdr>
                <w:top w:val="none" w:sz="0" w:space="0" w:color="auto"/>
                <w:left w:val="none" w:sz="0" w:space="0" w:color="auto"/>
                <w:bottom w:val="none" w:sz="0" w:space="0" w:color="auto"/>
                <w:right w:val="none" w:sz="0" w:space="0" w:color="auto"/>
              </w:divBdr>
            </w:div>
          </w:divsChild>
        </w:div>
        <w:div w:id="80614099">
          <w:marLeft w:val="0"/>
          <w:marRight w:val="0"/>
          <w:marTop w:val="120"/>
          <w:marBottom w:val="0"/>
          <w:divBdr>
            <w:top w:val="none" w:sz="0" w:space="0" w:color="auto"/>
            <w:left w:val="none" w:sz="0" w:space="0" w:color="auto"/>
            <w:bottom w:val="none" w:sz="0" w:space="0" w:color="auto"/>
            <w:right w:val="none" w:sz="0" w:space="0" w:color="auto"/>
          </w:divBdr>
          <w:divsChild>
            <w:div w:id="325138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9443725">
      <w:bodyDiv w:val="1"/>
      <w:marLeft w:val="0"/>
      <w:marRight w:val="0"/>
      <w:marTop w:val="0"/>
      <w:marBottom w:val="0"/>
      <w:divBdr>
        <w:top w:val="none" w:sz="0" w:space="0" w:color="auto"/>
        <w:left w:val="none" w:sz="0" w:space="0" w:color="auto"/>
        <w:bottom w:val="none" w:sz="0" w:space="0" w:color="auto"/>
        <w:right w:val="none" w:sz="0" w:space="0" w:color="auto"/>
      </w:divBdr>
    </w:div>
    <w:div w:id="1185173895">
      <w:bodyDiv w:val="1"/>
      <w:marLeft w:val="0"/>
      <w:marRight w:val="0"/>
      <w:marTop w:val="0"/>
      <w:marBottom w:val="0"/>
      <w:divBdr>
        <w:top w:val="none" w:sz="0" w:space="0" w:color="auto"/>
        <w:left w:val="none" w:sz="0" w:space="0" w:color="auto"/>
        <w:bottom w:val="none" w:sz="0" w:space="0" w:color="auto"/>
        <w:right w:val="none" w:sz="0" w:space="0" w:color="auto"/>
      </w:divBdr>
    </w:div>
    <w:div w:id="1221942006">
      <w:bodyDiv w:val="1"/>
      <w:marLeft w:val="0"/>
      <w:marRight w:val="0"/>
      <w:marTop w:val="0"/>
      <w:marBottom w:val="0"/>
      <w:divBdr>
        <w:top w:val="none" w:sz="0" w:space="0" w:color="auto"/>
        <w:left w:val="none" w:sz="0" w:space="0" w:color="auto"/>
        <w:bottom w:val="none" w:sz="0" w:space="0" w:color="auto"/>
        <w:right w:val="none" w:sz="0" w:space="0" w:color="auto"/>
      </w:divBdr>
    </w:div>
    <w:div w:id="1227060487">
      <w:bodyDiv w:val="1"/>
      <w:marLeft w:val="0"/>
      <w:marRight w:val="0"/>
      <w:marTop w:val="0"/>
      <w:marBottom w:val="0"/>
      <w:divBdr>
        <w:top w:val="none" w:sz="0" w:space="0" w:color="auto"/>
        <w:left w:val="none" w:sz="0" w:space="0" w:color="auto"/>
        <w:bottom w:val="none" w:sz="0" w:space="0" w:color="auto"/>
        <w:right w:val="none" w:sz="0" w:space="0" w:color="auto"/>
      </w:divBdr>
    </w:div>
    <w:div w:id="1230841420">
      <w:bodyDiv w:val="1"/>
      <w:marLeft w:val="0"/>
      <w:marRight w:val="0"/>
      <w:marTop w:val="0"/>
      <w:marBottom w:val="0"/>
      <w:divBdr>
        <w:top w:val="none" w:sz="0" w:space="0" w:color="auto"/>
        <w:left w:val="none" w:sz="0" w:space="0" w:color="auto"/>
        <w:bottom w:val="none" w:sz="0" w:space="0" w:color="auto"/>
        <w:right w:val="none" w:sz="0" w:space="0" w:color="auto"/>
      </w:divBdr>
    </w:div>
    <w:div w:id="1238128925">
      <w:bodyDiv w:val="1"/>
      <w:marLeft w:val="0"/>
      <w:marRight w:val="0"/>
      <w:marTop w:val="0"/>
      <w:marBottom w:val="0"/>
      <w:divBdr>
        <w:top w:val="none" w:sz="0" w:space="0" w:color="auto"/>
        <w:left w:val="none" w:sz="0" w:space="0" w:color="auto"/>
        <w:bottom w:val="none" w:sz="0" w:space="0" w:color="auto"/>
        <w:right w:val="none" w:sz="0" w:space="0" w:color="auto"/>
      </w:divBdr>
    </w:div>
    <w:div w:id="1244487178">
      <w:bodyDiv w:val="1"/>
      <w:marLeft w:val="0"/>
      <w:marRight w:val="0"/>
      <w:marTop w:val="0"/>
      <w:marBottom w:val="0"/>
      <w:divBdr>
        <w:top w:val="none" w:sz="0" w:space="0" w:color="auto"/>
        <w:left w:val="none" w:sz="0" w:space="0" w:color="auto"/>
        <w:bottom w:val="none" w:sz="0" w:space="0" w:color="auto"/>
        <w:right w:val="none" w:sz="0" w:space="0" w:color="auto"/>
      </w:divBdr>
    </w:div>
    <w:div w:id="1250426910">
      <w:bodyDiv w:val="1"/>
      <w:marLeft w:val="0"/>
      <w:marRight w:val="0"/>
      <w:marTop w:val="0"/>
      <w:marBottom w:val="0"/>
      <w:divBdr>
        <w:top w:val="none" w:sz="0" w:space="0" w:color="auto"/>
        <w:left w:val="none" w:sz="0" w:space="0" w:color="auto"/>
        <w:bottom w:val="none" w:sz="0" w:space="0" w:color="auto"/>
        <w:right w:val="none" w:sz="0" w:space="0" w:color="auto"/>
      </w:divBdr>
    </w:div>
    <w:div w:id="1251887770">
      <w:bodyDiv w:val="1"/>
      <w:marLeft w:val="0"/>
      <w:marRight w:val="0"/>
      <w:marTop w:val="0"/>
      <w:marBottom w:val="0"/>
      <w:divBdr>
        <w:top w:val="none" w:sz="0" w:space="0" w:color="auto"/>
        <w:left w:val="none" w:sz="0" w:space="0" w:color="auto"/>
        <w:bottom w:val="none" w:sz="0" w:space="0" w:color="auto"/>
        <w:right w:val="none" w:sz="0" w:space="0" w:color="auto"/>
      </w:divBdr>
    </w:div>
    <w:div w:id="1265459970">
      <w:bodyDiv w:val="1"/>
      <w:marLeft w:val="0"/>
      <w:marRight w:val="0"/>
      <w:marTop w:val="0"/>
      <w:marBottom w:val="0"/>
      <w:divBdr>
        <w:top w:val="none" w:sz="0" w:space="0" w:color="auto"/>
        <w:left w:val="none" w:sz="0" w:space="0" w:color="auto"/>
        <w:bottom w:val="none" w:sz="0" w:space="0" w:color="auto"/>
        <w:right w:val="none" w:sz="0" w:space="0" w:color="auto"/>
      </w:divBdr>
      <w:divsChild>
        <w:div w:id="1129207694">
          <w:marLeft w:val="0"/>
          <w:marRight w:val="0"/>
          <w:marTop w:val="120"/>
          <w:marBottom w:val="0"/>
          <w:divBdr>
            <w:top w:val="none" w:sz="0" w:space="0" w:color="auto"/>
            <w:left w:val="none" w:sz="0" w:space="0" w:color="auto"/>
            <w:bottom w:val="none" w:sz="0" w:space="0" w:color="auto"/>
            <w:right w:val="none" w:sz="0" w:space="0" w:color="auto"/>
          </w:divBdr>
          <w:divsChild>
            <w:div w:id="1555893187">
              <w:marLeft w:val="0"/>
              <w:marRight w:val="0"/>
              <w:marTop w:val="0"/>
              <w:marBottom w:val="0"/>
              <w:divBdr>
                <w:top w:val="none" w:sz="0" w:space="0" w:color="auto"/>
                <w:left w:val="none" w:sz="0" w:space="0" w:color="auto"/>
                <w:bottom w:val="none" w:sz="0" w:space="0" w:color="auto"/>
                <w:right w:val="none" w:sz="0" w:space="0" w:color="auto"/>
              </w:divBdr>
            </w:div>
          </w:divsChild>
        </w:div>
        <w:div w:id="973407551">
          <w:marLeft w:val="0"/>
          <w:marRight w:val="0"/>
          <w:marTop w:val="120"/>
          <w:marBottom w:val="0"/>
          <w:divBdr>
            <w:top w:val="none" w:sz="0" w:space="0" w:color="auto"/>
            <w:left w:val="none" w:sz="0" w:space="0" w:color="auto"/>
            <w:bottom w:val="none" w:sz="0" w:space="0" w:color="auto"/>
            <w:right w:val="none" w:sz="0" w:space="0" w:color="auto"/>
          </w:divBdr>
          <w:divsChild>
            <w:div w:id="1990089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6499312">
      <w:bodyDiv w:val="1"/>
      <w:marLeft w:val="0"/>
      <w:marRight w:val="0"/>
      <w:marTop w:val="0"/>
      <w:marBottom w:val="0"/>
      <w:divBdr>
        <w:top w:val="none" w:sz="0" w:space="0" w:color="auto"/>
        <w:left w:val="none" w:sz="0" w:space="0" w:color="auto"/>
        <w:bottom w:val="none" w:sz="0" w:space="0" w:color="auto"/>
        <w:right w:val="none" w:sz="0" w:space="0" w:color="auto"/>
      </w:divBdr>
    </w:div>
    <w:div w:id="1286892374">
      <w:bodyDiv w:val="1"/>
      <w:marLeft w:val="0"/>
      <w:marRight w:val="0"/>
      <w:marTop w:val="0"/>
      <w:marBottom w:val="0"/>
      <w:divBdr>
        <w:top w:val="none" w:sz="0" w:space="0" w:color="auto"/>
        <w:left w:val="none" w:sz="0" w:space="0" w:color="auto"/>
        <w:bottom w:val="none" w:sz="0" w:space="0" w:color="auto"/>
        <w:right w:val="none" w:sz="0" w:space="0" w:color="auto"/>
      </w:divBdr>
      <w:divsChild>
        <w:div w:id="408622998">
          <w:marLeft w:val="-180"/>
          <w:marRight w:val="-180"/>
          <w:marTop w:val="0"/>
          <w:marBottom w:val="0"/>
          <w:divBdr>
            <w:top w:val="none" w:sz="0" w:space="0" w:color="auto"/>
            <w:left w:val="none" w:sz="0" w:space="0" w:color="auto"/>
            <w:bottom w:val="none" w:sz="0" w:space="0" w:color="auto"/>
            <w:right w:val="none" w:sz="0" w:space="0" w:color="auto"/>
          </w:divBdr>
          <w:divsChild>
            <w:div w:id="1030179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4558139">
      <w:bodyDiv w:val="1"/>
      <w:marLeft w:val="0"/>
      <w:marRight w:val="0"/>
      <w:marTop w:val="0"/>
      <w:marBottom w:val="0"/>
      <w:divBdr>
        <w:top w:val="none" w:sz="0" w:space="0" w:color="auto"/>
        <w:left w:val="none" w:sz="0" w:space="0" w:color="auto"/>
        <w:bottom w:val="none" w:sz="0" w:space="0" w:color="auto"/>
        <w:right w:val="none" w:sz="0" w:space="0" w:color="auto"/>
      </w:divBdr>
      <w:divsChild>
        <w:div w:id="174807125">
          <w:marLeft w:val="0"/>
          <w:marRight w:val="0"/>
          <w:marTop w:val="0"/>
          <w:marBottom w:val="0"/>
          <w:divBdr>
            <w:top w:val="none" w:sz="0" w:space="0" w:color="auto"/>
            <w:left w:val="none" w:sz="0" w:space="0" w:color="auto"/>
            <w:bottom w:val="none" w:sz="0" w:space="0" w:color="auto"/>
            <w:right w:val="none" w:sz="0" w:space="0" w:color="auto"/>
          </w:divBdr>
          <w:divsChild>
            <w:div w:id="2059697418">
              <w:marLeft w:val="0"/>
              <w:marRight w:val="0"/>
              <w:marTop w:val="0"/>
              <w:marBottom w:val="0"/>
              <w:divBdr>
                <w:top w:val="none" w:sz="0" w:space="0" w:color="auto"/>
                <w:left w:val="none" w:sz="0" w:space="0" w:color="auto"/>
                <w:bottom w:val="none" w:sz="0" w:space="0" w:color="auto"/>
                <w:right w:val="none" w:sz="0" w:space="0" w:color="auto"/>
              </w:divBdr>
            </w:div>
          </w:divsChild>
        </w:div>
        <w:div w:id="2068723694">
          <w:marLeft w:val="0"/>
          <w:marRight w:val="0"/>
          <w:marTop w:val="120"/>
          <w:marBottom w:val="0"/>
          <w:divBdr>
            <w:top w:val="none" w:sz="0" w:space="0" w:color="auto"/>
            <w:left w:val="none" w:sz="0" w:space="0" w:color="auto"/>
            <w:bottom w:val="none" w:sz="0" w:space="0" w:color="auto"/>
            <w:right w:val="none" w:sz="0" w:space="0" w:color="auto"/>
          </w:divBdr>
          <w:divsChild>
            <w:div w:id="1449663763">
              <w:marLeft w:val="0"/>
              <w:marRight w:val="0"/>
              <w:marTop w:val="0"/>
              <w:marBottom w:val="0"/>
              <w:divBdr>
                <w:top w:val="none" w:sz="0" w:space="0" w:color="auto"/>
                <w:left w:val="none" w:sz="0" w:space="0" w:color="auto"/>
                <w:bottom w:val="none" w:sz="0" w:space="0" w:color="auto"/>
                <w:right w:val="none" w:sz="0" w:space="0" w:color="auto"/>
              </w:divBdr>
            </w:div>
          </w:divsChild>
        </w:div>
        <w:div w:id="1004168484">
          <w:marLeft w:val="0"/>
          <w:marRight w:val="0"/>
          <w:marTop w:val="120"/>
          <w:marBottom w:val="0"/>
          <w:divBdr>
            <w:top w:val="none" w:sz="0" w:space="0" w:color="auto"/>
            <w:left w:val="none" w:sz="0" w:space="0" w:color="auto"/>
            <w:bottom w:val="none" w:sz="0" w:space="0" w:color="auto"/>
            <w:right w:val="none" w:sz="0" w:space="0" w:color="auto"/>
          </w:divBdr>
          <w:divsChild>
            <w:div w:id="1139541407">
              <w:marLeft w:val="0"/>
              <w:marRight w:val="0"/>
              <w:marTop w:val="0"/>
              <w:marBottom w:val="0"/>
              <w:divBdr>
                <w:top w:val="none" w:sz="0" w:space="0" w:color="auto"/>
                <w:left w:val="none" w:sz="0" w:space="0" w:color="auto"/>
                <w:bottom w:val="none" w:sz="0" w:space="0" w:color="auto"/>
                <w:right w:val="none" w:sz="0" w:space="0" w:color="auto"/>
              </w:divBdr>
            </w:div>
          </w:divsChild>
        </w:div>
        <w:div w:id="342558312">
          <w:marLeft w:val="0"/>
          <w:marRight w:val="0"/>
          <w:marTop w:val="120"/>
          <w:marBottom w:val="0"/>
          <w:divBdr>
            <w:top w:val="none" w:sz="0" w:space="0" w:color="auto"/>
            <w:left w:val="none" w:sz="0" w:space="0" w:color="auto"/>
            <w:bottom w:val="none" w:sz="0" w:space="0" w:color="auto"/>
            <w:right w:val="none" w:sz="0" w:space="0" w:color="auto"/>
          </w:divBdr>
          <w:divsChild>
            <w:div w:id="738795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271271">
      <w:bodyDiv w:val="1"/>
      <w:marLeft w:val="0"/>
      <w:marRight w:val="0"/>
      <w:marTop w:val="0"/>
      <w:marBottom w:val="0"/>
      <w:divBdr>
        <w:top w:val="none" w:sz="0" w:space="0" w:color="auto"/>
        <w:left w:val="none" w:sz="0" w:space="0" w:color="auto"/>
        <w:bottom w:val="none" w:sz="0" w:space="0" w:color="auto"/>
        <w:right w:val="none" w:sz="0" w:space="0" w:color="auto"/>
      </w:divBdr>
    </w:div>
    <w:div w:id="1308240810">
      <w:bodyDiv w:val="1"/>
      <w:marLeft w:val="0"/>
      <w:marRight w:val="0"/>
      <w:marTop w:val="0"/>
      <w:marBottom w:val="0"/>
      <w:divBdr>
        <w:top w:val="none" w:sz="0" w:space="0" w:color="auto"/>
        <w:left w:val="none" w:sz="0" w:space="0" w:color="auto"/>
        <w:bottom w:val="none" w:sz="0" w:space="0" w:color="auto"/>
        <w:right w:val="none" w:sz="0" w:space="0" w:color="auto"/>
      </w:divBdr>
    </w:div>
    <w:div w:id="1310405965">
      <w:bodyDiv w:val="1"/>
      <w:marLeft w:val="0"/>
      <w:marRight w:val="0"/>
      <w:marTop w:val="0"/>
      <w:marBottom w:val="0"/>
      <w:divBdr>
        <w:top w:val="none" w:sz="0" w:space="0" w:color="auto"/>
        <w:left w:val="none" w:sz="0" w:space="0" w:color="auto"/>
        <w:bottom w:val="none" w:sz="0" w:space="0" w:color="auto"/>
        <w:right w:val="none" w:sz="0" w:space="0" w:color="auto"/>
      </w:divBdr>
    </w:div>
    <w:div w:id="1340422385">
      <w:bodyDiv w:val="1"/>
      <w:marLeft w:val="0"/>
      <w:marRight w:val="0"/>
      <w:marTop w:val="0"/>
      <w:marBottom w:val="0"/>
      <w:divBdr>
        <w:top w:val="none" w:sz="0" w:space="0" w:color="auto"/>
        <w:left w:val="none" w:sz="0" w:space="0" w:color="auto"/>
        <w:bottom w:val="none" w:sz="0" w:space="0" w:color="auto"/>
        <w:right w:val="none" w:sz="0" w:space="0" w:color="auto"/>
      </w:divBdr>
    </w:div>
    <w:div w:id="1348287471">
      <w:bodyDiv w:val="1"/>
      <w:marLeft w:val="0"/>
      <w:marRight w:val="0"/>
      <w:marTop w:val="0"/>
      <w:marBottom w:val="0"/>
      <w:divBdr>
        <w:top w:val="none" w:sz="0" w:space="0" w:color="auto"/>
        <w:left w:val="none" w:sz="0" w:space="0" w:color="auto"/>
        <w:bottom w:val="none" w:sz="0" w:space="0" w:color="auto"/>
        <w:right w:val="none" w:sz="0" w:space="0" w:color="auto"/>
      </w:divBdr>
    </w:div>
    <w:div w:id="1353260557">
      <w:bodyDiv w:val="1"/>
      <w:marLeft w:val="0"/>
      <w:marRight w:val="0"/>
      <w:marTop w:val="0"/>
      <w:marBottom w:val="0"/>
      <w:divBdr>
        <w:top w:val="none" w:sz="0" w:space="0" w:color="auto"/>
        <w:left w:val="none" w:sz="0" w:space="0" w:color="auto"/>
        <w:bottom w:val="none" w:sz="0" w:space="0" w:color="auto"/>
        <w:right w:val="none" w:sz="0" w:space="0" w:color="auto"/>
      </w:divBdr>
    </w:div>
    <w:div w:id="1367219938">
      <w:bodyDiv w:val="1"/>
      <w:marLeft w:val="0"/>
      <w:marRight w:val="0"/>
      <w:marTop w:val="0"/>
      <w:marBottom w:val="0"/>
      <w:divBdr>
        <w:top w:val="none" w:sz="0" w:space="0" w:color="auto"/>
        <w:left w:val="none" w:sz="0" w:space="0" w:color="auto"/>
        <w:bottom w:val="none" w:sz="0" w:space="0" w:color="auto"/>
        <w:right w:val="none" w:sz="0" w:space="0" w:color="auto"/>
      </w:divBdr>
    </w:div>
    <w:div w:id="1388869524">
      <w:bodyDiv w:val="1"/>
      <w:marLeft w:val="0"/>
      <w:marRight w:val="0"/>
      <w:marTop w:val="0"/>
      <w:marBottom w:val="0"/>
      <w:divBdr>
        <w:top w:val="none" w:sz="0" w:space="0" w:color="auto"/>
        <w:left w:val="none" w:sz="0" w:space="0" w:color="auto"/>
        <w:bottom w:val="none" w:sz="0" w:space="0" w:color="auto"/>
        <w:right w:val="none" w:sz="0" w:space="0" w:color="auto"/>
      </w:divBdr>
    </w:div>
    <w:div w:id="1409423766">
      <w:bodyDiv w:val="1"/>
      <w:marLeft w:val="0"/>
      <w:marRight w:val="0"/>
      <w:marTop w:val="0"/>
      <w:marBottom w:val="0"/>
      <w:divBdr>
        <w:top w:val="none" w:sz="0" w:space="0" w:color="auto"/>
        <w:left w:val="none" w:sz="0" w:space="0" w:color="auto"/>
        <w:bottom w:val="none" w:sz="0" w:space="0" w:color="auto"/>
        <w:right w:val="none" w:sz="0" w:space="0" w:color="auto"/>
      </w:divBdr>
      <w:divsChild>
        <w:div w:id="557281574">
          <w:marLeft w:val="0"/>
          <w:marRight w:val="0"/>
          <w:marTop w:val="0"/>
          <w:marBottom w:val="0"/>
          <w:divBdr>
            <w:top w:val="none" w:sz="0" w:space="0" w:color="auto"/>
            <w:left w:val="none" w:sz="0" w:space="0" w:color="auto"/>
            <w:bottom w:val="none" w:sz="0" w:space="0" w:color="auto"/>
            <w:right w:val="none" w:sz="0" w:space="0" w:color="auto"/>
          </w:divBdr>
          <w:divsChild>
            <w:div w:id="37240490">
              <w:marLeft w:val="0"/>
              <w:marRight w:val="0"/>
              <w:marTop w:val="0"/>
              <w:marBottom w:val="0"/>
              <w:divBdr>
                <w:top w:val="none" w:sz="0" w:space="0" w:color="auto"/>
                <w:left w:val="none" w:sz="0" w:space="0" w:color="auto"/>
                <w:bottom w:val="none" w:sz="0" w:space="0" w:color="auto"/>
                <w:right w:val="none" w:sz="0" w:space="0" w:color="auto"/>
              </w:divBdr>
            </w:div>
          </w:divsChild>
        </w:div>
        <w:div w:id="2016495232">
          <w:marLeft w:val="0"/>
          <w:marRight w:val="0"/>
          <w:marTop w:val="120"/>
          <w:marBottom w:val="0"/>
          <w:divBdr>
            <w:top w:val="none" w:sz="0" w:space="0" w:color="auto"/>
            <w:left w:val="none" w:sz="0" w:space="0" w:color="auto"/>
            <w:bottom w:val="none" w:sz="0" w:space="0" w:color="auto"/>
            <w:right w:val="none" w:sz="0" w:space="0" w:color="auto"/>
          </w:divBdr>
          <w:divsChild>
            <w:div w:id="1652520531">
              <w:marLeft w:val="0"/>
              <w:marRight w:val="0"/>
              <w:marTop w:val="0"/>
              <w:marBottom w:val="0"/>
              <w:divBdr>
                <w:top w:val="none" w:sz="0" w:space="0" w:color="auto"/>
                <w:left w:val="none" w:sz="0" w:space="0" w:color="auto"/>
                <w:bottom w:val="none" w:sz="0" w:space="0" w:color="auto"/>
                <w:right w:val="none" w:sz="0" w:space="0" w:color="auto"/>
              </w:divBdr>
            </w:div>
          </w:divsChild>
        </w:div>
        <w:div w:id="143546486">
          <w:marLeft w:val="0"/>
          <w:marRight w:val="0"/>
          <w:marTop w:val="120"/>
          <w:marBottom w:val="0"/>
          <w:divBdr>
            <w:top w:val="none" w:sz="0" w:space="0" w:color="auto"/>
            <w:left w:val="none" w:sz="0" w:space="0" w:color="auto"/>
            <w:bottom w:val="none" w:sz="0" w:space="0" w:color="auto"/>
            <w:right w:val="none" w:sz="0" w:space="0" w:color="auto"/>
          </w:divBdr>
          <w:divsChild>
            <w:div w:id="713310673">
              <w:marLeft w:val="0"/>
              <w:marRight w:val="0"/>
              <w:marTop w:val="0"/>
              <w:marBottom w:val="0"/>
              <w:divBdr>
                <w:top w:val="none" w:sz="0" w:space="0" w:color="auto"/>
                <w:left w:val="none" w:sz="0" w:space="0" w:color="auto"/>
                <w:bottom w:val="none" w:sz="0" w:space="0" w:color="auto"/>
                <w:right w:val="none" w:sz="0" w:space="0" w:color="auto"/>
              </w:divBdr>
            </w:div>
          </w:divsChild>
        </w:div>
        <w:div w:id="408581267">
          <w:marLeft w:val="0"/>
          <w:marRight w:val="0"/>
          <w:marTop w:val="120"/>
          <w:marBottom w:val="0"/>
          <w:divBdr>
            <w:top w:val="none" w:sz="0" w:space="0" w:color="auto"/>
            <w:left w:val="none" w:sz="0" w:space="0" w:color="auto"/>
            <w:bottom w:val="none" w:sz="0" w:space="0" w:color="auto"/>
            <w:right w:val="none" w:sz="0" w:space="0" w:color="auto"/>
          </w:divBdr>
          <w:divsChild>
            <w:div w:id="1107963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0037923">
      <w:bodyDiv w:val="1"/>
      <w:marLeft w:val="0"/>
      <w:marRight w:val="0"/>
      <w:marTop w:val="0"/>
      <w:marBottom w:val="0"/>
      <w:divBdr>
        <w:top w:val="none" w:sz="0" w:space="0" w:color="auto"/>
        <w:left w:val="none" w:sz="0" w:space="0" w:color="auto"/>
        <w:bottom w:val="none" w:sz="0" w:space="0" w:color="auto"/>
        <w:right w:val="none" w:sz="0" w:space="0" w:color="auto"/>
      </w:divBdr>
    </w:div>
    <w:div w:id="1411273772">
      <w:bodyDiv w:val="1"/>
      <w:marLeft w:val="0"/>
      <w:marRight w:val="0"/>
      <w:marTop w:val="0"/>
      <w:marBottom w:val="0"/>
      <w:divBdr>
        <w:top w:val="none" w:sz="0" w:space="0" w:color="auto"/>
        <w:left w:val="none" w:sz="0" w:space="0" w:color="auto"/>
        <w:bottom w:val="none" w:sz="0" w:space="0" w:color="auto"/>
        <w:right w:val="none" w:sz="0" w:space="0" w:color="auto"/>
      </w:divBdr>
    </w:div>
    <w:div w:id="1417284391">
      <w:bodyDiv w:val="1"/>
      <w:marLeft w:val="0"/>
      <w:marRight w:val="0"/>
      <w:marTop w:val="0"/>
      <w:marBottom w:val="0"/>
      <w:divBdr>
        <w:top w:val="none" w:sz="0" w:space="0" w:color="auto"/>
        <w:left w:val="none" w:sz="0" w:space="0" w:color="auto"/>
        <w:bottom w:val="none" w:sz="0" w:space="0" w:color="auto"/>
        <w:right w:val="none" w:sz="0" w:space="0" w:color="auto"/>
      </w:divBdr>
    </w:div>
    <w:div w:id="1420440295">
      <w:bodyDiv w:val="1"/>
      <w:marLeft w:val="0"/>
      <w:marRight w:val="0"/>
      <w:marTop w:val="0"/>
      <w:marBottom w:val="0"/>
      <w:divBdr>
        <w:top w:val="none" w:sz="0" w:space="0" w:color="auto"/>
        <w:left w:val="none" w:sz="0" w:space="0" w:color="auto"/>
        <w:bottom w:val="none" w:sz="0" w:space="0" w:color="auto"/>
        <w:right w:val="none" w:sz="0" w:space="0" w:color="auto"/>
      </w:divBdr>
    </w:div>
    <w:div w:id="1432774959">
      <w:bodyDiv w:val="1"/>
      <w:marLeft w:val="0"/>
      <w:marRight w:val="0"/>
      <w:marTop w:val="0"/>
      <w:marBottom w:val="0"/>
      <w:divBdr>
        <w:top w:val="none" w:sz="0" w:space="0" w:color="auto"/>
        <w:left w:val="none" w:sz="0" w:space="0" w:color="auto"/>
        <w:bottom w:val="none" w:sz="0" w:space="0" w:color="auto"/>
        <w:right w:val="none" w:sz="0" w:space="0" w:color="auto"/>
      </w:divBdr>
    </w:div>
    <w:div w:id="1442846522">
      <w:bodyDiv w:val="1"/>
      <w:marLeft w:val="0"/>
      <w:marRight w:val="0"/>
      <w:marTop w:val="0"/>
      <w:marBottom w:val="0"/>
      <w:divBdr>
        <w:top w:val="none" w:sz="0" w:space="0" w:color="auto"/>
        <w:left w:val="none" w:sz="0" w:space="0" w:color="auto"/>
        <w:bottom w:val="none" w:sz="0" w:space="0" w:color="auto"/>
        <w:right w:val="none" w:sz="0" w:space="0" w:color="auto"/>
      </w:divBdr>
    </w:div>
    <w:div w:id="1452557386">
      <w:bodyDiv w:val="1"/>
      <w:marLeft w:val="0"/>
      <w:marRight w:val="0"/>
      <w:marTop w:val="0"/>
      <w:marBottom w:val="0"/>
      <w:divBdr>
        <w:top w:val="none" w:sz="0" w:space="0" w:color="auto"/>
        <w:left w:val="none" w:sz="0" w:space="0" w:color="auto"/>
        <w:bottom w:val="none" w:sz="0" w:space="0" w:color="auto"/>
        <w:right w:val="none" w:sz="0" w:space="0" w:color="auto"/>
      </w:divBdr>
    </w:div>
    <w:div w:id="1464887290">
      <w:bodyDiv w:val="1"/>
      <w:marLeft w:val="0"/>
      <w:marRight w:val="0"/>
      <w:marTop w:val="0"/>
      <w:marBottom w:val="0"/>
      <w:divBdr>
        <w:top w:val="none" w:sz="0" w:space="0" w:color="auto"/>
        <w:left w:val="none" w:sz="0" w:space="0" w:color="auto"/>
        <w:bottom w:val="none" w:sz="0" w:space="0" w:color="auto"/>
        <w:right w:val="none" w:sz="0" w:space="0" w:color="auto"/>
      </w:divBdr>
    </w:div>
    <w:div w:id="1468890989">
      <w:bodyDiv w:val="1"/>
      <w:marLeft w:val="0"/>
      <w:marRight w:val="0"/>
      <w:marTop w:val="0"/>
      <w:marBottom w:val="0"/>
      <w:divBdr>
        <w:top w:val="none" w:sz="0" w:space="0" w:color="auto"/>
        <w:left w:val="none" w:sz="0" w:space="0" w:color="auto"/>
        <w:bottom w:val="none" w:sz="0" w:space="0" w:color="auto"/>
        <w:right w:val="none" w:sz="0" w:space="0" w:color="auto"/>
      </w:divBdr>
    </w:div>
    <w:div w:id="1485313097">
      <w:bodyDiv w:val="1"/>
      <w:marLeft w:val="0"/>
      <w:marRight w:val="0"/>
      <w:marTop w:val="0"/>
      <w:marBottom w:val="0"/>
      <w:divBdr>
        <w:top w:val="none" w:sz="0" w:space="0" w:color="auto"/>
        <w:left w:val="none" w:sz="0" w:space="0" w:color="auto"/>
        <w:bottom w:val="none" w:sz="0" w:space="0" w:color="auto"/>
        <w:right w:val="none" w:sz="0" w:space="0" w:color="auto"/>
      </w:divBdr>
    </w:div>
    <w:div w:id="1491947844">
      <w:bodyDiv w:val="1"/>
      <w:marLeft w:val="0"/>
      <w:marRight w:val="0"/>
      <w:marTop w:val="0"/>
      <w:marBottom w:val="0"/>
      <w:divBdr>
        <w:top w:val="none" w:sz="0" w:space="0" w:color="auto"/>
        <w:left w:val="none" w:sz="0" w:space="0" w:color="auto"/>
        <w:bottom w:val="none" w:sz="0" w:space="0" w:color="auto"/>
        <w:right w:val="none" w:sz="0" w:space="0" w:color="auto"/>
      </w:divBdr>
    </w:div>
    <w:div w:id="1510942820">
      <w:bodyDiv w:val="1"/>
      <w:marLeft w:val="0"/>
      <w:marRight w:val="0"/>
      <w:marTop w:val="0"/>
      <w:marBottom w:val="0"/>
      <w:divBdr>
        <w:top w:val="none" w:sz="0" w:space="0" w:color="auto"/>
        <w:left w:val="none" w:sz="0" w:space="0" w:color="auto"/>
        <w:bottom w:val="none" w:sz="0" w:space="0" w:color="auto"/>
        <w:right w:val="none" w:sz="0" w:space="0" w:color="auto"/>
      </w:divBdr>
    </w:div>
    <w:div w:id="1517815321">
      <w:bodyDiv w:val="1"/>
      <w:marLeft w:val="0"/>
      <w:marRight w:val="0"/>
      <w:marTop w:val="0"/>
      <w:marBottom w:val="0"/>
      <w:divBdr>
        <w:top w:val="none" w:sz="0" w:space="0" w:color="auto"/>
        <w:left w:val="none" w:sz="0" w:space="0" w:color="auto"/>
        <w:bottom w:val="none" w:sz="0" w:space="0" w:color="auto"/>
        <w:right w:val="none" w:sz="0" w:space="0" w:color="auto"/>
      </w:divBdr>
      <w:divsChild>
        <w:div w:id="266665987">
          <w:marLeft w:val="0"/>
          <w:marRight w:val="0"/>
          <w:marTop w:val="0"/>
          <w:marBottom w:val="0"/>
          <w:divBdr>
            <w:top w:val="none" w:sz="0" w:space="0" w:color="auto"/>
            <w:left w:val="none" w:sz="0" w:space="0" w:color="auto"/>
            <w:bottom w:val="none" w:sz="0" w:space="0" w:color="auto"/>
            <w:right w:val="none" w:sz="0" w:space="0" w:color="auto"/>
          </w:divBdr>
          <w:divsChild>
            <w:div w:id="1721827445">
              <w:marLeft w:val="0"/>
              <w:marRight w:val="0"/>
              <w:marTop w:val="0"/>
              <w:marBottom w:val="0"/>
              <w:divBdr>
                <w:top w:val="none" w:sz="0" w:space="0" w:color="auto"/>
                <w:left w:val="none" w:sz="0" w:space="0" w:color="auto"/>
                <w:bottom w:val="none" w:sz="0" w:space="0" w:color="auto"/>
                <w:right w:val="none" w:sz="0" w:space="0" w:color="auto"/>
              </w:divBdr>
            </w:div>
          </w:divsChild>
        </w:div>
        <w:div w:id="2005083523">
          <w:marLeft w:val="0"/>
          <w:marRight w:val="0"/>
          <w:marTop w:val="120"/>
          <w:marBottom w:val="0"/>
          <w:divBdr>
            <w:top w:val="none" w:sz="0" w:space="0" w:color="auto"/>
            <w:left w:val="none" w:sz="0" w:space="0" w:color="auto"/>
            <w:bottom w:val="none" w:sz="0" w:space="0" w:color="auto"/>
            <w:right w:val="none" w:sz="0" w:space="0" w:color="auto"/>
          </w:divBdr>
          <w:divsChild>
            <w:div w:id="1949000591">
              <w:marLeft w:val="0"/>
              <w:marRight w:val="0"/>
              <w:marTop w:val="0"/>
              <w:marBottom w:val="0"/>
              <w:divBdr>
                <w:top w:val="none" w:sz="0" w:space="0" w:color="auto"/>
                <w:left w:val="none" w:sz="0" w:space="0" w:color="auto"/>
                <w:bottom w:val="none" w:sz="0" w:space="0" w:color="auto"/>
                <w:right w:val="none" w:sz="0" w:space="0" w:color="auto"/>
              </w:divBdr>
            </w:div>
          </w:divsChild>
        </w:div>
        <w:div w:id="2036886411">
          <w:marLeft w:val="0"/>
          <w:marRight w:val="0"/>
          <w:marTop w:val="120"/>
          <w:marBottom w:val="0"/>
          <w:divBdr>
            <w:top w:val="none" w:sz="0" w:space="0" w:color="auto"/>
            <w:left w:val="none" w:sz="0" w:space="0" w:color="auto"/>
            <w:bottom w:val="none" w:sz="0" w:space="0" w:color="auto"/>
            <w:right w:val="none" w:sz="0" w:space="0" w:color="auto"/>
          </w:divBdr>
          <w:divsChild>
            <w:div w:id="692922747">
              <w:marLeft w:val="0"/>
              <w:marRight w:val="0"/>
              <w:marTop w:val="0"/>
              <w:marBottom w:val="0"/>
              <w:divBdr>
                <w:top w:val="none" w:sz="0" w:space="0" w:color="auto"/>
                <w:left w:val="none" w:sz="0" w:space="0" w:color="auto"/>
                <w:bottom w:val="none" w:sz="0" w:space="0" w:color="auto"/>
                <w:right w:val="none" w:sz="0" w:space="0" w:color="auto"/>
              </w:divBdr>
            </w:div>
          </w:divsChild>
        </w:div>
        <w:div w:id="1394111422">
          <w:marLeft w:val="0"/>
          <w:marRight w:val="0"/>
          <w:marTop w:val="120"/>
          <w:marBottom w:val="0"/>
          <w:divBdr>
            <w:top w:val="none" w:sz="0" w:space="0" w:color="auto"/>
            <w:left w:val="none" w:sz="0" w:space="0" w:color="auto"/>
            <w:bottom w:val="none" w:sz="0" w:space="0" w:color="auto"/>
            <w:right w:val="none" w:sz="0" w:space="0" w:color="auto"/>
          </w:divBdr>
          <w:divsChild>
            <w:div w:id="1515530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173285">
      <w:bodyDiv w:val="1"/>
      <w:marLeft w:val="0"/>
      <w:marRight w:val="0"/>
      <w:marTop w:val="0"/>
      <w:marBottom w:val="0"/>
      <w:divBdr>
        <w:top w:val="none" w:sz="0" w:space="0" w:color="auto"/>
        <w:left w:val="none" w:sz="0" w:space="0" w:color="auto"/>
        <w:bottom w:val="none" w:sz="0" w:space="0" w:color="auto"/>
        <w:right w:val="none" w:sz="0" w:space="0" w:color="auto"/>
      </w:divBdr>
    </w:div>
    <w:div w:id="1570270393">
      <w:bodyDiv w:val="1"/>
      <w:marLeft w:val="0"/>
      <w:marRight w:val="0"/>
      <w:marTop w:val="0"/>
      <w:marBottom w:val="0"/>
      <w:divBdr>
        <w:top w:val="none" w:sz="0" w:space="0" w:color="auto"/>
        <w:left w:val="none" w:sz="0" w:space="0" w:color="auto"/>
        <w:bottom w:val="none" w:sz="0" w:space="0" w:color="auto"/>
        <w:right w:val="none" w:sz="0" w:space="0" w:color="auto"/>
      </w:divBdr>
    </w:div>
    <w:div w:id="1574657210">
      <w:bodyDiv w:val="1"/>
      <w:marLeft w:val="0"/>
      <w:marRight w:val="0"/>
      <w:marTop w:val="0"/>
      <w:marBottom w:val="0"/>
      <w:divBdr>
        <w:top w:val="none" w:sz="0" w:space="0" w:color="auto"/>
        <w:left w:val="none" w:sz="0" w:space="0" w:color="auto"/>
        <w:bottom w:val="none" w:sz="0" w:space="0" w:color="auto"/>
        <w:right w:val="none" w:sz="0" w:space="0" w:color="auto"/>
      </w:divBdr>
    </w:div>
    <w:div w:id="1581912148">
      <w:bodyDiv w:val="1"/>
      <w:marLeft w:val="0"/>
      <w:marRight w:val="0"/>
      <w:marTop w:val="0"/>
      <w:marBottom w:val="0"/>
      <w:divBdr>
        <w:top w:val="none" w:sz="0" w:space="0" w:color="auto"/>
        <w:left w:val="none" w:sz="0" w:space="0" w:color="auto"/>
        <w:bottom w:val="none" w:sz="0" w:space="0" w:color="auto"/>
        <w:right w:val="none" w:sz="0" w:space="0" w:color="auto"/>
      </w:divBdr>
    </w:div>
    <w:div w:id="1593318168">
      <w:bodyDiv w:val="1"/>
      <w:marLeft w:val="0"/>
      <w:marRight w:val="0"/>
      <w:marTop w:val="0"/>
      <w:marBottom w:val="0"/>
      <w:divBdr>
        <w:top w:val="none" w:sz="0" w:space="0" w:color="auto"/>
        <w:left w:val="none" w:sz="0" w:space="0" w:color="auto"/>
        <w:bottom w:val="none" w:sz="0" w:space="0" w:color="auto"/>
        <w:right w:val="none" w:sz="0" w:space="0" w:color="auto"/>
      </w:divBdr>
    </w:div>
    <w:div w:id="1602375188">
      <w:bodyDiv w:val="1"/>
      <w:marLeft w:val="0"/>
      <w:marRight w:val="0"/>
      <w:marTop w:val="0"/>
      <w:marBottom w:val="0"/>
      <w:divBdr>
        <w:top w:val="none" w:sz="0" w:space="0" w:color="auto"/>
        <w:left w:val="none" w:sz="0" w:space="0" w:color="auto"/>
        <w:bottom w:val="none" w:sz="0" w:space="0" w:color="auto"/>
        <w:right w:val="none" w:sz="0" w:space="0" w:color="auto"/>
      </w:divBdr>
    </w:div>
    <w:div w:id="1605963685">
      <w:bodyDiv w:val="1"/>
      <w:marLeft w:val="0"/>
      <w:marRight w:val="0"/>
      <w:marTop w:val="0"/>
      <w:marBottom w:val="0"/>
      <w:divBdr>
        <w:top w:val="none" w:sz="0" w:space="0" w:color="auto"/>
        <w:left w:val="none" w:sz="0" w:space="0" w:color="auto"/>
        <w:bottom w:val="none" w:sz="0" w:space="0" w:color="auto"/>
        <w:right w:val="none" w:sz="0" w:space="0" w:color="auto"/>
      </w:divBdr>
    </w:div>
    <w:div w:id="1615555585">
      <w:bodyDiv w:val="1"/>
      <w:marLeft w:val="0"/>
      <w:marRight w:val="0"/>
      <w:marTop w:val="0"/>
      <w:marBottom w:val="0"/>
      <w:divBdr>
        <w:top w:val="none" w:sz="0" w:space="0" w:color="auto"/>
        <w:left w:val="none" w:sz="0" w:space="0" w:color="auto"/>
        <w:bottom w:val="none" w:sz="0" w:space="0" w:color="auto"/>
        <w:right w:val="none" w:sz="0" w:space="0" w:color="auto"/>
      </w:divBdr>
    </w:div>
    <w:div w:id="1631785302">
      <w:bodyDiv w:val="1"/>
      <w:marLeft w:val="0"/>
      <w:marRight w:val="0"/>
      <w:marTop w:val="0"/>
      <w:marBottom w:val="0"/>
      <w:divBdr>
        <w:top w:val="none" w:sz="0" w:space="0" w:color="auto"/>
        <w:left w:val="none" w:sz="0" w:space="0" w:color="auto"/>
        <w:bottom w:val="none" w:sz="0" w:space="0" w:color="auto"/>
        <w:right w:val="none" w:sz="0" w:space="0" w:color="auto"/>
      </w:divBdr>
    </w:div>
    <w:div w:id="1650163047">
      <w:bodyDiv w:val="1"/>
      <w:marLeft w:val="0"/>
      <w:marRight w:val="0"/>
      <w:marTop w:val="0"/>
      <w:marBottom w:val="0"/>
      <w:divBdr>
        <w:top w:val="none" w:sz="0" w:space="0" w:color="auto"/>
        <w:left w:val="none" w:sz="0" w:space="0" w:color="auto"/>
        <w:bottom w:val="none" w:sz="0" w:space="0" w:color="auto"/>
        <w:right w:val="none" w:sz="0" w:space="0" w:color="auto"/>
      </w:divBdr>
    </w:div>
    <w:div w:id="1670674211">
      <w:bodyDiv w:val="1"/>
      <w:marLeft w:val="0"/>
      <w:marRight w:val="0"/>
      <w:marTop w:val="0"/>
      <w:marBottom w:val="0"/>
      <w:divBdr>
        <w:top w:val="none" w:sz="0" w:space="0" w:color="auto"/>
        <w:left w:val="none" w:sz="0" w:space="0" w:color="auto"/>
        <w:bottom w:val="none" w:sz="0" w:space="0" w:color="auto"/>
        <w:right w:val="none" w:sz="0" w:space="0" w:color="auto"/>
      </w:divBdr>
    </w:div>
    <w:div w:id="1673680829">
      <w:bodyDiv w:val="1"/>
      <w:marLeft w:val="0"/>
      <w:marRight w:val="0"/>
      <w:marTop w:val="0"/>
      <w:marBottom w:val="0"/>
      <w:divBdr>
        <w:top w:val="none" w:sz="0" w:space="0" w:color="auto"/>
        <w:left w:val="none" w:sz="0" w:space="0" w:color="auto"/>
        <w:bottom w:val="none" w:sz="0" w:space="0" w:color="auto"/>
        <w:right w:val="none" w:sz="0" w:space="0" w:color="auto"/>
      </w:divBdr>
    </w:div>
    <w:div w:id="1682857963">
      <w:bodyDiv w:val="1"/>
      <w:marLeft w:val="0"/>
      <w:marRight w:val="0"/>
      <w:marTop w:val="0"/>
      <w:marBottom w:val="0"/>
      <w:divBdr>
        <w:top w:val="none" w:sz="0" w:space="0" w:color="auto"/>
        <w:left w:val="none" w:sz="0" w:space="0" w:color="auto"/>
        <w:bottom w:val="none" w:sz="0" w:space="0" w:color="auto"/>
        <w:right w:val="none" w:sz="0" w:space="0" w:color="auto"/>
      </w:divBdr>
    </w:div>
    <w:div w:id="1684624248">
      <w:bodyDiv w:val="1"/>
      <w:marLeft w:val="0"/>
      <w:marRight w:val="0"/>
      <w:marTop w:val="0"/>
      <w:marBottom w:val="0"/>
      <w:divBdr>
        <w:top w:val="none" w:sz="0" w:space="0" w:color="auto"/>
        <w:left w:val="none" w:sz="0" w:space="0" w:color="auto"/>
        <w:bottom w:val="none" w:sz="0" w:space="0" w:color="auto"/>
        <w:right w:val="none" w:sz="0" w:space="0" w:color="auto"/>
      </w:divBdr>
    </w:div>
    <w:div w:id="1687440667">
      <w:bodyDiv w:val="1"/>
      <w:marLeft w:val="0"/>
      <w:marRight w:val="0"/>
      <w:marTop w:val="0"/>
      <w:marBottom w:val="0"/>
      <w:divBdr>
        <w:top w:val="none" w:sz="0" w:space="0" w:color="auto"/>
        <w:left w:val="none" w:sz="0" w:space="0" w:color="auto"/>
        <w:bottom w:val="none" w:sz="0" w:space="0" w:color="auto"/>
        <w:right w:val="none" w:sz="0" w:space="0" w:color="auto"/>
      </w:divBdr>
    </w:div>
    <w:div w:id="1703167458">
      <w:bodyDiv w:val="1"/>
      <w:marLeft w:val="0"/>
      <w:marRight w:val="0"/>
      <w:marTop w:val="0"/>
      <w:marBottom w:val="0"/>
      <w:divBdr>
        <w:top w:val="none" w:sz="0" w:space="0" w:color="auto"/>
        <w:left w:val="none" w:sz="0" w:space="0" w:color="auto"/>
        <w:bottom w:val="none" w:sz="0" w:space="0" w:color="auto"/>
        <w:right w:val="none" w:sz="0" w:space="0" w:color="auto"/>
      </w:divBdr>
    </w:div>
    <w:div w:id="1734308574">
      <w:bodyDiv w:val="1"/>
      <w:marLeft w:val="0"/>
      <w:marRight w:val="0"/>
      <w:marTop w:val="0"/>
      <w:marBottom w:val="0"/>
      <w:divBdr>
        <w:top w:val="none" w:sz="0" w:space="0" w:color="auto"/>
        <w:left w:val="none" w:sz="0" w:space="0" w:color="auto"/>
        <w:bottom w:val="none" w:sz="0" w:space="0" w:color="auto"/>
        <w:right w:val="none" w:sz="0" w:space="0" w:color="auto"/>
      </w:divBdr>
    </w:div>
    <w:div w:id="1745177873">
      <w:bodyDiv w:val="1"/>
      <w:marLeft w:val="0"/>
      <w:marRight w:val="0"/>
      <w:marTop w:val="0"/>
      <w:marBottom w:val="0"/>
      <w:divBdr>
        <w:top w:val="none" w:sz="0" w:space="0" w:color="auto"/>
        <w:left w:val="none" w:sz="0" w:space="0" w:color="auto"/>
        <w:bottom w:val="none" w:sz="0" w:space="0" w:color="auto"/>
        <w:right w:val="none" w:sz="0" w:space="0" w:color="auto"/>
      </w:divBdr>
    </w:div>
    <w:div w:id="1755005624">
      <w:bodyDiv w:val="1"/>
      <w:marLeft w:val="0"/>
      <w:marRight w:val="0"/>
      <w:marTop w:val="0"/>
      <w:marBottom w:val="0"/>
      <w:divBdr>
        <w:top w:val="none" w:sz="0" w:space="0" w:color="auto"/>
        <w:left w:val="none" w:sz="0" w:space="0" w:color="auto"/>
        <w:bottom w:val="none" w:sz="0" w:space="0" w:color="auto"/>
        <w:right w:val="none" w:sz="0" w:space="0" w:color="auto"/>
      </w:divBdr>
    </w:div>
    <w:div w:id="1760248632">
      <w:bodyDiv w:val="1"/>
      <w:marLeft w:val="0"/>
      <w:marRight w:val="0"/>
      <w:marTop w:val="0"/>
      <w:marBottom w:val="0"/>
      <w:divBdr>
        <w:top w:val="none" w:sz="0" w:space="0" w:color="auto"/>
        <w:left w:val="none" w:sz="0" w:space="0" w:color="auto"/>
        <w:bottom w:val="none" w:sz="0" w:space="0" w:color="auto"/>
        <w:right w:val="none" w:sz="0" w:space="0" w:color="auto"/>
      </w:divBdr>
    </w:div>
    <w:div w:id="1765417582">
      <w:bodyDiv w:val="1"/>
      <w:marLeft w:val="0"/>
      <w:marRight w:val="0"/>
      <w:marTop w:val="0"/>
      <w:marBottom w:val="0"/>
      <w:divBdr>
        <w:top w:val="none" w:sz="0" w:space="0" w:color="auto"/>
        <w:left w:val="none" w:sz="0" w:space="0" w:color="auto"/>
        <w:bottom w:val="none" w:sz="0" w:space="0" w:color="auto"/>
        <w:right w:val="none" w:sz="0" w:space="0" w:color="auto"/>
      </w:divBdr>
    </w:div>
    <w:div w:id="1792090811">
      <w:bodyDiv w:val="1"/>
      <w:marLeft w:val="0"/>
      <w:marRight w:val="0"/>
      <w:marTop w:val="0"/>
      <w:marBottom w:val="0"/>
      <w:divBdr>
        <w:top w:val="none" w:sz="0" w:space="0" w:color="auto"/>
        <w:left w:val="none" w:sz="0" w:space="0" w:color="auto"/>
        <w:bottom w:val="none" w:sz="0" w:space="0" w:color="auto"/>
        <w:right w:val="none" w:sz="0" w:space="0" w:color="auto"/>
      </w:divBdr>
    </w:div>
    <w:div w:id="1797796042">
      <w:bodyDiv w:val="1"/>
      <w:marLeft w:val="0"/>
      <w:marRight w:val="0"/>
      <w:marTop w:val="0"/>
      <w:marBottom w:val="0"/>
      <w:divBdr>
        <w:top w:val="none" w:sz="0" w:space="0" w:color="auto"/>
        <w:left w:val="none" w:sz="0" w:space="0" w:color="auto"/>
        <w:bottom w:val="none" w:sz="0" w:space="0" w:color="auto"/>
        <w:right w:val="none" w:sz="0" w:space="0" w:color="auto"/>
      </w:divBdr>
    </w:div>
    <w:div w:id="1811634519">
      <w:bodyDiv w:val="1"/>
      <w:marLeft w:val="0"/>
      <w:marRight w:val="0"/>
      <w:marTop w:val="0"/>
      <w:marBottom w:val="0"/>
      <w:divBdr>
        <w:top w:val="none" w:sz="0" w:space="0" w:color="auto"/>
        <w:left w:val="none" w:sz="0" w:space="0" w:color="auto"/>
        <w:bottom w:val="none" w:sz="0" w:space="0" w:color="auto"/>
        <w:right w:val="none" w:sz="0" w:space="0" w:color="auto"/>
      </w:divBdr>
      <w:divsChild>
        <w:div w:id="2109230650">
          <w:marLeft w:val="0"/>
          <w:marRight w:val="0"/>
          <w:marTop w:val="120"/>
          <w:marBottom w:val="0"/>
          <w:divBdr>
            <w:top w:val="none" w:sz="0" w:space="0" w:color="auto"/>
            <w:left w:val="none" w:sz="0" w:space="0" w:color="auto"/>
            <w:bottom w:val="none" w:sz="0" w:space="0" w:color="auto"/>
            <w:right w:val="none" w:sz="0" w:space="0" w:color="auto"/>
          </w:divBdr>
          <w:divsChild>
            <w:div w:id="1826848557">
              <w:marLeft w:val="0"/>
              <w:marRight w:val="0"/>
              <w:marTop w:val="0"/>
              <w:marBottom w:val="0"/>
              <w:divBdr>
                <w:top w:val="none" w:sz="0" w:space="0" w:color="auto"/>
                <w:left w:val="none" w:sz="0" w:space="0" w:color="auto"/>
                <w:bottom w:val="none" w:sz="0" w:space="0" w:color="auto"/>
                <w:right w:val="none" w:sz="0" w:space="0" w:color="auto"/>
              </w:divBdr>
            </w:div>
          </w:divsChild>
        </w:div>
        <w:div w:id="1106654082">
          <w:marLeft w:val="0"/>
          <w:marRight w:val="0"/>
          <w:marTop w:val="120"/>
          <w:marBottom w:val="0"/>
          <w:divBdr>
            <w:top w:val="none" w:sz="0" w:space="0" w:color="auto"/>
            <w:left w:val="none" w:sz="0" w:space="0" w:color="auto"/>
            <w:bottom w:val="none" w:sz="0" w:space="0" w:color="auto"/>
            <w:right w:val="none" w:sz="0" w:space="0" w:color="auto"/>
          </w:divBdr>
          <w:divsChild>
            <w:div w:id="403380578">
              <w:marLeft w:val="0"/>
              <w:marRight w:val="0"/>
              <w:marTop w:val="0"/>
              <w:marBottom w:val="0"/>
              <w:divBdr>
                <w:top w:val="none" w:sz="0" w:space="0" w:color="auto"/>
                <w:left w:val="none" w:sz="0" w:space="0" w:color="auto"/>
                <w:bottom w:val="none" w:sz="0" w:space="0" w:color="auto"/>
                <w:right w:val="none" w:sz="0" w:space="0" w:color="auto"/>
              </w:divBdr>
            </w:div>
          </w:divsChild>
        </w:div>
        <w:div w:id="222256394">
          <w:marLeft w:val="0"/>
          <w:marRight w:val="0"/>
          <w:marTop w:val="120"/>
          <w:marBottom w:val="0"/>
          <w:divBdr>
            <w:top w:val="none" w:sz="0" w:space="0" w:color="auto"/>
            <w:left w:val="none" w:sz="0" w:space="0" w:color="auto"/>
            <w:bottom w:val="none" w:sz="0" w:space="0" w:color="auto"/>
            <w:right w:val="none" w:sz="0" w:space="0" w:color="auto"/>
          </w:divBdr>
          <w:divsChild>
            <w:div w:id="683870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0459762">
      <w:bodyDiv w:val="1"/>
      <w:marLeft w:val="0"/>
      <w:marRight w:val="0"/>
      <w:marTop w:val="0"/>
      <w:marBottom w:val="0"/>
      <w:divBdr>
        <w:top w:val="none" w:sz="0" w:space="0" w:color="auto"/>
        <w:left w:val="none" w:sz="0" w:space="0" w:color="auto"/>
        <w:bottom w:val="none" w:sz="0" w:space="0" w:color="auto"/>
        <w:right w:val="none" w:sz="0" w:space="0" w:color="auto"/>
      </w:divBdr>
    </w:div>
    <w:div w:id="1828285875">
      <w:bodyDiv w:val="1"/>
      <w:marLeft w:val="0"/>
      <w:marRight w:val="0"/>
      <w:marTop w:val="0"/>
      <w:marBottom w:val="0"/>
      <w:divBdr>
        <w:top w:val="none" w:sz="0" w:space="0" w:color="auto"/>
        <w:left w:val="none" w:sz="0" w:space="0" w:color="auto"/>
        <w:bottom w:val="none" w:sz="0" w:space="0" w:color="auto"/>
        <w:right w:val="none" w:sz="0" w:space="0" w:color="auto"/>
      </w:divBdr>
    </w:div>
    <w:div w:id="1835797050">
      <w:bodyDiv w:val="1"/>
      <w:marLeft w:val="0"/>
      <w:marRight w:val="0"/>
      <w:marTop w:val="0"/>
      <w:marBottom w:val="0"/>
      <w:divBdr>
        <w:top w:val="none" w:sz="0" w:space="0" w:color="auto"/>
        <w:left w:val="none" w:sz="0" w:space="0" w:color="auto"/>
        <w:bottom w:val="none" w:sz="0" w:space="0" w:color="auto"/>
        <w:right w:val="none" w:sz="0" w:space="0" w:color="auto"/>
      </w:divBdr>
    </w:div>
    <w:div w:id="1839729581">
      <w:bodyDiv w:val="1"/>
      <w:marLeft w:val="0"/>
      <w:marRight w:val="0"/>
      <w:marTop w:val="0"/>
      <w:marBottom w:val="0"/>
      <w:divBdr>
        <w:top w:val="none" w:sz="0" w:space="0" w:color="auto"/>
        <w:left w:val="none" w:sz="0" w:space="0" w:color="auto"/>
        <w:bottom w:val="none" w:sz="0" w:space="0" w:color="auto"/>
        <w:right w:val="none" w:sz="0" w:space="0" w:color="auto"/>
      </w:divBdr>
    </w:div>
    <w:div w:id="1843466304">
      <w:bodyDiv w:val="1"/>
      <w:marLeft w:val="0"/>
      <w:marRight w:val="0"/>
      <w:marTop w:val="0"/>
      <w:marBottom w:val="0"/>
      <w:divBdr>
        <w:top w:val="none" w:sz="0" w:space="0" w:color="auto"/>
        <w:left w:val="none" w:sz="0" w:space="0" w:color="auto"/>
        <w:bottom w:val="none" w:sz="0" w:space="0" w:color="auto"/>
        <w:right w:val="none" w:sz="0" w:space="0" w:color="auto"/>
      </w:divBdr>
    </w:div>
    <w:div w:id="1848901745">
      <w:bodyDiv w:val="1"/>
      <w:marLeft w:val="0"/>
      <w:marRight w:val="0"/>
      <w:marTop w:val="0"/>
      <w:marBottom w:val="0"/>
      <w:divBdr>
        <w:top w:val="none" w:sz="0" w:space="0" w:color="auto"/>
        <w:left w:val="none" w:sz="0" w:space="0" w:color="auto"/>
        <w:bottom w:val="none" w:sz="0" w:space="0" w:color="auto"/>
        <w:right w:val="none" w:sz="0" w:space="0" w:color="auto"/>
      </w:divBdr>
    </w:div>
    <w:div w:id="1898784893">
      <w:bodyDiv w:val="1"/>
      <w:marLeft w:val="0"/>
      <w:marRight w:val="0"/>
      <w:marTop w:val="0"/>
      <w:marBottom w:val="0"/>
      <w:divBdr>
        <w:top w:val="none" w:sz="0" w:space="0" w:color="auto"/>
        <w:left w:val="none" w:sz="0" w:space="0" w:color="auto"/>
        <w:bottom w:val="none" w:sz="0" w:space="0" w:color="auto"/>
        <w:right w:val="none" w:sz="0" w:space="0" w:color="auto"/>
      </w:divBdr>
    </w:div>
    <w:div w:id="1908148852">
      <w:bodyDiv w:val="1"/>
      <w:marLeft w:val="0"/>
      <w:marRight w:val="0"/>
      <w:marTop w:val="0"/>
      <w:marBottom w:val="0"/>
      <w:divBdr>
        <w:top w:val="none" w:sz="0" w:space="0" w:color="auto"/>
        <w:left w:val="none" w:sz="0" w:space="0" w:color="auto"/>
        <w:bottom w:val="none" w:sz="0" w:space="0" w:color="auto"/>
        <w:right w:val="none" w:sz="0" w:space="0" w:color="auto"/>
      </w:divBdr>
    </w:div>
    <w:div w:id="1914123146">
      <w:bodyDiv w:val="1"/>
      <w:marLeft w:val="0"/>
      <w:marRight w:val="0"/>
      <w:marTop w:val="0"/>
      <w:marBottom w:val="0"/>
      <w:divBdr>
        <w:top w:val="none" w:sz="0" w:space="0" w:color="auto"/>
        <w:left w:val="none" w:sz="0" w:space="0" w:color="auto"/>
        <w:bottom w:val="none" w:sz="0" w:space="0" w:color="auto"/>
        <w:right w:val="none" w:sz="0" w:space="0" w:color="auto"/>
      </w:divBdr>
    </w:div>
    <w:div w:id="1947498359">
      <w:bodyDiv w:val="1"/>
      <w:marLeft w:val="0"/>
      <w:marRight w:val="0"/>
      <w:marTop w:val="0"/>
      <w:marBottom w:val="0"/>
      <w:divBdr>
        <w:top w:val="none" w:sz="0" w:space="0" w:color="auto"/>
        <w:left w:val="none" w:sz="0" w:space="0" w:color="auto"/>
        <w:bottom w:val="none" w:sz="0" w:space="0" w:color="auto"/>
        <w:right w:val="none" w:sz="0" w:space="0" w:color="auto"/>
      </w:divBdr>
    </w:div>
    <w:div w:id="1961451783">
      <w:bodyDiv w:val="1"/>
      <w:marLeft w:val="0"/>
      <w:marRight w:val="0"/>
      <w:marTop w:val="0"/>
      <w:marBottom w:val="0"/>
      <w:divBdr>
        <w:top w:val="none" w:sz="0" w:space="0" w:color="auto"/>
        <w:left w:val="none" w:sz="0" w:space="0" w:color="auto"/>
        <w:bottom w:val="none" w:sz="0" w:space="0" w:color="auto"/>
        <w:right w:val="none" w:sz="0" w:space="0" w:color="auto"/>
      </w:divBdr>
    </w:div>
    <w:div w:id="1971592921">
      <w:bodyDiv w:val="1"/>
      <w:marLeft w:val="0"/>
      <w:marRight w:val="0"/>
      <w:marTop w:val="0"/>
      <w:marBottom w:val="0"/>
      <w:divBdr>
        <w:top w:val="none" w:sz="0" w:space="0" w:color="auto"/>
        <w:left w:val="none" w:sz="0" w:space="0" w:color="auto"/>
        <w:bottom w:val="none" w:sz="0" w:space="0" w:color="auto"/>
        <w:right w:val="none" w:sz="0" w:space="0" w:color="auto"/>
      </w:divBdr>
    </w:div>
    <w:div w:id="1973094193">
      <w:bodyDiv w:val="1"/>
      <w:marLeft w:val="0"/>
      <w:marRight w:val="0"/>
      <w:marTop w:val="0"/>
      <w:marBottom w:val="0"/>
      <w:divBdr>
        <w:top w:val="none" w:sz="0" w:space="0" w:color="auto"/>
        <w:left w:val="none" w:sz="0" w:space="0" w:color="auto"/>
        <w:bottom w:val="none" w:sz="0" w:space="0" w:color="auto"/>
        <w:right w:val="none" w:sz="0" w:space="0" w:color="auto"/>
      </w:divBdr>
    </w:div>
    <w:div w:id="1994747403">
      <w:bodyDiv w:val="1"/>
      <w:marLeft w:val="0"/>
      <w:marRight w:val="0"/>
      <w:marTop w:val="0"/>
      <w:marBottom w:val="0"/>
      <w:divBdr>
        <w:top w:val="none" w:sz="0" w:space="0" w:color="auto"/>
        <w:left w:val="none" w:sz="0" w:space="0" w:color="auto"/>
        <w:bottom w:val="none" w:sz="0" w:space="0" w:color="auto"/>
        <w:right w:val="none" w:sz="0" w:space="0" w:color="auto"/>
      </w:divBdr>
    </w:div>
    <w:div w:id="2001421092">
      <w:bodyDiv w:val="1"/>
      <w:marLeft w:val="0"/>
      <w:marRight w:val="0"/>
      <w:marTop w:val="0"/>
      <w:marBottom w:val="0"/>
      <w:divBdr>
        <w:top w:val="none" w:sz="0" w:space="0" w:color="auto"/>
        <w:left w:val="none" w:sz="0" w:space="0" w:color="auto"/>
        <w:bottom w:val="none" w:sz="0" w:space="0" w:color="auto"/>
        <w:right w:val="none" w:sz="0" w:space="0" w:color="auto"/>
      </w:divBdr>
    </w:div>
    <w:div w:id="2003242483">
      <w:bodyDiv w:val="1"/>
      <w:marLeft w:val="0"/>
      <w:marRight w:val="0"/>
      <w:marTop w:val="0"/>
      <w:marBottom w:val="0"/>
      <w:divBdr>
        <w:top w:val="none" w:sz="0" w:space="0" w:color="auto"/>
        <w:left w:val="none" w:sz="0" w:space="0" w:color="auto"/>
        <w:bottom w:val="none" w:sz="0" w:space="0" w:color="auto"/>
        <w:right w:val="none" w:sz="0" w:space="0" w:color="auto"/>
      </w:divBdr>
    </w:div>
    <w:div w:id="2021077824">
      <w:bodyDiv w:val="1"/>
      <w:marLeft w:val="0"/>
      <w:marRight w:val="0"/>
      <w:marTop w:val="0"/>
      <w:marBottom w:val="0"/>
      <w:divBdr>
        <w:top w:val="none" w:sz="0" w:space="0" w:color="auto"/>
        <w:left w:val="none" w:sz="0" w:space="0" w:color="auto"/>
        <w:bottom w:val="none" w:sz="0" w:space="0" w:color="auto"/>
        <w:right w:val="none" w:sz="0" w:space="0" w:color="auto"/>
      </w:divBdr>
    </w:div>
    <w:div w:id="2022926321">
      <w:bodyDiv w:val="1"/>
      <w:marLeft w:val="0"/>
      <w:marRight w:val="0"/>
      <w:marTop w:val="0"/>
      <w:marBottom w:val="0"/>
      <w:divBdr>
        <w:top w:val="none" w:sz="0" w:space="0" w:color="auto"/>
        <w:left w:val="none" w:sz="0" w:space="0" w:color="auto"/>
        <w:bottom w:val="none" w:sz="0" w:space="0" w:color="auto"/>
        <w:right w:val="none" w:sz="0" w:space="0" w:color="auto"/>
      </w:divBdr>
      <w:divsChild>
        <w:div w:id="968517120">
          <w:marLeft w:val="0"/>
          <w:marRight w:val="0"/>
          <w:marTop w:val="0"/>
          <w:marBottom w:val="0"/>
          <w:divBdr>
            <w:top w:val="none" w:sz="0" w:space="0" w:color="auto"/>
            <w:left w:val="none" w:sz="0" w:space="0" w:color="auto"/>
            <w:bottom w:val="none" w:sz="0" w:space="0" w:color="auto"/>
            <w:right w:val="none" w:sz="0" w:space="0" w:color="auto"/>
          </w:divBdr>
          <w:divsChild>
            <w:div w:id="1274819906">
              <w:marLeft w:val="0"/>
              <w:marRight w:val="0"/>
              <w:marTop w:val="0"/>
              <w:marBottom w:val="0"/>
              <w:divBdr>
                <w:top w:val="none" w:sz="0" w:space="0" w:color="auto"/>
                <w:left w:val="none" w:sz="0" w:space="0" w:color="auto"/>
                <w:bottom w:val="none" w:sz="0" w:space="0" w:color="auto"/>
                <w:right w:val="none" w:sz="0" w:space="0" w:color="auto"/>
              </w:divBdr>
            </w:div>
          </w:divsChild>
        </w:div>
        <w:div w:id="1106849535">
          <w:marLeft w:val="0"/>
          <w:marRight w:val="0"/>
          <w:marTop w:val="120"/>
          <w:marBottom w:val="0"/>
          <w:divBdr>
            <w:top w:val="none" w:sz="0" w:space="0" w:color="auto"/>
            <w:left w:val="none" w:sz="0" w:space="0" w:color="auto"/>
            <w:bottom w:val="none" w:sz="0" w:space="0" w:color="auto"/>
            <w:right w:val="none" w:sz="0" w:space="0" w:color="auto"/>
          </w:divBdr>
          <w:divsChild>
            <w:div w:id="815269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237411">
      <w:bodyDiv w:val="1"/>
      <w:marLeft w:val="0"/>
      <w:marRight w:val="0"/>
      <w:marTop w:val="0"/>
      <w:marBottom w:val="0"/>
      <w:divBdr>
        <w:top w:val="none" w:sz="0" w:space="0" w:color="auto"/>
        <w:left w:val="none" w:sz="0" w:space="0" w:color="auto"/>
        <w:bottom w:val="none" w:sz="0" w:space="0" w:color="auto"/>
        <w:right w:val="none" w:sz="0" w:space="0" w:color="auto"/>
      </w:divBdr>
    </w:div>
    <w:div w:id="2060472506">
      <w:bodyDiv w:val="1"/>
      <w:marLeft w:val="0"/>
      <w:marRight w:val="0"/>
      <w:marTop w:val="0"/>
      <w:marBottom w:val="0"/>
      <w:divBdr>
        <w:top w:val="none" w:sz="0" w:space="0" w:color="auto"/>
        <w:left w:val="none" w:sz="0" w:space="0" w:color="auto"/>
        <w:bottom w:val="none" w:sz="0" w:space="0" w:color="auto"/>
        <w:right w:val="none" w:sz="0" w:space="0" w:color="auto"/>
      </w:divBdr>
    </w:div>
    <w:div w:id="2095011663">
      <w:bodyDiv w:val="1"/>
      <w:marLeft w:val="0"/>
      <w:marRight w:val="0"/>
      <w:marTop w:val="0"/>
      <w:marBottom w:val="0"/>
      <w:divBdr>
        <w:top w:val="none" w:sz="0" w:space="0" w:color="auto"/>
        <w:left w:val="none" w:sz="0" w:space="0" w:color="auto"/>
        <w:bottom w:val="none" w:sz="0" w:space="0" w:color="auto"/>
        <w:right w:val="none" w:sz="0" w:space="0" w:color="auto"/>
      </w:divBdr>
    </w:div>
    <w:div w:id="2100371655">
      <w:bodyDiv w:val="1"/>
      <w:marLeft w:val="0"/>
      <w:marRight w:val="0"/>
      <w:marTop w:val="0"/>
      <w:marBottom w:val="0"/>
      <w:divBdr>
        <w:top w:val="none" w:sz="0" w:space="0" w:color="auto"/>
        <w:left w:val="none" w:sz="0" w:space="0" w:color="auto"/>
        <w:bottom w:val="none" w:sz="0" w:space="0" w:color="auto"/>
        <w:right w:val="none" w:sz="0" w:space="0" w:color="auto"/>
      </w:divBdr>
    </w:div>
    <w:div w:id="2109347356">
      <w:bodyDiv w:val="1"/>
      <w:marLeft w:val="0"/>
      <w:marRight w:val="0"/>
      <w:marTop w:val="0"/>
      <w:marBottom w:val="0"/>
      <w:divBdr>
        <w:top w:val="none" w:sz="0" w:space="0" w:color="auto"/>
        <w:left w:val="none" w:sz="0" w:space="0" w:color="auto"/>
        <w:bottom w:val="none" w:sz="0" w:space="0" w:color="auto"/>
        <w:right w:val="none" w:sz="0" w:space="0" w:color="auto"/>
      </w:divBdr>
    </w:div>
    <w:div w:id="21349825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4.png"/><Relationship Id="rId42" Type="http://schemas.openxmlformats.org/officeDocument/2006/relationships/image" Target="media/image33.jpeg"/><Relationship Id="rId47" Type="http://schemas.openxmlformats.org/officeDocument/2006/relationships/image" Target="media/image38.png"/><Relationship Id="rId63" Type="http://schemas.openxmlformats.org/officeDocument/2006/relationships/image" Target="media/image52.jpeg"/><Relationship Id="rId68" Type="http://schemas.openxmlformats.org/officeDocument/2006/relationships/image" Target="media/image57.png"/><Relationship Id="rId16" Type="http://schemas.openxmlformats.org/officeDocument/2006/relationships/image" Target="media/image9.jpeg"/><Relationship Id="rId11" Type="http://schemas.microsoft.com/office/2007/relationships/hdphoto" Target="media/hdphoto1.wdp"/><Relationship Id="rId24" Type="http://schemas.openxmlformats.org/officeDocument/2006/relationships/image" Target="media/image16.pn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png"/><Relationship Id="rId53" Type="http://schemas.openxmlformats.org/officeDocument/2006/relationships/image" Target="media/image44.jpeg"/><Relationship Id="rId58" Type="http://schemas.openxmlformats.org/officeDocument/2006/relationships/image" Target="media/image49.png"/><Relationship Id="rId66" Type="http://schemas.openxmlformats.org/officeDocument/2006/relationships/image" Target="media/image55.jpeg"/><Relationship Id="rId74"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image" Target="media/image500.pn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2.png"/><Relationship Id="rId72" Type="http://schemas.openxmlformats.org/officeDocument/2006/relationships/image" Target="media/image6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microsoft.com/office/2007/relationships/hdphoto" Target="media/hdphoto3.wdp"/><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490.png"/><Relationship Id="rId67" Type="http://schemas.openxmlformats.org/officeDocument/2006/relationships/image" Target="media/image56.png"/><Relationship Id="rId20" Type="http://schemas.openxmlformats.org/officeDocument/2006/relationships/image" Target="media/image13.jpeg"/><Relationship Id="rId41" Type="http://schemas.openxmlformats.org/officeDocument/2006/relationships/image" Target="media/image32.png"/><Relationship Id="rId54" Type="http://schemas.openxmlformats.org/officeDocument/2006/relationships/image" Target="media/image45.jpeg"/><Relationship Id="rId62" Type="http://schemas.openxmlformats.org/officeDocument/2006/relationships/image" Target="media/image51.png"/><Relationship Id="rId70" Type="http://schemas.openxmlformats.org/officeDocument/2006/relationships/image" Target="media/image59.jpeg"/><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microsoft.com/office/2007/relationships/hdphoto" Target="media/hdphoto2.wdp"/><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png"/><Relationship Id="rId10" Type="http://schemas.openxmlformats.org/officeDocument/2006/relationships/image" Target="media/image4.png"/><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3.jpeg"/><Relationship Id="rId60" Type="http://schemas.openxmlformats.org/officeDocument/2006/relationships/image" Target="media/image50.png"/><Relationship Id="rId65" Type="http://schemas.openxmlformats.org/officeDocument/2006/relationships/image" Target="media/image54.jpeg"/><Relationship Id="rId73" Type="http://schemas.openxmlformats.org/officeDocument/2006/relationships/header" Target="header1.xml"/><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0.jpeg"/><Relationship Id="rId34" Type="http://schemas.openxmlformats.org/officeDocument/2006/relationships/image" Target="media/image25.png"/><Relationship Id="rId50" Type="http://schemas.openxmlformats.org/officeDocument/2006/relationships/image" Target="media/image41.jpeg"/><Relationship Id="rId55" Type="http://schemas.openxmlformats.org/officeDocument/2006/relationships/image" Target="media/image46.png"/><Relationship Id="rId76"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image" Target="media/image60.jpeg"/><Relationship Id="rId2" Type="http://schemas.openxmlformats.org/officeDocument/2006/relationships/numbering" Target="numbering.xml"/><Relationship Id="rId29" Type="http://schemas.openxmlformats.org/officeDocument/2006/relationships/image" Target="media/image20.png"/></Relationships>
</file>

<file path=word/_rels/footer1.xml.rels><?xml version="1.0" encoding="UTF-8" standalone="yes"?>
<Relationships xmlns="http://schemas.openxmlformats.org/package/2006/relationships"><Relationship Id="rId1" Type="http://schemas.openxmlformats.org/officeDocument/2006/relationships/image" Target="media/image63.png"/></Relationships>
</file>

<file path=word/_rels/header1.xml.rels><?xml version="1.0" encoding="UTF-8" standalone="yes"?>
<Relationships xmlns="http://schemas.openxmlformats.org/package/2006/relationships"><Relationship Id="rId1" Type="http://schemas.openxmlformats.org/officeDocument/2006/relationships/image" Target="media/image6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62.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C0BF66-502B-4C7C-AD72-BE829B527B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1965</TotalTime>
  <Pages>19</Pages>
  <Words>2094</Words>
  <Characters>11523</Characters>
  <Application>Microsoft Office Word</Application>
  <DocSecurity>0</DocSecurity>
  <Lines>96</Lines>
  <Paragraphs>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13590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ANAHI CHAGOLLA AGUAYO</dc:creator>
  <cp:keywords/>
  <dc:description/>
  <cp:lastModifiedBy>Amaranta Patino Mendez</cp:lastModifiedBy>
  <cp:revision>154</cp:revision>
  <cp:lastPrinted>2025-10-06T15:57:00Z</cp:lastPrinted>
  <dcterms:created xsi:type="dcterms:W3CDTF">2025-10-14T19:29:00Z</dcterms:created>
  <dcterms:modified xsi:type="dcterms:W3CDTF">2026-01-13T17:51:00Z</dcterms:modified>
</cp:coreProperties>
</file>