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B436DC" w14:textId="56E481E5" w:rsidR="00670DB2" w:rsidRPr="00670DB2" w:rsidRDefault="008E2901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  <w:r w:rsidRPr="008E2901">
        <w:rPr>
          <w:rFonts w:ascii="Calibri" w:eastAsia="Calibri" w:hAnsi="Calibri" w:cs="Times New Roman"/>
          <w:b/>
          <w:noProof/>
          <w:lang w:val="es-ES"/>
        </w:rPr>
        <mc:AlternateContent>
          <mc:Choice Requires="wps">
            <w:drawing>
              <wp:anchor distT="45720" distB="45720" distL="114300" distR="114300" simplePos="0" relativeHeight="251910143" behindDoc="1" locked="0" layoutInCell="1" allowOverlap="1" wp14:anchorId="7A249EE1" wp14:editId="78AC0A13">
                <wp:simplePos x="0" y="0"/>
                <wp:positionH relativeFrom="margin">
                  <wp:posOffset>-118110</wp:posOffset>
                </wp:positionH>
                <wp:positionV relativeFrom="paragraph">
                  <wp:posOffset>5080</wp:posOffset>
                </wp:positionV>
                <wp:extent cx="5991225" cy="8210550"/>
                <wp:effectExtent l="19050" t="19050" r="28575" b="1905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1225" cy="8210550"/>
                        </a:xfrm>
                        <a:prstGeom prst="rect">
                          <a:avLst/>
                        </a:prstGeom>
                        <a:ln w="28575"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4D7B31" w14:textId="3F38D8A5" w:rsidR="008E2901" w:rsidRDefault="008E290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249EE1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9.3pt;margin-top:.4pt;width:471.75pt;height:646.5pt;z-index:-251406337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ZutPAIAAKEEAAAOAAAAZHJzL2Uyb0RvYy54bWysVNuO0zAQfUfiHyy/06RRs9tGTVdLFxDS&#10;chELH+A6dmOt4wm226R8PWMnTStAQkK8WON4zpk5c8n6rm80OQrrFJiSzmcpJcJwqJTZl/Tb17ev&#10;lpQ4z0zFNBhR0pNw9G7z8sW6awuRQQ26EpYgiXFF15a09r4tksTxWjTMzaAVBh8l2IZ5vNp9UlnW&#10;IXujkyxNb5IObNVa4MI5/PowPNJN5JdScP9JSic80SXF3Hw8bTx34Uw2a1bsLWtrxcc02D9k0TBl&#10;MOhE9cA8IwerfqNqFLfgQPoZhyYBKRUXUQOqmae/qHmqWSuiFiyOa6cyuf9Hyz8en9rPlvj+NfTY&#10;wCjCtY/Anx0xsK2Z2Yt7a6GrBasw8DyULOlaV4zQUGpXuECy6z5AhU1mBw+RqJe2CVVBnQTZsQGn&#10;qeii94Tjx3y1mmdZTgnHt2U2T/M8tiVhxRneWuffCWhIMEpqsauRnh0fnQ/psOLsEqJpQ7qSZsv8&#10;No9uIfM3poqt9kzpwUaQNqOUkP2ow5+0GEi+CElUhRlmkSWOpNhqS44Mh4lxLoy/idUITOgdYFJp&#10;PQHHaoZZvgC1H0o4+QaYiKM6AdO/R5wQMSoYP4EbZcD+iaB6niIP/mf1g+bQRt/veqxTMHdQnbCn&#10;FoadwR1Howb7g5IO96Wk7vuBWUGJfm9wLlbzxSIsWLws8tsML/b6ZXf9wgxHqpJ6SgZz6+NSBjEG&#10;7nF+pIqdvWQyJot7EBs+7mxYtOt79Lr8WTY/AQAA//8DAFBLAwQUAAYACAAAACEA0Md+Td4AAAAJ&#10;AQAADwAAAGRycy9kb3ducmV2LnhtbEyPQU+EMBCF7yb+h2ZMvO0W0BBgKRs1evCwia4ePBY6C0Q6&#10;JbSw+O8dT+5x8r68+V65X+0gFpx870hBvI1AIDXO9NQq+Px42WQgfNBk9OAIFfygh311fVXqwrgz&#10;veNyDK3gEvKFVtCFMBZS+qZDq/3WjUicndxkdeBzaqWZ9JnL7SCTKEql1T3xh06P+NRh832crYJ8&#10;sY/m6/XwnMZvs2vHpF7Ww6TU7c36sAMRcA3/MPzpszpU7FS7mYwXg4JNnKWMKuABHOfJfQ6iZi7J&#10;7zKQVSkvF1S/AAAA//8DAFBLAQItABQABgAIAAAAIQC2gziS/gAAAOEBAAATAAAAAAAAAAAAAAAA&#10;AAAAAABbQ29udGVudF9UeXBlc10ueG1sUEsBAi0AFAAGAAgAAAAhADj9If/WAAAAlAEAAAsAAAAA&#10;AAAAAAAAAAAALwEAAF9yZWxzLy5yZWxzUEsBAi0AFAAGAAgAAAAhALXZm608AgAAoQQAAA4AAAAA&#10;AAAAAAAAAAAALgIAAGRycy9lMm9Eb2MueG1sUEsBAi0AFAAGAAgAAAAhANDHfk3eAAAACQEAAA8A&#10;AAAAAAAAAAAAAAAAlgQAAGRycy9kb3ducmV2LnhtbFBLBQYAAAAABAAEAPMAAAChBQAAAAA=&#10;" fillcolor="white [3201]" strokecolor="#70ad47 [3209]" strokeweight="2.25pt">
                <v:textbox>
                  <w:txbxContent>
                    <w:p w14:paraId="0C4D7B31" w14:textId="3F38D8A5" w:rsidR="008E2901" w:rsidRDefault="008E2901"/>
                  </w:txbxContent>
                </v:textbox>
                <w10:wrap anchorx="margin"/>
              </v:shape>
            </w:pict>
          </mc:Fallback>
        </mc:AlternateContent>
      </w:r>
      <w:r w:rsidR="00670DB2" w:rsidRPr="00670DB2">
        <w:rPr>
          <w:rFonts w:ascii="Calibri" w:eastAsia="Calibri" w:hAnsi="Calibri" w:cs="Times New Roman"/>
          <w:b/>
          <w:lang w:val="es-ES"/>
        </w:rPr>
        <w:t xml:space="preserve"> </w:t>
      </w:r>
    </w:p>
    <w:p w14:paraId="00A96919" w14:textId="64FD2C23" w:rsidR="00670DB2" w:rsidRPr="008E2901" w:rsidRDefault="00670DB2" w:rsidP="00670DB2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385623" w:themeColor="accent6" w:themeShade="80"/>
          <w:sz w:val="48"/>
          <w:szCs w:val="36"/>
          <w:lang w:val="es-ES"/>
        </w:rPr>
      </w:pPr>
      <w:r w:rsidRPr="00670DB2">
        <w:rPr>
          <w:rFonts w:ascii="Arial" w:eastAsia="Calibri" w:hAnsi="Arial" w:cs="Arial"/>
          <w:b/>
          <w:sz w:val="32"/>
          <w:lang w:val="es-ES"/>
        </w:rPr>
        <w:t xml:space="preserve"> </w:t>
      </w:r>
      <w:r w:rsidRPr="008E2901">
        <w:rPr>
          <w:rFonts w:ascii="Times New Roman" w:eastAsia="Calibri" w:hAnsi="Times New Roman" w:cs="Times New Roman"/>
          <w:b/>
          <w:color w:val="385623" w:themeColor="accent6" w:themeShade="80"/>
          <w:sz w:val="48"/>
          <w:szCs w:val="36"/>
          <w:lang w:val="es-ES"/>
        </w:rPr>
        <w:t xml:space="preserve">INFORME ANUAL DE ACTIVIDADES </w:t>
      </w:r>
    </w:p>
    <w:p w14:paraId="7E318905" w14:textId="79BF1780" w:rsidR="00670DB2" w:rsidRPr="008E2901" w:rsidRDefault="00670DB2" w:rsidP="00670DB2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385623" w:themeColor="accent6" w:themeShade="80"/>
          <w:sz w:val="48"/>
          <w:szCs w:val="36"/>
          <w:lang w:val="es-ES"/>
        </w:rPr>
      </w:pPr>
      <w:r w:rsidRPr="008E2901">
        <w:rPr>
          <w:rFonts w:ascii="Times New Roman" w:eastAsia="Calibri" w:hAnsi="Times New Roman" w:cs="Times New Roman"/>
          <w:b/>
          <w:color w:val="385623" w:themeColor="accent6" w:themeShade="80"/>
          <w:sz w:val="48"/>
          <w:szCs w:val="36"/>
          <w:lang w:val="es-ES"/>
        </w:rPr>
        <w:t>2021 - 2022</w:t>
      </w:r>
    </w:p>
    <w:p w14:paraId="4D6273B6" w14:textId="6BCA9C8B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  <w:bookmarkStart w:id="0" w:name="_Hlk113957515"/>
      <w:bookmarkEnd w:id="0"/>
    </w:p>
    <w:p w14:paraId="54FDEBE7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2C4FCE24" w14:textId="47DEE918" w:rsidR="00670DB2" w:rsidRPr="00670DB2" w:rsidRDefault="005166EC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  <w:r>
        <w:rPr>
          <w:noProof/>
        </w:rPr>
        <w:drawing>
          <wp:anchor distT="0" distB="0" distL="0" distR="0" simplePos="0" relativeHeight="251911168" behindDoc="1" locked="0" layoutInCell="0" hidden="0" allowOverlap="1" wp14:anchorId="3CCC50CA" wp14:editId="766CC47B">
            <wp:simplePos x="0" y="0"/>
            <wp:positionH relativeFrom="margin">
              <wp:posOffset>-108585</wp:posOffset>
            </wp:positionH>
            <wp:positionV relativeFrom="margin">
              <wp:posOffset>2281555</wp:posOffset>
            </wp:positionV>
            <wp:extent cx="5981992" cy="2438400"/>
            <wp:effectExtent l="0" t="0" r="0" b="0"/>
            <wp:wrapNone/>
            <wp:docPr id="247" name="image5.png" descr="Dibujo en blanco y negro&#10;&#10;Descripción generada automáticamente con confianza m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5.png" descr="Dibujo en blanco y negro&#10;&#10;Descripción generada automáticamente con confianza media"/>
                    <pic:cNvPicPr preferRelativeResize="0"/>
                  </pic:nvPicPr>
                  <pic:blipFill>
                    <a:blip r:embed="rId5"/>
                    <a:srcRect r="52813" b="84470"/>
                    <a:stretch>
                      <a:fillRect/>
                    </a:stretch>
                  </pic:blipFill>
                  <pic:spPr>
                    <a:xfrm>
                      <a:off x="0" y="0"/>
                      <a:ext cx="5982865" cy="24387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41106" w14:textId="2E1B3032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0D2DD3C5" w14:textId="2204CA9B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3221F612" w14:textId="5C3C31FF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5BE9F1A5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38E8305E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3E944F6E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5AB7FB29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5F2B49AE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1AB686BC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675B8AB3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7CB2D827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741B3937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536EE64B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6085BA10" w14:textId="3DDF306B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hidden="0" allowOverlap="1" wp14:anchorId="36514347" wp14:editId="668EBC6E">
                <wp:simplePos x="0" y="0"/>
                <wp:positionH relativeFrom="page">
                  <wp:posOffset>1080135</wp:posOffset>
                </wp:positionH>
                <wp:positionV relativeFrom="page">
                  <wp:posOffset>8154035</wp:posOffset>
                </wp:positionV>
                <wp:extent cx="5753100" cy="904875"/>
                <wp:effectExtent l="0" t="0" r="10160" b="9525"/>
                <wp:wrapSquare wrapText="bothSides" distT="0" distB="0" distL="114300" distR="114300"/>
                <wp:docPr id="248" name="Cuadro de texto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43BF72" w14:textId="77777777" w:rsidR="00670DB2" w:rsidRPr="008E2901" w:rsidRDefault="00670DB2" w:rsidP="00670DB2">
                            <w:pPr>
                              <w:jc w:val="right"/>
                              <w:rPr>
                                <w:b/>
                                <w:caps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  <w:r w:rsidRPr="008E2901">
                              <w:rPr>
                                <w:b/>
                                <w:caps/>
                                <w:color w:val="385623" w:themeColor="accent6" w:themeShade="80"/>
                                <w:sz w:val="40"/>
                                <w:szCs w:val="40"/>
                              </w:rPr>
                              <w:t>LIC. EVA MARÍA DE JESÚS BARRETO</w:t>
                            </w:r>
                          </w:p>
                          <w:p w14:paraId="49144225" w14:textId="77777777" w:rsidR="00670DB2" w:rsidRPr="00083D18" w:rsidRDefault="00670DB2" w:rsidP="00670DB2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t xml:space="preserve">                         REGIDORA PRESIDENTA DE LA COMISIÓN EDILICIA PERMANENTE DE DERECHOS HUMANOS DE EQUIDAD DE GÉNERO Y ASUNTOS INDIGENAS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514347" id="Cuadro de texto 248" o:spid="_x0000_s1027" type="#_x0000_t202" style="position:absolute;margin-left:85.05pt;margin-top:642.05pt;width:453pt;height:71.25pt;z-index:251913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H+LFwIAADEEAAAOAAAAZHJzL2Uyb0RvYy54bWysU8Fu2zAMvQ/YPwi6L3bape2MOEXWIsOA&#10;oi2QDj0rshQbkEWNUmJnXz9KjpOi22nYRaZF6ol872l+27eG7RX6BmzJp5OcM2UlVI3dlvzHy+rT&#10;DWc+CFsJA1aV/KA8v118/DDvXKEuoAZTKWQEYn3RuZLXIbgiy7ysVSv8BJyylNSArQj0i9usQtER&#10;emuyizy/yjrAyiFI5T3t3g9Jvkj4WisZnrT2KjBTcuotpBXTuolrtpiLYovC1Y08tiH+oYtWNJYu&#10;PUHdiyDYDps/oNpGInjQYSKhzUDrRqo0A00zzd9Ns66FU2kWIse7E03+/8HKx/3aPSML/VfoScBI&#10;SOd84WkzztNrbOOXOmWUJwoPJ9pUH5ikzdn17HKaU0pS7kv++eZ6FmGy82mHPnxT0LIYlBxJlsSW&#10;2D/4MJSOJfEyC6vGmCSNsawr+dXlLE8HThkCNzbWqiTyEebceYxCv+lZU72ZagPVgYZFGHzgnVw1&#10;1NGD8OFZIAlPQ5CZwxMt2gDdDMeIsxrw19/2Yz3pQVnOOjJSyf3PnUDFmfluSanoujHAMdiMgd21&#10;d0DenNIzcTKFdACDGUON0L6Sx5fxFkoJK+mukm/G8C4MdqY3ItVymYrIW06EB7t2MkJHniK/L/2r&#10;QHcUIZB8jzBaTBTvtBhqBzWWuwC6SUJFXgcWSeD4Q75MUh/fUDT+2/9UdX7pi98AAAD//wMAUEsD&#10;BBQABgAIAAAAIQBKToOe4QAAAA4BAAAPAAAAZHJzL2Rvd25yZXYueG1sTI/NTsMwEITvSLyDtUjc&#10;qJ1Q0iqNUyEqhJA40AI9O/GSRI3tKHZ+ytOzPcHtG+1odibbzqZlI/a+cVZCtBDA0JZON7aS8Pnx&#10;fLcG5oOyWrXOooQzetjm11eZSrWb7B7HQ6gYhVifKgl1CF3KuS9rNMovXIeWbt+uNyqQ7CuuezVR&#10;uGl5LETCjWosfahVh081lqfDYCS8/xRfydtxOE+71924x9PL8BDdS3l7Mz9ugAWcw58ZLvWpOuTU&#10;qXCD1Z61pFciIitBvF4SXSxilRAVRMs4SYDnGf8/I/8FAAD//wMAUEsBAi0AFAAGAAgAAAAhALaD&#10;OJL+AAAA4QEAABMAAAAAAAAAAAAAAAAAAAAAAFtDb250ZW50X1R5cGVzXS54bWxQSwECLQAUAAYA&#10;CAAAACEAOP0h/9YAAACUAQAACwAAAAAAAAAAAAAAAAAvAQAAX3JlbHMvLnJlbHNQSwECLQAUAAYA&#10;CAAAACEAH7B/ixcCAAAxBAAADgAAAAAAAAAAAAAAAAAuAgAAZHJzL2Uyb0RvYy54bWxQSwECLQAU&#10;AAYACAAAACEASk6DnuEAAAAOAQAADwAAAAAAAAAAAAAAAABxBAAAZHJzL2Rvd25yZXYueG1sUEsF&#10;BgAAAAAEAAQA8wAAAH8FAAAAAA==&#10;" filled="f" stroked="f" strokeweight=".5pt">
                <v:textbox inset="0,0,0,0">
                  <w:txbxContent>
                    <w:p w14:paraId="3343BF72" w14:textId="77777777" w:rsidR="00670DB2" w:rsidRPr="008E2901" w:rsidRDefault="00670DB2" w:rsidP="00670DB2">
                      <w:pPr>
                        <w:jc w:val="right"/>
                        <w:rPr>
                          <w:b/>
                          <w:caps/>
                          <w:color w:val="385623" w:themeColor="accent6" w:themeShade="80"/>
                          <w:sz w:val="40"/>
                          <w:szCs w:val="40"/>
                        </w:rPr>
                      </w:pPr>
                      <w:r w:rsidRPr="008E2901">
                        <w:rPr>
                          <w:b/>
                          <w:caps/>
                          <w:color w:val="385623" w:themeColor="accent6" w:themeShade="80"/>
                          <w:sz w:val="40"/>
                          <w:szCs w:val="40"/>
                        </w:rPr>
                        <w:t>LIC. EVA MARÍA DE JESÚS BARRETO</w:t>
                      </w:r>
                    </w:p>
                    <w:p w14:paraId="49144225" w14:textId="77777777" w:rsidR="00670DB2" w:rsidRPr="00083D18" w:rsidRDefault="00670DB2" w:rsidP="00670DB2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  <w:t xml:space="preserve">                         REGIDORA PRESIDENTA DE LA COMISIÓN EDILICIA PERMANENTE DE DERECHOS HUMANOS DE EQUIDAD DE GÉNERO Y ASUNTOS INDIGENAS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53FEA75" w14:textId="77777777" w:rsidR="00670DB2" w:rsidRPr="00670DB2" w:rsidRDefault="00670DB2" w:rsidP="00670DB2">
      <w:pPr>
        <w:spacing w:after="200" w:line="276" w:lineRule="auto"/>
        <w:rPr>
          <w:rFonts w:ascii="Calibri" w:eastAsia="Calibri" w:hAnsi="Calibri" w:cs="Times New Roman"/>
          <w:b/>
          <w:lang w:val="es-ES"/>
        </w:rPr>
      </w:pPr>
    </w:p>
    <w:p w14:paraId="00123A8A" w14:textId="37A9AF61" w:rsidR="00670DB2" w:rsidRPr="00670DB2" w:rsidRDefault="00670DB2" w:rsidP="00670DB2">
      <w:pPr>
        <w:spacing w:after="200" w:line="276" w:lineRule="auto"/>
        <w:jc w:val="center"/>
        <w:rPr>
          <w:rFonts w:ascii="Arial" w:eastAsia="Calibri" w:hAnsi="Arial" w:cs="Arial"/>
          <w:b/>
          <w:sz w:val="32"/>
          <w:lang w:val="es-ES"/>
        </w:rPr>
      </w:pPr>
      <w:r w:rsidRPr="00670DB2">
        <w:rPr>
          <w:rFonts w:ascii="Arial" w:eastAsia="Calibri" w:hAnsi="Arial" w:cs="Arial"/>
          <w:b/>
          <w:sz w:val="32"/>
          <w:lang w:val="es-ES"/>
        </w:rPr>
        <w:lastRenderedPageBreak/>
        <w:t xml:space="preserve">COMISIÓN EDILICIA PERMANENTE DE DERECHOS </w:t>
      </w:r>
      <w:r w:rsidR="00F861DE" w:rsidRPr="00670DB2">
        <w:rPr>
          <w:rFonts w:ascii="Arial" w:eastAsia="Calibri" w:hAnsi="Arial" w:cs="Arial"/>
          <w:b/>
          <w:sz w:val="32"/>
          <w:lang w:val="es-ES"/>
        </w:rPr>
        <w:t>HUMANOS, DE</w:t>
      </w:r>
      <w:r w:rsidRPr="00670DB2">
        <w:rPr>
          <w:rFonts w:ascii="Arial" w:eastAsia="Calibri" w:hAnsi="Arial" w:cs="Arial"/>
          <w:b/>
          <w:sz w:val="32"/>
          <w:lang w:val="es-ES"/>
        </w:rPr>
        <w:t xml:space="preserve"> EQUIDAD DE GÉNERO Y ASUNTOS INDÍGENAS.</w:t>
      </w:r>
    </w:p>
    <w:p w14:paraId="565C5DCE" w14:textId="77777777" w:rsidR="00670DB2" w:rsidRPr="00670DB2" w:rsidRDefault="00670DB2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</w:p>
    <w:p w14:paraId="30877EFB" w14:textId="3FB245A3" w:rsidR="00670DB2" w:rsidRPr="00670DB2" w:rsidRDefault="00F861DE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  <w:r>
        <w:rPr>
          <w:rFonts w:ascii="Calibri" w:eastAsia="Calibri" w:hAnsi="Calibri" w:cs="Times New Roman"/>
          <w:b/>
          <w:noProof/>
          <w:lang w:val="es-ES"/>
        </w:rPr>
        <w:drawing>
          <wp:inline distT="0" distB="0" distL="0" distR="0" wp14:anchorId="2D8C6491" wp14:editId="20AD9ED0">
            <wp:extent cx="3633470" cy="5541645"/>
            <wp:effectExtent l="0" t="0" r="5080" b="1905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554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1F2DD0" w14:textId="77777777" w:rsidR="00670DB2" w:rsidRPr="00670DB2" w:rsidRDefault="00670DB2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</w:p>
    <w:p w14:paraId="1C2D5B1B" w14:textId="77777777" w:rsidR="00670DB2" w:rsidRPr="00670DB2" w:rsidRDefault="00670DB2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</w:p>
    <w:p w14:paraId="130CECC9" w14:textId="0332E92C" w:rsidR="00670DB2" w:rsidRPr="00670DB2" w:rsidRDefault="00670DB2" w:rsidP="00670DB2">
      <w:pPr>
        <w:spacing w:after="200" w:line="276" w:lineRule="auto"/>
        <w:jc w:val="center"/>
        <w:rPr>
          <w:rFonts w:ascii="Calibri" w:eastAsia="Calibri" w:hAnsi="Calibri" w:cs="Times New Roman"/>
          <w:b/>
          <w:lang w:val="es-ES"/>
        </w:rPr>
      </w:pPr>
    </w:p>
    <w:p w14:paraId="2FCCCE94" w14:textId="77777777" w:rsidR="00387476" w:rsidRDefault="00387476">
      <w:pPr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</w:p>
    <w:p w14:paraId="076A7D93" w14:textId="18F95208" w:rsidR="00670DB2" w:rsidRPr="00670DB2" w:rsidRDefault="00670DB2" w:rsidP="00670DB2">
      <w:pPr>
        <w:tabs>
          <w:tab w:val="left" w:pos="2515"/>
        </w:tabs>
        <w:spacing w:after="200" w:line="276" w:lineRule="auto"/>
        <w:jc w:val="center"/>
        <w:rPr>
          <w:rFonts w:ascii="Arial" w:eastAsia="Calibri" w:hAnsi="Arial" w:cs="Arial"/>
          <w:b/>
          <w:sz w:val="24"/>
          <w:szCs w:val="24"/>
        </w:rPr>
      </w:pPr>
      <w:r w:rsidRPr="00670DB2">
        <w:rPr>
          <w:rFonts w:ascii="Arial" w:eastAsia="Calibri" w:hAnsi="Arial" w:cs="Arial"/>
          <w:b/>
          <w:sz w:val="24"/>
          <w:szCs w:val="24"/>
        </w:rPr>
        <w:lastRenderedPageBreak/>
        <w:t>FUNDAMENTO LEGAL</w:t>
      </w:r>
    </w:p>
    <w:p w14:paraId="1B60326B" w14:textId="17BA15C2" w:rsidR="00670DB2" w:rsidRPr="00670DB2" w:rsidRDefault="00670DB2" w:rsidP="00670DB2">
      <w:pPr>
        <w:tabs>
          <w:tab w:val="left" w:pos="2515"/>
        </w:tabs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s-ES"/>
        </w:rPr>
      </w:pPr>
      <w:r w:rsidRPr="00670DB2">
        <w:rPr>
          <w:rFonts w:ascii="Arial" w:eastAsia="Calibri" w:hAnsi="Arial" w:cs="Arial"/>
          <w:sz w:val="24"/>
          <w:szCs w:val="24"/>
        </w:rPr>
        <w:t>En cumplimiento a lo establecido por la fracción VII del artículo 47 del Reglamento interior del H. Ayuntamiento de Zapotlán el Grande, Jalisco, presento el informe anual</w:t>
      </w:r>
      <w:r w:rsidR="00F861DE">
        <w:rPr>
          <w:rFonts w:ascii="Arial" w:eastAsia="Calibri" w:hAnsi="Arial" w:cs="Arial"/>
          <w:sz w:val="24"/>
          <w:szCs w:val="24"/>
        </w:rPr>
        <w:t xml:space="preserve"> de</w:t>
      </w:r>
      <w:r w:rsidRPr="00670DB2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670DB2">
        <w:rPr>
          <w:rFonts w:ascii="Arial" w:eastAsia="Calibri" w:hAnsi="Arial" w:cs="Arial"/>
          <w:sz w:val="24"/>
          <w:szCs w:val="24"/>
        </w:rPr>
        <w:t>Octubre</w:t>
      </w:r>
      <w:proofErr w:type="gramEnd"/>
      <w:r w:rsidRPr="00670DB2">
        <w:rPr>
          <w:rFonts w:ascii="Arial" w:eastAsia="Calibri" w:hAnsi="Arial" w:cs="Arial"/>
          <w:sz w:val="24"/>
          <w:szCs w:val="24"/>
        </w:rPr>
        <w:t xml:space="preserve"> 20</w:t>
      </w:r>
      <w:r w:rsidR="00F861DE">
        <w:rPr>
          <w:rFonts w:ascii="Arial" w:eastAsia="Calibri" w:hAnsi="Arial" w:cs="Arial"/>
          <w:sz w:val="24"/>
          <w:szCs w:val="24"/>
        </w:rPr>
        <w:t>21</w:t>
      </w:r>
      <w:r w:rsidRPr="00670DB2">
        <w:rPr>
          <w:rFonts w:ascii="Arial" w:eastAsia="Calibri" w:hAnsi="Arial" w:cs="Arial"/>
          <w:sz w:val="24"/>
          <w:szCs w:val="24"/>
        </w:rPr>
        <w:t xml:space="preserve"> a SEPTIEMBRE 20</w:t>
      </w:r>
      <w:r w:rsidR="00F861DE">
        <w:rPr>
          <w:rFonts w:ascii="Arial" w:eastAsia="Calibri" w:hAnsi="Arial" w:cs="Arial"/>
          <w:sz w:val="24"/>
          <w:szCs w:val="24"/>
        </w:rPr>
        <w:t>22</w:t>
      </w:r>
      <w:r w:rsidRPr="00670DB2">
        <w:rPr>
          <w:rFonts w:ascii="Arial" w:eastAsia="Calibri" w:hAnsi="Arial" w:cs="Arial"/>
          <w:sz w:val="24"/>
          <w:szCs w:val="24"/>
        </w:rPr>
        <w:t xml:space="preserve"> de las actividades realizadas como Presidente de la Comisión Edilicia Permanente de </w:t>
      </w:r>
      <w:r w:rsidRPr="00670DB2">
        <w:rPr>
          <w:rFonts w:ascii="Arial" w:eastAsia="Calibri" w:hAnsi="Arial" w:cs="Arial"/>
          <w:sz w:val="24"/>
          <w:szCs w:val="24"/>
          <w:lang w:val="es-ES"/>
        </w:rPr>
        <w:t xml:space="preserve">Derechos </w:t>
      </w:r>
      <w:r w:rsidR="00387476" w:rsidRPr="00670DB2">
        <w:rPr>
          <w:rFonts w:ascii="Arial" w:eastAsia="Calibri" w:hAnsi="Arial" w:cs="Arial"/>
          <w:sz w:val="24"/>
          <w:szCs w:val="24"/>
          <w:lang w:val="es-ES"/>
        </w:rPr>
        <w:t>Humanos, de</w:t>
      </w:r>
      <w:r w:rsidRPr="00670DB2">
        <w:rPr>
          <w:rFonts w:ascii="Arial" w:eastAsia="Calibri" w:hAnsi="Arial" w:cs="Arial"/>
          <w:sz w:val="24"/>
          <w:szCs w:val="24"/>
          <w:lang w:val="es-ES"/>
        </w:rPr>
        <w:t xml:space="preserve"> Equidad de Género y Asuntos Indígenas.</w:t>
      </w:r>
    </w:p>
    <w:p w14:paraId="547AE752" w14:textId="77777777" w:rsidR="00670DB2" w:rsidRPr="00670DB2" w:rsidRDefault="00670DB2" w:rsidP="00670DB2">
      <w:pPr>
        <w:tabs>
          <w:tab w:val="left" w:pos="2515"/>
        </w:tabs>
        <w:spacing w:after="200" w:line="276" w:lineRule="auto"/>
        <w:jc w:val="both"/>
        <w:rPr>
          <w:rFonts w:ascii="Calibri" w:eastAsia="Calibri" w:hAnsi="Calibri" w:cs="Times New Roman"/>
          <w:lang w:val="es-ES"/>
        </w:rPr>
      </w:pPr>
    </w:p>
    <w:p w14:paraId="0A091454" w14:textId="77777777" w:rsidR="00670DB2" w:rsidRPr="00670DB2" w:rsidRDefault="00670DB2" w:rsidP="00670DB2">
      <w:pPr>
        <w:tabs>
          <w:tab w:val="left" w:pos="2515"/>
        </w:tabs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195D7E56" w14:textId="77777777" w:rsidR="00670DB2" w:rsidRPr="00670DB2" w:rsidRDefault="00670DB2" w:rsidP="00670DB2">
      <w:pPr>
        <w:spacing w:after="200" w:line="276" w:lineRule="auto"/>
        <w:jc w:val="center"/>
        <w:rPr>
          <w:rFonts w:ascii="Arial" w:eastAsia="Calibri" w:hAnsi="Arial" w:cs="Arial"/>
          <w:b/>
          <w:sz w:val="24"/>
          <w:szCs w:val="24"/>
          <w:lang w:val="es-ES"/>
        </w:rPr>
      </w:pPr>
      <w:r w:rsidRPr="00670DB2">
        <w:rPr>
          <w:rFonts w:ascii="Arial" w:eastAsia="Calibri" w:hAnsi="Arial" w:cs="Arial"/>
          <w:b/>
          <w:sz w:val="24"/>
          <w:szCs w:val="24"/>
          <w:lang w:val="es-ES"/>
        </w:rPr>
        <w:t>Integrantes de la Comisión:</w:t>
      </w:r>
    </w:p>
    <w:p w14:paraId="32C455FA" w14:textId="77777777" w:rsidR="00670DB2" w:rsidRPr="00670DB2" w:rsidRDefault="00670DB2" w:rsidP="00670DB2">
      <w:pPr>
        <w:spacing w:after="200" w:line="276" w:lineRule="auto"/>
        <w:jc w:val="center"/>
        <w:rPr>
          <w:rFonts w:ascii="Arial" w:eastAsia="Calibri" w:hAnsi="Arial" w:cs="Arial"/>
          <w:b/>
          <w:sz w:val="24"/>
          <w:szCs w:val="24"/>
          <w:lang w:val="es-ES"/>
        </w:rPr>
      </w:pPr>
    </w:p>
    <w:p w14:paraId="31231C28" w14:textId="6B7361FA" w:rsidR="00670DB2" w:rsidRPr="00670DB2" w:rsidRDefault="00670DB2" w:rsidP="00F861DE">
      <w:pPr>
        <w:spacing w:after="200" w:line="276" w:lineRule="auto"/>
        <w:rPr>
          <w:rFonts w:ascii="Arial" w:eastAsia="Calibri" w:hAnsi="Arial" w:cs="Arial"/>
          <w:b/>
          <w:sz w:val="24"/>
          <w:szCs w:val="24"/>
          <w:lang w:val="es-ES"/>
        </w:rPr>
      </w:pPr>
      <w:r w:rsidRPr="00670DB2">
        <w:rPr>
          <w:rFonts w:ascii="Arial" w:eastAsia="Calibri" w:hAnsi="Arial" w:cs="Arial"/>
          <w:b/>
          <w:sz w:val="24"/>
          <w:szCs w:val="24"/>
          <w:lang w:val="es-ES"/>
        </w:rPr>
        <w:t xml:space="preserve">Presidenta: </w:t>
      </w:r>
      <w:r w:rsidR="00F861DE">
        <w:rPr>
          <w:rFonts w:ascii="Arial" w:eastAsia="Calibri" w:hAnsi="Arial" w:cs="Arial"/>
          <w:b/>
          <w:sz w:val="24"/>
          <w:szCs w:val="24"/>
          <w:lang w:val="es-ES"/>
        </w:rPr>
        <w:tab/>
        <w:t>LIC. EVA MARIA DE JESUS BARRETO</w:t>
      </w:r>
    </w:p>
    <w:p w14:paraId="2AFBF72F" w14:textId="77777777" w:rsidR="00670DB2" w:rsidRPr="00670DB2" w:rsidRDefault="00670DB2" w:rsidP="00670DB2">
      <w:pPr>
        <w:spacing w:after="200" w:line="276" w:lineRule="auto"/>
        <w:rPr>
          <w:rFonts w:ascii="Arial" w:eastAsia="Calibri" w:hAnsi="Arial" w:cs="Arial"/>
          <w:b/>
          <w:sz w:val="24"/>
          <w:szCs w:val="24"/>
          <w:lang w:val="es-ES"/>
        </w:rPr>
      </w:pPr>
      <w:r w:rsidRPr="00670DB2">
        <w:rPr>
          <w:rFonts w:ascii="Arial" w:eastAsia="Calibri" w:hAnsi="Arial" w:cs="Arial"/>
          <w:b/>
          <w:sz w:val="24"/>
          <w:szCs w:val="24"/>
          <w:lang w:val="es-ES"/>
        </w:rPr>
        <w:t xml:space="preserve">Vocales: </w:t>
      </w:r>
    </w:p>
    <w:p w14:paraId="1F4698F2" w14:textId="21DEA41D" w:rsidR="00670DB2" w:rsidRPr="00670DB2" w:rsidRDefault="00F861DE" w:rsidP="00670DB2">
      <w:pPr>
        <w:numPr>
          <w:ilvl w:val="0"/>
          <w:numId w:val="1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  <w:lang w:val="es-ES"/>
        </w:rPr>
      </w:pPr>
      <w:r>
        <w:rPr>
          <w:rFonts w:ascii="Arial" w:eastAsia="Calibri" w:hAnsi="Arial" w:cs="Arial"/>
          <w:sz w:val="24"/>
          <w:szCs w:val="24"/>
          <w:lang w:val="es-ES"/>
        </w:rPr>
        <w:t>LIC. JOR</w:t>
      </w:r>
      <w:r w:rsidR="00C816E3">
        <w:rPr>
          <w:rFonts w:ascii="Arial" w:eastAsia="Calibri" w:hAnsi="Arial" w:cs="Arial"/>
          <w:sz w:val="24"/>
          <w:szCs w:val="24"/>
          <w:lang w:val="es-ES"/>
        </w:rPr>
        <w:t>G</w:t>
      </w:r>
      <w:r>
        <w:rPr>
          <w:rFonts w:ascii="Arial" w:eastAsia="Calibri" w:hAnsi="Arial" w:cs="Arial"/>
          <w:sz w:val="24"/>
          <w:szCs w:val="24"/>
          <w:lang w:val="es-ES"/>
        </w:rPr>
        <w:t>E DE JESUS JUARES PARRA</w:t>
      </w:r>
    </w:p>
    <w:p w14:paraId="726651B4" w14:textId="16B4C106" w:rsidR="00670DB2" w:rsidRPr="00670DB2" w:rsidRDefault="00F861DE" w:rsidP="00670DB2">
      <w:pPr>
        <w:numPr>
          <w:ilvl w:val="0"/>
          <w:numId w:val="1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  <w:lang w:val="es-ES"/>
        </w:rPr>
      </w:pPr>
      <w:r>
        <w:rPr>
          <w:rFonts w:ascii="Arial" w:eastAsia="Calibri" w:hAnsi="Arial" w:cs="Arial"/>
          <w:sz w:val="24"/>
          <w:szCs w:val="24"/>
          <w:lang w:val="es-ES"/>
        </w:rPr>
        <w:t xml:space="preserve">LIC. ERNESTO SANCHEZ </w:t>
      </w:r>
      <w:proofErr w:type="spellStart"/>
      <w:r>
        <w:rPr>
          <w:rFonts w:ascii="Arial" w:eastAsia="Calibri" w:hAnsi="Arial" w:cs="Arial"/>
          <w:sz w:val="24"/>
          <w:szCs w:val="24"/>
          <w:lang w:val="es-ES"/>
        </w:rPr>
        <w:t>SANCHEZ</w:t>
      </w:r>
      <w:proofErr w:type="spellEnd"/>
    </w:p>
    <w:p w14:paraId="5A5965C4" w14:textId="2B4B2D93" w:rsidR="00670DB2" w:rsidRDefault="00F861DE" w:rsidP="00670DB2">
      <w:pPr>
        <w:numPr>
          <w:ilvl w:val="0"/>
          <w:numId w:val="1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  <w:lang w:val="es-ES"/>
        </w:rPr>
      </w:pPr>
      <w:r>
        <w:rPr>
          <w:rFonts w:ascii="Arial" w:eastAsia="Calibri" w:hAnsi="Arial" w:cs="Arial"/>
          <w:sz w:val="24"/>
          <w:szCs w:val="24"/>
          <w:lang w:val="es-ES"/>
        </w:rPr>
        <w:t>C. LAURA ELENA MARTINEZ RU</w:t>
      </w:r>
      <w:r w:rsidR="000D1190">
        <w:rPr>
          <w:rFonts w:ascii="Arial" w:eastAsia="Calibri" w:hAnsi="Arial" w:cs="Arial"/>
          <w:sz w:val="24"/>
          <w:szCs w:val="24"/>
          <w:lang w:val="es-ES"/>
        </w:rPr>
        <w:t>V</w:t>
      </w:r>
      <w:r>
        <w:rPr>
          <w:rFonts w:ascii="Arial" w:eastAsia="Calibri" w:hAnsi="Arial" w:cs="Arial"/>
          <w:sz w:val="24"/>
          <w:szCs w:val="24"/>
          <w:lang w:val="es-ES"/>
        </w:rPr>
        <w:t xml:space="preserve">ALCABA </w:t>
      </w:r>
    </w:p>
    <w:p w14:paraId="0DC2B96F" w14:textId="61695B99" w:rsidR="00F861DE" w:rsidRPr="00670DB2" w:rsidRDefault="00F861DE" w:rsidP="00670DB2">
      <w:pPr>
        <w:numPr>
          <w:ilvl w:val="0"/>
          <w:numId w:val="1"/>
        </w:numPr>
        <w:spacing w:after="200" w:line="276" w:lineRule="auto"/>
        <w:contextualSpacing/>
        <w:rPr>
          <w:rFonts w:ascii="Arial" w:eastAsia="Calibri" w:hAnsi="Arial" w:cs="Arial"/>
          <w:sz w:val="24"/>
          <w:szCs w:val="24"/>
          <w:lang w:val="es-ES"/>
        </w:rPr>
      </w:pPr>
      <w:r>
        <w:rPr>
          <w:rFonts w:ascii="Arial" w:eastAsia="Calibri" w:hAnsi="Arial" w:cs="Arial"/>
          <w:sz w:val="24"/>
          <w:szCs w:val="24"/>
          <w:lang w:val="es-ES"/>
        </w:rPr>
        <w:t xml:space="preserve">C. </w:t>
      </w:r>
      <w:r w:rsidR="000D1190">
        <w:rPr>
          <w:rFonts w:ascii="Arial" w:eastAsia="Calibri" w:hAnsi="Arial" w:cs="Arial"/>
          <w:sz w:val="24"/>
          <w:szCs w:val="24"/>
          <w:lang w:val="es-ES"/>
        </w:rPr>
        <w:t>RAUL CHAVE</w:t>
      </w:r>
      <w:r w:rsidR="00387476">
        <w:rPr>
          <w:rFonts w:ascii="Arial" w:eastAsia="Calibri" w:hAnsi="Arial" w:cs="Arial"/>
          <w:sz w:val="24"/>
          <w:szCs w:val="24"/>
          <w:lang w:val="es-ES"/>
        </w:rPr>
        <w:t>Z</w:t>
      </w:r>
      <w:r w:rsidR="000D1190">
        <w:rPr>
          <w:rFonts w:ascii="Arial" w:eastAsia="Calibri" w:hAnsi="Arial" w:cs="Arial"/>
          <w:sz w:val="24"/>
          <w:szCs w:val="24"/>
          <w:lang w:val="es-ES"/>
        </w:rPr>
        <w:t xml:space="preserve"> GARCIA</w:t>
      </w:r>
    </w:p>
    <w:p w14:paraId="32A20850" w14:textId="77777777" w:rsidR="00670DB2" w:rsidRPr="00670DB2" w:rsidRDefault="00670DB2" w:rsidP="00670DB2">
      <w:pPr>
        <w:spacing w:after="200" w:line="276" w:lineRule="auto"/>
        <w:rPr>
          <w:rFonts w:ascii="Arial" w:eastAsia="Calibri" w:hAnsi="Arial" w:cs="Arial"/>
          <w:b/>
          <w:sz w:val="24"/>
          <w:szCs w:val="24"/>
          <w:lang w:val="es-ES"/>
        </w:rPr>
      </w:pPr>
    </w:p>
    <w:p w14:paraId="0D25C56C" w14:textId="77777777" w:rsidR="00670DB2" w:rsidRPr="00670DB2" w:rsidRDefault="00670DB2" w:rsidP="00670DB2">
      <w:pPr>
        <w:spacing w:after="200" w:line="276" w:lineRule="auto"/>
        <w:jc w:val="center"/>
        <w:rPr>
          <w:rFonts w:ascii="Arial" w:eastAsia="Calibri" w:hAnsi="Arial" w:cs="Arial"/>
          <w:b/>
          <w:sz w:val="24"/>
          <w:szCs w:val="24"/>
          <w:lang w:val="es-ES"/>
        </w:rPr>
      </w:pPr>
      <w:r w:rsidRPr="00670DB2">
        <w:rPr>
          <w:rFonts w:ascii="Arial" w:eastAsia="Calibri" w:hAnsi="Arial" w:cs="Arial"/>
          <w:b/>
          <w:sz w:val="24"/>
          <w:szCs w:val="24"/>
          <w:lang w:val="es-ES"/>
        </w:rPr>
        <w:t xml:space="preserve">Participación en otras Comisiones </w:t>
      </w:r>
      <w:proofErr w:type="gramStart"/>
      <w:r w:rsidRPr="00670DB2">
        <w:rPr>
          <w:rFonts w:ascii="Arial" w:eastAsia="Calibri" w:hAnsi="Arial" w:cs="Arial"/>
          <w:b/>
          <w:sz w:val="24"/>
          <w:szCs w:val="24"/>
          <w:lang w:val="es-ES"/>
        </w:rPr>
        <w:t>Edilicias</w:t>
      </w:r>
      <w:proofErr w:type="gramEnd"/>
      <w:r w:rsidRPr="00670DB2">
        <w:rPr>
          <w:rFonts w:ascii="Arial" w:eastAsia="Calibri" w:hAnsi="Arial" w:cs="Arial"/>
          <w:b/>
          <w:sz w:val="24"/>
          <w:szCs w:val="24"/>
          <w:lang w:val="es-ES"/>
        </w:rPr>
        <w:t>:</w:t>
      </w:r>
    </w:p>
    <w:p w14:paraId="7D138A56" w14:textId="77777777" w:rsidR="00670DB2" w:rsidRPr="00670DB2" w:rsidRDefault="00670DB2" w:rsidP="00670DB2">
      <w:pPr>
        <w:numPr>
          <w:ilvl w:val="0"/>
          <w:numId w:val="2"/>
        </w:numPr>
        <w:spacing w:after="200" w:line="276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670DB2">
        <w:rPr>
          <w:rFonts w:ascii="Arial" w:eastAsia="Calibri" w:hAnsi="Arial" w:cs="Arial"/>
          <w:sz w:val="24"/>
          <w:szCs w:val="24"/>
        </w:rPr>
        <w:t xml:space="preserve">Vocal de la Comisión </w:t>
      </w:r>
      <w:proofErr w:type="gramStart"/>
      <w:r w:rsidRPr="00670DB2">
        <w:rPr>
          <w:rFonts w:ascii="Arial" w:eastAsia="Calibri" w:hAnsi="Arial" w:cs="Arial"/>
          <w:sz w:val="24"/>
          <w:szCs w:val="24"/>
        </w:rPr>
        <w:t>Edilicia</w:t>
      </w:r>
      <w:proofErr w:type="gramEnd"/>
      <w:r w:rsidRPr="00670DB2">
        <w:rPr>
          <w:rFonts w:ascii="Arial" w:eastAsia="Calibri" w:hAnsi="Arial" w:cs="Arial"/>
          <w:sz w:val="24"/>
          <w:szCs w:val="24"/>
        </w:rPr>
        <w:t xml:space="preserve"> Permanente Desarrollo Humano, Salud Pública e Higiene y Combate a las Adicciones.</w:t>
      </w:r>
    </w:p>
    <w:p w14:paraId="6E1FFF81" w14:textId="77777777" w:rsidR="00F861DE" w:rsidRDefault="00670DB2" w:rsidP="00E43B74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670DB2">
        <w:rPr>
          <w:rFonts w:ascii="Arial" w:eastAsia="Calibri" w:hAnsi="Arial" w:cs="Arial"/>
          <w:sz w:val="24"/>
          <w:szCs w:val="24"/>
        </w:rPr>
        <w:t xml:space="preserve">Vocal de la Comisión </w:t>
      </w:r>
      <w:proofErr w:type="gramStart"/>
      <w:r w:rsidRPr="00670DB2">
        <w:rPr>
          <w:rFonts w:ascii="Arial" w:eastAsia="Calibri" w:hAnsi="Arial" w:cs="Arial"/>
          <w:sz w:val="24"/>
          <w:szCs w:val="24"/>
        </w:rPr>
        <w:t>Edilicia</w:t>
      </w:r>
      <w:proofErr w:type="gramEnd"/>
      <w:r w:rsidRPr="00670DB2">
        <w:rPr>
          <w:rFonts w:ascii="Arial" w:eastAsia="Calibri" w:hAnsi="Arial" w:cs="Arial"/>
          <w:sz w:val="24"/>
          <w:szCs w:val="24"/>
        </w:rPr>
        <w:t xml:space="preserve"> Permanente de Estacionamiento</w:t>
      </w:r>
    </w:p>
    <w:p w14:paraId="44FD4B77" w14:textId="3BED1FF3" w:rsidR="00670DB2" w:rsidRPr="00670DB2" w:rsidRDefault="00670DB2" w:rsidP="00E43B74">
      <w:pPr>
        <w:numPr>
          <w:ilvl w:val="0"/>
          <w:numId w:val="3"/>
        </w:numPr>
        <w:spacing w:after="200" w:line="276" w:lineRule="auto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670DB2">
        <w:rPr>
          <w:rFonts w:ascii="Arial" w:eastAsia="Calibri" w:hAnsi="Arial" w:cs="Arial"/>
          <w:sz w:val="24"/>
          <w:szCs w:val="24"/>
        </w:rPr>
        <w:t xml:space="preserve">Vocal de la Comisión </w:t>
      </w:r>
      <w:proofErr w:type="gramStart"/>
      <w:r w:rsidRPr="00670DB2">
        <w:rPr>
          <w:rFonts w:ascii="Arial" w:eastAsia="Calibri" w:hAnsi="Arial" w:cs="Arial"/>
          <w:sz w:val="24"/>
          <w:szCs w:val="24"/>
        </w:rPr>
        <w:t>Edilicia</w:t>
      </w:r>
      <w:proofErr w:type="gramEnd"/>
      <w:r w:rsidRPr="00670DB2">
        <w:rPr>
          <w:rFonts w:ascii="Arial" w:eastAsia="Calibri" w:hAnsi="Arial" w:cs="Arial"/>
          <w:sz w:val="24"/>
          <w:szCs w:val="24"/>
        </w:rPr>
        <w:t xml:space="preserve"> Permanente de </w:t>
      </w:r>
      <w:r w:rsidR="00F861DE">
        <w:rPr>
          <w:rFonts w:ascii="Arial" w:eastAsia="Calibri" w:hAnsi="Arial" w:cs="Arial"/>
          <w:sz w:val="24"/>
          <w:szCs w:val="24"/>
        </w:rPr>
        <w:t xml:space="preserve">Participación </w:t>
      </w:r>
      <w:r w:rsidR="00FD5B67">
        <w:rPr>
          <w:rFonts w:ascii="Arial" w:eastAsia="Calibri" w:hAnsi="Arial" w:cs="Arial"/>
          <w:sz w:val="24"/>
          <w:szCs w:val="24"/>
        </w:rPr>
        <w:t>Ciudadana y Vecinal</w:t>
      </w:r>
    </w:p>
    <w:p w14:paraId="0C1233DF" w14:textId="77777777" w:rsidR="00670DB2" w:rsidRPr="00670DB2" w:rsidRDefault="00670DB2" w:rsidP="00670DB2">
      <w:pPr>
        <w:spacing w:after="0" w:line="276" w:lineRule="auto"/>
        <w:ind w:left="720"/>
        <w:contextualSpacing/>
        <w:rPr>
          <w:rFonts w:ascii="Calibri" w:eastAsia="Calibri" w:hAnsi="Calibri" w:cs="Times New Roman"/>
        </w:rPr>
      </w:pPr>
    </w:p>
    <w:p w14:paraId="315CAB7C" w14:textId="77777777" w:rsidR="00670DB2" w:rsidRPr="00670DB2" w:rsidRDefault="00670DB2" w:rsidP="00670DB2">
      <w:pPr>
        <w:spacing w:after="200" w:line="276" w:lineRule="auto"/>
        <w:contextualSpacing/>
        <w:rPr>
          <w:rFonts w:ascii="Calibri" w:eastAsia="Calibri" w:hAnsi="Calibri" w:cs="Times New Roman"/>
        </w:rPr>
      </w:pPr>
    </w:p>
    <w:p w14:paraId="06A72389" w14:textId="77777777" w:rsidR="00FD5B67" w:rsidRDefault="00FD5B67">
      <w:pPr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br w:type="page"/>
      </w:r>
    </w:p>
    <w:p w14:paraId="4B2B73BC" w14:textId="12EF6FF7" w:rsidR="00670DB2" w:rsidRPr="00670DB2" w:rsidRDefault="00670DB2" w:rsidP="00670DB2">
      <w:pPr>
        <w:spacing w:after="200" w:line="276" w:lineRule="auto"/>
        <w:jc w:val="center"/>
        <w:rPr>
          <w:rFonts w:ascii="Arial" w:eastAsia="Calibri" w:hAnsi="Arial" w:cs="Arial"/>
          <w:b/>
          <w:sz w:val="24"/>
          <w:szCs w:val="24"/>
        </w:rPr>
      </w:pPr>
      <w:r w:rsidRPr="00670DB2">
        <w:rPr>
          <w:rFonts w:ascii="Arial" w:eastAsia="Calibri" w:hAnsi="Arial" w:cs="Arial"/>
          <w:b/>
          <w:sz w:val="24"/>
          <w:szCs w:val="24"/>
        </w:rPr>
        <w:lastRenderedPageBreak/>
        <w:t xml:space="preserve">Atribuciones de la Comisión Edilicia Permanente </w:t>
      </w:r>
      <w:proofErr w:type="gramStart"/>
      <w:r w:rsidRPr="00670DB2">
        <w:rPr>
          <w:rFonts w:ascii="Arial" w:eastAsia="Calibri" w:hAnsi="Arial" w:cs="Arial"/>
          <w:b/>
          <w:sz w:val="24"/>
          <w:szCs w:val="24"/>
        </w:rPr>
        <w:t>de  Derechos</w:t>
      </w:r>
      <w:proofErr w:type="gramEnd"/>
      <w:r w:rsidRPr="00670DB2">
        <w:rPr>
          <w:rFonts w:ascii="Arial" w:eastAsia="Calibri" w:hAnsi="Arial" w:cs="Arial"/>
          <w:b/>
          <w:sz w:val="24"/>
          <w:szCs w:val="24"/>
        </w:rPr>
        <w:t xml:space="preserve"> Humanos, de Equidad de Género y Asuntos Indígenas de Conformidad  con el Artículo 54 del Reglamento Interno del Ayuntamiento de Zapotlán el Grande, Jalisco. </w:t>
      </w:r>
    </w:p>
    <w:p w14:paraId="5D03DC45" w14:textId="37DABB2C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La Comisión </w:t>
      </w:r>
      <w:proofErr w:type="gramStart"/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>Edilicia</w:t>
      </w:r>
      <w:proofErr w:type="gramEnd"/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 de Derechos Humanos, de Equidad de Género y Asuntos </w:t>
      </w:r>
      <w:r w:rsidR="00FD5B67" w:rsidRPr="00670DB2">
        <w:rPr>
          <w:rFonts w:ascii="Arial" w:eastAsia="Times New Roman" w:hAnsi="Arial" w:cs="Arial"/>
          <w:sz w:val="24"/>
          <w:szCs w:val="24"/>
          <w:lang w:val="es-ES" w:eastAsia="es-ES"/>
        </w:rPr>
        <w:t>Indígenas tiene</w:t>
      </w: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 las siguientes atribuciones: </w:t>
      </w:r>
    </w:p>
    <w:p w14:paraId="78262F42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I.- Proponer las políticas que, en materia de derechos humanos, debe observar el </w:t>
      </w:r>
    </w:p>
    <w:p w14:paraId="6BF00244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Ayuntamiento; </w:t>
      </w:r>
    </w:p>
    <w:p w14:paraId="7193DE51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II.- Vigilar el cumplimiento de los acuerdos que en materia de derechos humanos apruebe el Ayuntamiento; </w:t>
      </w:r>
    </w:p>
    <w:p w14:paraId="50C4ADC1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III.- Evaluar los trabajos de las dependencias municipales encargadas del fomento y la protección de los derechos humanos y con base en sus resultados y las necesidades operantes, proponer las medidas pertinentes para orientar la política de derechos humanos que deba emprender el municipio; </w:t>
      </w:r>
    </w:p>
    <w:p w14:paraId="5F02B9D4" w14:textId="155CCBA1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IV.- Conocer de la situación imperante en los centros de detención y custodia dependientes del municipio, para cuidar se respeten los derechos humanos de los detenidos; </w:t>
      </w:r>
    </w:p>
    <w:p w14:paraId="069FD236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V.- Proponer acciones coordinadas con los organismos públicos y sociales protectores de derechos humanos para el estudio, la cultura y difusión de </w:t>
      </w:r>
      <w:proofErr w:type="gramStart"/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>los mismos</w:t>
      </w:r>
      <w:proofErr w:type="gramEnd"/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 en el municipio; </w:t>
      </w:r>
    </w:p>
    <w:p w14:paraId="3C500D13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VI.- Revisar la normatividad reglamentaria a fin de reformar las normas que explícitamente o por omisión sean discriminatorias, promoviendo además la coordinación y colaboración con las respectivas dependencias municipales e instancias estatales y federales; asimismo estudiar la conveniencia de la realización de estudios, análisis e informes respecto de la situación que se presente en el municipio en torno al tema de la discriminación. </w:t>
      </w:r>
    </w:p>
    <w:p w14:paraId="6612793A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VII. Proponer, analizar, estudiar y dictaminar las iniciativas en materia de igualdad de oportunidades para las mujeres y hombres en el municipio. </w:t>
      </w:r>
    </w:p>
    <w:p w14:paraId="6DC1926A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VIII. Procurar que el Ayuntamiento establezca vínculos con las demás autoridades y organismos del Estado, encargados de promover la igualdad entre el género. </w:t>
      </w:r>
    </w:p>
    <w:p w14:paraId="361ADF60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 xml:space="preserve">IX. Evaluar los trabajos de los organismos municipales en la materia y en base a sus resultados y a las necesidades operantes, proponer las medidas pertinentes para orientar una política equitativa de oportunidades entre el hombre y la mujer; y </w:t>
      </w:r>
    </w:p>
    <w:p w14:paraId="3FF82AE2" w14:textId="77777777" w:rsidR="00670DB2" w:rsidRPr="00670DB2" w:rsidRDefault="00670DB2" w:rsidP="00670DB2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670DB2">
        <w:rPr>
          <w:rFonts w:ascii="Arial" w:eastAsia="Times New Roman" w:hAnsi="Arial" w:cs="Arial"/>
          <w:sz w:val="24"/>
          <w:szCs w:val="24"/>
          <w:lang w:val="es-ES" w:eastAsia="es-ES"/>
        </w:rPr>
        <w:t>X. Proponer convenios de colaboración con las Instituciones correspondientes para promover el desarrollo de las lenguas, culturas, usos y costumbres indígenas.</w:t>
      </w:r>
    </w:p>
    <w:p w14:paraId="5CB89CE0" w14:textId="6E5E7135" w:rsidR="00670DB2" w:rsidRPr="00670DB2" w:rsidRDefault="00FD5B67" w:rsidP="001C4629">
      <w:pPr>
        <w:rPr>
          <w:rFonts w:ascii="Arial" w:eastAsia="Times New Roman" w:hAnsi="Arial" w:cs="Arial"/>
          <w:sz w:val="24"/>
          <w:szCs w:val="24"/>
          <w:lang w:val="es-ES" w:eastAsia="es-ES"/>
        </w:rPr>
      </w:pPr>
      <w:r>
        <w:rPr>
          <w:rFonts w:ascii="Arial" w:eastAsia="Times New Roman" w:hAnsi="Arial" w:cs="Arial"/>
          <w:sz w:val="24"/>
          <w:szCs w:val="24"/>
          <w:lang w:val="es-ES" w:eastAsia="es-ES"/>
        </w:rPr>
        <w:br w:type="page"/>
      </w:r>
    </w:p>
    <w:tbl>
      <w:tblPr>
        <w:tblStyle w:val="Tablaconcuadrculaclara"/>
        <w:tblpPr w:leftFromText="141" w:rightFromText="141" w:vertAnchor="text" w:horzAnchor="margin" w:tblpY="354"/>
        <w:tblW w:w="8715" w:type="dxa"/>
        <w:tblLayout w:type="fixed"/>
        <w:tblLook w:val="04A0" w:firstRow="1" w:lastRow="0" w:firstColumn="1" w:lastColumn="0" w:noHBand="0" w:noVBand="1"/>
      </w:tblPr>
      <w:tblGrid>
        <w:gridCol w:w="1950"/>
        <w:gridCol w:w="3967"/>
        <w:gridCol w:w="2798"/>
      </w:tblGrid>
      <w:tr w:rsidR="00DC2CC0" w:rsidRPr="004E5828" w14:paraId="48A9EDEA" w14:textId="77777777" w:rsidTr="00DC2CC0">
        <w:tc>
          <w:tcPr>
            <w:tcW w:w="1950" w:type="dxa"/>
            <w:hideMark/>
          </w:tcPr>
          <w:p w14:paraId="5FC6C19D" w14:textId="77777777" w:rsidR="00DC2CC0" w:rsidRPr="00670DB2" w:rsidRDefault="00DC2CC0" w:rsidP="00DC2CC0">
            <w:pPr>
              <w:keepNext/>
              <w:keepLines/>
              <w:spacing w:before="200"/>
              <w:jc w:val="center"/>
              <w:outlineLvl w:val="1"/>
              <w:rPr>
                <w:rFonts w:eastAsia="Times New Roman" w:cstheme="minorHAnsi"/>
                <w:b/>
                <w:bCs/>
                <w:smallCaps/>
                <w:spacing w:val="5"/>
              </w:rPr>
            </w:pPr>
            <w:bookmarkStart w:id="1" w:name="_Toc111547814"/>
            <w:r w:rsidRPr="00670DB2">
              <w:rPr>
                <w:rFonts w:eastAsia="Times New Roman" w:cstheme="minorHAnsi"/>
                <w:b/>
                <w:bCs/>
                <w:smallCaps/>
                <w:spacing w:val="5"/>
              </w:rPr>
              <w:lastRenderedPageBreak/>
              <w:t>FECHA</w:t>
            </w:r>
            <w:bookmarkEnd w:id="1"/>
          </w:p>
        </w:tc>
        <w:tc>
          <w:tcPr>
            <w:tcW w:w="3967" w:type="dxa"/>
            <w:hideMark/>
          </w:tcPr>
          <w:p w14:paraId="66FE8E35" w14:textId="77777777" w:rsidR="00DC2CC0" w:rsidRPr="00670DB2" w:rsidRDefault="00DC2CC0" w:rsidP="00DC2CC0">
            <w:pPr>
              <w:keepNext/>
              <w:keepLines/>
              <w:spacing w:before="200"/>
              <w:jc w:val="center"/>
              <w:outlineLvl w:val="1"/>
              <w:rPr>
                <w:rFonts w:eastAsia="Times New Roman" w:cstheme="minorHAnsi"/>
                <w:b/>
                <w:bCs/>
                <w:smallCaps/>
                <w:spacing w:val="5"/>
              </w:rPr>
            </w:pPr>
            <w:bookmarkStart w:id="2" w:name="_Toc111547815"/>
            <w:r w:rsidRPr="00670DB2">
              <w:rPr>
                <w:rFonts w:eastAsia="Times New Roman" w:cstheme="minorHAnsi"/>
                <w:b/>
                <w:bCs/>
                <w:smallCaps/>
                <w:spacing w:val="5"/>
              </w:rPr>
              <w:t>INICIATIVAS</w:t>
            </w:r>
            <w:bookmarkEnd w:id="2"/>
          </w:p>
        </w:tc>
        <w:tc>
          <w:tcPr>
            <w:tcW w:w="2798" w:type="dxa"/>
            <w:vAlign w:val="center"/>
            <w:hideMark/>
          </w:tcPr>
          <w:p w14:paraId="4EA26FDA" w14:textId="77777777" w:rsidR="00DC2CC0" w:rsidRPr="00670DB2" w:rsidRDefault="00DC2CC0" w:rsidP="00DC2CC0">
            <w:pPr>
              <w:jc w:val="center"/>
              <w:rPr>
                <w:rFonts w:eastAsia="Calibri" w:cstheme="minorHAnsi"/>
                <w:b/>
                <w:bCs/>
              </w:rPr>
            </w:pPr>
            <w:r w:rsidRPr="004E5828">
              <w:rPr>
                <w:rFonts w:eastAsia="Calibri" w:cstheme="minorHAnsi"/>
                <w:b/>
                <w:bCs/>
              </w:rPr>
              <w:t xml:space="preserve">SESION </w:t>
            </w:r>
          </w:p>
        </w:tc>
      </w:tr>
      <w:tr w:rsidR="00DC2CC0" w:rsidRPr="004E5828" w14:paraId="35FEF4CB" w14:textId="77777777" w:rsidTr="00DC2CC0">
        <w:tc>
          <w:tcPr>
            <w:tcW w:w="1950" w:type="dxa"/>
          </w:tcPr>
          <w:p w14:paraId="3A18FD2E" w14:textId="77777777" w:rsidR="00DC2CC0" w:rsidRPr="00670DB2" w:rsidRDefault="00DC2CC0" w:rsidP="00DC2CC0">
            <w:pPr>
              <w:rPr>
                <w:rFonts w:eastAsia="Calibri" w:cstheme="minorHAnsi"/>
                <w:b/>
                <w:bCs/>
              </w:rPr>
            </w:pPr>
            <w:r w:rsidRPr="004E5828">
              <w:rPr>
                <w:rFonts w:eastAsia="Calibri" w:cstheme="minorHAnsi"/>
                <w:b/>
                <w:bCs/>
              </w:rPr>
              <w:t>JUEVES 21 DE OCTUBRE DEL 2021</w:t>
            </w:r>
          </w:p>
        </w:tc>
        <w:tc>
          <w:tcPr>
            <w:tcW w:w="3967" w:type="dxa"/>
          </w:tcPr>
          <w:p w14:paraId="6BB59903" w14:textId="77777777" w:rsidR="00DC2CC0" w:rsidRPr="00670DB2" w:rsidRDefault="00DC2CC0" w:rsidP="00DC2CC0">
            <w:pPr>
              <w:jc w:val="both"/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PUNTO 10. INICIATIVA DE ACUERDO CON CARÁCTER DE DICTAMEN QUE PROPONE EL CAMBIO DE NOMBRE DE LA SALA DE CAPACITACION “ALBERTO ESQUER” A “JUAN S. VIZCAINO”</w:t>
            </w:r>
          </w:p>
        </w:tc>
        <w:tc>
          <w:tcPr>
            <w:tcW w:w="2798" w:type="dxa"/>
          </w:tcPr>
          <w:p w14:paraId="30BBF6FC" w14:textId="77777777" w:rsidR="00DC2CC0" w:rsidRPr="00670DB2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 1</w:t>
            </w:r>
          </w:p>
        </w:tc>
      </w:tr>
      <w:tr w:rsidR="00DC2CC0" w:rsidRPr="00670DB2" w14:paraId="6B3A570C" w14:textId="77777777" w:rsidTr="0042014B">
        <w:trPr>
          <w:trHeight w:val="574"/>
        </w:trPr>
        <w:tc>
          <w:tcPr>
            <w:tcW w:w="1950" w:type="dxa"/>
          </w:tcPr>
          <w:p w14:paraId="1101E205" w14:textId="77777777" w:rsidR="00DC2CC0" w:rsidRPr="00670DB2" w:rsidRDefault="00DC2CC0" w:rsidP="00DC2CC0">
            <w:pPr>
              <w:rPr>
                <w:rFonts w:eastAsia="Times New Roman" w:cstheme="minorHAnsi"/>
                <w:b/>
                <w:bCs/>
                <w:lang w:eastAsia="es-MX"/>
              </w:rPr>
            </w:pPr>
            <w:r w:rsidRPr="004E5828">
              <w:rPr>
                <w:rFonts w:eastAsia="Times New Roman" w:cstheme="minorHAnsi"/>
                <w:b/>
                <w:bCs/>
                <w:lang w:eastAsia="es-MX"/>
              </w:rPr>
              <w:t>12 DE NOVIEMBRE DEL 2021</w:t>
            </w:r>
          </w:p>
        </w:tc>
        <w:tc>
          <w:tcPr>
            <w:tcW w:w="3967" w:type="dxa"/>
          </w:tcPr>
          <w:p w14:paraId="10489E3B" w14:textId="77777777" w:rsidR="00DC2CC0" w:rsidRPr="00670DB2" w:rsidRDefault="00DC2CC0" w:rsidP="00DC2CC0">
            <w:pPr>
              <w:rPr>
                <w:rFonts w:eastAsia="Calibri" w:cstheme="minorHAnsi"/>
                <w:lang w:val="es-ES"/>
              </w:rPr>
            </w:pPr>
            <w:r w:rsidRPr="004E5828">
              <w:rPr>
                <w:rFonts w:eastAsia="Calibri" w:cstheme="minorHAnsi"/>
                <w:lang w:val="es-ES"/>
              </w:rPr>
              <w:t>PUNTO 08. INICIATIVA DE CREACION DE ENLACE DE DERECHOS HUMANOS</w:t>
            </w:r>
          </w:p>
        </w:tc>
        <w:tc>
          <w:tcPr>
            <w:tcW w:w="2798" w:type="dxa"/>
          </w:tcPr>
          <w:p w14:paraId="4CEAEAB1" w14:textId="77777777" w:rsidR="00DC2CC0" w:rsidRPr="00670DB2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NO.2</w:t>
            </w:r>
          </w:p>
        </w:tc>
      </w:tr>
      <w:tr w:rsidR="00DC2CC0" w:rsidRPr="004E5828" w14:paraId="668B3B42" w14:textId="77777777" w:rsidTr="00DC2CC0">
        <w:tc>
          <w:tcPr>
            <w:tcW w:w="1950" w:type="dxa"/>
          </w:tcPr>
          <w:p w14:paraId="382A63E4" w14:textId="77777777" w:rsidR="00DC2CC0" w:rsidRPr="00670DB2" w:rsidRDefault="00DC2CC0" w:rsidP="00DC2CC0">
            <w:pPr>
              <w:rPr>
                <w:rFonts w:eastAsia="Calibri" w:cstheme="minorHAnsi"/>
                <w:b/>
                <w:bCs/>
                <w:lang w:val="es-ES"/>
              </w:rPr>
            </w:pPr>
            <w:r w:rsidRPr="004E5828">
              <w:rPr>
                <w:rFonts w:eastAsia="Calibri" w:cstheme="minorHAnsi"/>
                <w:b/>
                <w:bCs/>
                <w:lang w:val="es-ES"/>
              </w:rPr>
              <w:t>01 DE DICIEMBRE DEL 2021</w:t>
            </w:r>
          </w:p>
        </w:tc>
        <w:tc>
          <w:tcPr>
            <w:tcW w:w="3967" w:type="dxa"/>
          </w:tcPr>
          <w:p w14:paraId="4D46F778" w14:textId="77777777" w:rsidR="00DC2CC0" w:rsidRPr="00670DB2" w:rsidRDefault="00DC2CC0" w:rsidP="00DC2CC0">
            <w:pPr>
              <w:jc w:val="both"/>
              <w:rPr>
                <w:rFonts w:eastAsia="Calibri" w:cstheme="minorHAnsi"/>
                <w:lang w:val="es-ES"/>
              </w:rPr>
            </w:pPr>
            <w:r w:rsidRPr="004E5828">
              <w:rPr>
                <w:rFonts w:eastAsia="Calibri" w:cstheme="minorHAnsi"/>
                <w:lang w:val="es-ES"/>
              </w:rPr>
              <w:t>PUNTO 04. INICIATIVA DE CELEBRACION DE CONVENIO CON LA CEDHJ</w:t>
            </w:r>
          </w:p>
        </w:tc>
        <w:tc>
          <w:tcPr>
            <w:tcW w:w="2798" w:type="dxa"/>
          </w:tcPr>
          <w:p w14:paraId="3690A809" w14:textId="77777777" w:rsidR="00DC2CC0" w:rsidRPr="00670DB2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NO.3</w:t>
            </w:r>
          </w:p>
        </w:tc>
      </w:tr>
      <w:tr w:rsidR="00DC2CC0" w:rsidRPr="00670DB2" w14:paraId="7B89834B" w14:textId="77777777" w:rsidTr="00DC2CC0">
        <w:tc>
          <w:tcPr>
            <w:tcW w:w="1950" w:type="dxa"/>
          </w:tcPr>
          <w:p w14:paraId="066D3297" w14:textId="77777777" w:rsidR="00DC2CC0" w:rsidRPr="00670DB2" w:rsidRDefault="00DC2CC0" w:rsidP="00DC2CC0">
            <w:pPr>
              <w:rPr>
                <w:rFonts w:eastAsia="Calibri" w:cstheme="minorHAnsi"/>
                <w:b/>
                <w:bCs/>
                <w:lang w:val="es-ES"/>
              </w:rPr>
            </w:pPr>
            <w:r w:rsidRPr="004E5828">
              <w:rPr>
                <w:rFonts w:eastAsia="Calibri" w:cstheme="minorHAnsi"/>
                <w:b/>
                <w:bCs/>
                <w:lang w:val="es-ES"/>
              </w:rPr>
              <w:t>28 DE DICIEMBRE DEL 2021</w:t>
            </w:r>
          </w:p>
        </w:tc>
        <w:tc>
          <w:tcPr>
            <w:tcW w:w="3967" w:type="dxa"/>
          </w:tcPr>
          <w:p w14:paraId="263A75A4" w14:textId="77777777" w:rsidR="00DC2CC0" w:rsidRPr="00670DB2" w:rsidRDefault="00DC2CC0" w:rsidP="00DC2CC0">
            <w:pPr>
              <w:jc w:val="both"/>
              <w:rPr>
                <w:rFonts w:eastAsia="Calibri" w:cstheme="minorHAnsi"/>
                <w:b/>
                <w:lang w:val="es-ES"/>
              </w:rPr>
            </w:pPr>
            <w:r w:rsidRPr="004E5828">
              <w:rPr>
                <w:rFonts w:cstheme="minorHAnsi"/>
              </w:rPr>
              <w:t xml:space="preserve">PUNTO 20. Iniciativa de Ordenamiento que turna a la Comisión </w:t>
            </w:r>
            <w:proofErr w:type="gramStart"/>
            <w:r w:rsidRPr="004E5828">
              <w:rPr>
                <w:rFonts w:cstheme="minorHAnsi"/>
              </w:rPr>
              <w:t>Edilicia</w:t>
            </w:r>
            <w:proofErr w:type="gramEnd"/>
            <w:r w:rsidRPr="004E5828">
              <w:rPr>
                <w:rFonts w:cstheme="minorHAnsi"/>
              </w:rPr>
              <w:t xml:space="preserve"> Permanente de Derechos Humanos, Equidad de Género y Asuntos Indígenas, propone la aceptación del protocolo de actuación contra la violencia en la pareja hacia Mujeres Zapotlenses</w:t>
            </w:r>
          </w:p>
        </w:tc>
        <w:tc>
          <w:tcPr>
            <w:tcW w:w="2798" w:type="dxa"/>
          </w:tcPr>
          <w:p w14:paraId="2BBFE38E" w14:textId="77777777" w:rsidR="00DC2CC0" w:rsidRPr="00670DB2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NO.5</w:t>
            </w:r>
          </w:p>
        </w:tc>
      </w:tr>
      <w:tr w:rsidR="00DC2CC0" w:rsidRPr="004E5828" w14:paraId="06F05CA2" w14:textId="77777777" w:rsidTr="00DC2CC0">
        <w:tc>
          <w:tcPr>
            <w:tcW w:w="1950" w:type="dxa"/>
          </w:tcPr>
          <w:p w14:paraId="657EC3BD" w14:textId="77777777" w:rsidR="00DC2CC0" w:rsidRPr="004E5828" w:rsidRDefault="00DC2CC0" w:rsidP="00DC2CC0">
            <w:pPr>
              <w:rPr>
                <w:rFonts w:eastAsia="Calibri" w:cstheme="minorHAnsi"/>
                <w:b/>
                <w:bCs/>
                <w:lang w:val="es-ES"/>
              </w:rPr>
            </w:pPr>
            <w:r w:rsidRPr="004E5828">
              <w:rPr>
                <w:rFonts w:eastAsia="Calibri" w:cstheme="minorHAnsi"/>
                <w:b/>
                <w:bCs/>
                <w:lang w:val="es-ES"/>
              </w:rPr>
              <w:t>08 DE ABRIL DEL 2021</w:t>
            </w:r>
          </w:p>
        </w:tc>
        <w:tc>
          <w:tcPr>
            <w:tcW w:w="3967" w:type="dxa"/>
          </w:tcPr>
          <w:p w14:paraId="4B280E4A" w14:textId="77777777" w:rsidR="00DC2CC0" w:rsidRPr="004E5828" w:rsidRDefault="00DC2CC0" w:rsidP="00DC2CC0">
            <w:pPr>
              <w:jc w:val="both"/>
              <w:rPr>
                <w:rFonts w:cstheme="minorHAnsi"/>
              </w:rPr>
            </w:pPr>
            <w:r w:rsidRPr="004E5828">
              <w:rPr>
                <w:rFonts w:cstheme="minorHAnsi"/>
              </w:rPr>
              <w:t>PUNTO 7. INICIATIVA QUE PROPONE REFORMAR EL REGLAMENTO PARA EL DESARROLLO Y PROMOCION DE LOS DERECHOS DE LAS PERSONAS CON DISCAPACIDAD DEL MPIO. DE ZAPOTLAN EL GRANDE, JALISCO</w:t>
            </w:r>
          </w:p>
        </w:tc>
        <w:tc>
          <w:tcPr>
            <w:tcW w:w="2798" w:type="dxa"/>
          </w:tcPr>
          <w:p w14:paraId="5AB9048C" w14:textId="77777777" w:rsidR="00DC2CC0" w:rsidRPr="004E5828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NO.9</w:t>
            </w:r>
          </w:p>
        </w:tc>
      </w:tr>
      <w:tr w:rsidR="00DC2CC0" w:rsidRPr="004E5828" w14:paraId="12BF7624" w14:textId="77777777" w:rsidTr="00DC2CC0">
        <w:tc>
          <w:tcPr>
            <w:tcW w:w="1950" w:type="dxa"/>
          </w:tcPr>
          <w:p w14:paraId="4E1E6A4C" w14:textId="77777777" w:rsidR="00DC2CC0" w:rsidRPr="004E5828" w:rsidRDefault="00DC2CC0" w:rsidP="00DC2CC0">
            <w:pPr>
              <w:rPr>
                <w:rFonts w:eastAsia="Calibri" w:cstheme="minorHAnsi"/>
                <w:b/>
                <w:bCs/>
                <w:lang w:val="es-ES"/>
              </w:rPr>
            </w:pPr>
            <w:r w:rsidRPr="004E5828">
              <w:rPr>
                <w:rFonts w:eastAsia="Calibri" w:cstheme="minorHAnsi"/>
                <w:b/>
                <w:bCs/>
                <w:lang w:val="es-ES"/>
              </w:rPr>
              <w:t>29 DE MARZO DEL 2022</w:t>
            </w:r>
          </w:p>
        </w:tc>
        <w:tc>
          <w:tcPr>
            <w:tcW w:w="3967" w:type="dxa"/>
          </w:tcPr>
          <w:p w14:paraId="7FE0CF54" w14:textId="77777777" w:rsidR="00DC2CC0" w:rsidRPr="004E5828" w:rsidRDefault="00DC2CC0" w:rsidP="00DC2CC0">
            <w:pPr>
              <w:jc w:val="both"/>
              <w:rPr>
                <w:rFonts w:cstheme="minorHAnsi"/>
              </w:rPr>
            </w:pPr>
            <w:r w:rsidRPr="004E5828">
              <w:rPr>
                <w:rFonts w:cstheme="minorHAnsi"/>
              </w:rPr>
              <w:t>PUNTO 3. INICIATIVA DE ACUERDO QUE AUTORIZA AL GOBIERNO MUNICIPAL A PARTICIPAR EN EL PROGRAMA BARRIOS DE PAZ 2022</w:t>
            </w:r>
          </w:p>
        </w:tc>
        <w:tc>
          <w:tcPr>
            <w:tcW w:w="2798" w:type="dxa"/>
          </w:tcPr>
          <w:p w14:paraId="6E7ED508" w14:textId="77777777" w:rsidR="00DC2CC0" w:rsidRPr="004E5828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EXTRAORDINARIA NO. 15</w:t>
            </w:r>
          </w:p>
        </w:tc>
      </w:tr>
      <w:tr w:rsidR="00DC2CC0" w:rsidRPr="004E5828" w14:paraId="5CCF4A29" w14:textId="77777777" w:rsidTr="00DC2CC0">
        <w:tc>
          <w:tcPr>
            <w:tcW w:w="1950" w:type="dxa"/>
          </w:tcPr>
          <w:p w14:paraId="5623FBA6" w14:textId="77777777" w:rsidR="00DC2CC0" w:rsidRPr="004E5828" w:rsidRDefault="00DC2CC0" w:rsidP="00DC2CC0">
            <w:pPr>
              <w:rPr>
                <w:rFonts w:eastAsia="Calibri" w:cstheme="minorHAnsi"/>
                <w:b/>
                <w:bCs/>
                <w:lang w:val="es-ES"/>
              </w:rPr>
            </w:pPr>
            <w:r w:rsidRPr="004E5828">
              <w:rPr>
                <w:rFonts w:eastAsia="Calibri" w:cstheme="minorHAnsi"/>
                <w:b/>
                <w:bCs/>
                <w:lang w:val="es-ES"/>
              </w:rPr>
              <w:t>28 DE JUNIO</w:t>
            </w:r>
          </w:p>
        </w:tc>
        <w:tc>
          <w:tcPr>
            <w:tcW w:w="3967" w:type="dxa"/>
          </w:tcPr>
          <w:p w14:paraId="3D79EE77" w14:textId="77777777" w:rsidR="00DC2CC0" w:rsidRPr="004E5828" w:rsidRDefault="00DC2CC0" w:rsidP="00DC2CC0">
            <w:pPr>
              <w:jc w:val="both"/>
              <w:rPr>
                <w:rFonts w:cstheme="minorHAnsi"/>
              </w:rPr>
            </w:pPr>
            <w:r w:rsidRPr="004E5828">
              <w:rPr>
                <w:rFonts w:cstheme="minorHAnsi"/>
              </w:rPr>
              <w:t>INICIATIVA PROTOCOLO DE ACTUACION ENTRE REGIDORES Y ASESORES JURIDICOS</w:t>
            </w:r>
          </w:p>
        </w:tc>
        <w:tc>
          <w:tcPr>
            <w:tcW w:w="2798" w:type="dxa"/>
          </w:tcPr>
          <w:p w14:paraId="09BE18EF" w14:textId="77777777" w:rsidR="00DC2CC0" w:rsidRPr="004E5828" w:rsidRDefault="00DC2CC0" w:rsidP="00DC2CC0">
            <w:pPr>
              <w:rPr>
                <w:rFonts w:eastAsia="Calibri" w:cstheme="minorHAnsi"/>
              </w:rPr>
            </w:pPr>
            <w:r w:rsidRPr="004E5828">
              <w:rPr>
                <w:rFonts w:eastAsia="Calibri" w:cstheme="minorHAnsi"/>
              </w:rPr>
              <w:t>SESION ORDINARIA NO.14</w:t>
            </w:r>
          </w:p>
        </w:tc>
      </w:tr>
    </w:tbl>
    <w:p w14:paraId="49D7E799" w14:textId="6D22E364" w:rsidR="004E5828" w:rsidRPr="005F4021" w:rsidRDefault="005F4021" w:rsidP="005F4021">
      <w:pPr>
        <w:spacing w:after="200" w:line="276" w:lineRule="auto"/>
        <w:rPr>
          <w:rFonts w:ascii="Calibri" w:eastAsia="Calibri" w:hAnsi="Calibri" w:cs="Times New Roman"/>
          <w:b/>
          <w:bCs/>
          <w:sz w:val="28"/>
          <w:szCs w:val="28"/>
        </w:rPr>
      </w:pPr>
      <w:r w:rsidRPr="005F4021">
        <w:rPr>
          <w:rFonts w:ascii="Calibri" w:eastAsia="Calibri" w:hAnsi="Calibri" w:cs="Times New Roman"/>
          <w:b/>
          <w:bCs/>
          <w:sz w:val="28"/>
          <w:szCs w:val="28"/>
        </w:rPr>
        <w:t>INICIATIVAS Y DICTAMENES DE OCTUBRE 2021 A SEPTIEMBRE 2022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1980"/>
        <w:gridCol w:w="3969"/>
        <w:gridCol w:w="2835"/>
      </w:tblGrid>
      <w:tr w:rsidR="00AD54E0" w:rsidRPr="004E5828" w14:paraId="2A4AE702" w14:textId="77777777" w:rsidTr="00111857">
        <w:trPr>
          <w:trHeight w:val="304"/>
        </w:trPr>
        <w:tc>
          <w:tcPr>
            <w:tcW w:w="1980" w:type="dxa"/>
            <w:vAlign w:val="bottom"/>
          </w:tcPr>
          <w:p w14:paraId="35BC4D4F" w14:textId="0976E28B" w:rsidR="00AD54E0" w:rsidRPr="004E5828" w:rsidRDefault="00853862" w:rsidP="0042014B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E5828">
              <w:rPr>
                <w:rFonts w:asciiTheme="minorHAnsi" w:hAnsiTheme="minorHAnsi" w:cstheme="minorHAnsi"/>
                <w:b/>
                <w:bCs/>
              </w:rPr>
              <w:t>FECHA</w:t>
            </w:r>
          </w:p>
        </w:tc>
        <w:tc>
          <w:tcPr>
            <w:tcW w:w="3969" w:type="dxa"/>
            <w:vAlign w:val="bottom"/>
          </w:tcPr>
          <w:p w14:paraId="13EEA4E5" w14:textId="1BA625A1" w:rsidR="00AD54E0" w:rsidRPr="004E5828" w:rsidRDefault="00853862" w:rsidP="0042014B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E5828">
              <w:rPr>
                <w:rFonts w:asciiTheme="minorHAnsi" w:hAnsiTheme="minorHAnsi" w:cstheme="minorHAnsi"/>
                <w:b/>
                <w:bCs/>
              </w:rPr>
              <w:t>DICTAMEN</w:t>
            </w:r>
          </w:p>
        </w:tc>
        <w:tc>
          <w:tcPr>
            <w:tcW w:w="2835" w:type="dxa"/>
            <w:vAlign w:val="bottom"/>
          </w:tcPr>
          <w:p w14:paraId="4538ACD3" w14:textId="4168FB3C" w:rsidR="00AD54E0" w:rsidRPr="004E5828" w:rsidRDefault="00853862" w:rsidP="0042014B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E5828">
              <w:rPr>
                <w:rFonts w:asciiTheme="minorHAnsi" w:hAnsiTheme="minorHAnsi" w:cstheme="minorHAnsi"/>
                <w:b/>
                <w:bCs/>
              </w:rPr>
              <w:t>SESION</w:t>
            </w:r>
          </w:p>
        </w:tc>
      </w:tr>
      <w:tr w:rsidR="00AD54E0" w:rsidRPr="004E5828" w14:paraId="458D2D25" w14:textId="77777777" w:rsidTr="00111857">
        <w:trPr>
          <w:trHeight w:val="2055"/>
        </w:trPr>
        <w:tc>
          <w:tcPr>
            <w:tcW w:w="1980" w:type="dxa"/>
          </w:tcPr>
          <w:p w14:paraId="168CEEBA" w14:textId="06E10996" w:rsidR="00AD54E0" w:rsidRPr="004E5828" w:rsidRDefault="00D5681E" w:rsidP="00670DB2">
            <w:pPr>
              <w:spacing w:after="200" w:line="276" w:lineRule="auto"/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>28 DE ABRIL 2022</w:t>
            </w:r>
          </w:p>
        </w:tc>
        <w:tc>
          <w:tcPr>
            <w:tcW w:w="3969" w:type="dxa"/>
          </w:tcPr>
          <w:p w14:paraId="37AF157C" w14:textId="3EC7578E" w:rsidR="00AD54E0" w:rsidRPr="004E5828" w:rsidRDefault="00D5681E" w:rsidP="0042014B">
            <w:pPr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 xml:space="preserve">PUNTO 10. </w:t>
            </w:r>
            <w:r w:rsidR="005D1BF3" w:rsidRPr="004E5828">
              <w:rPr>
                <w:rFonts w:asciiTheme="minorHAnsi" w:hAnsiTheme="minorHAnsi" w:cstheme="minorHAnsi"/>
              </w:rPr>
              <w:t>DICTAMEN CONJUNTO DE LAS COMISIONES EDILICIAS DE DERECHOS HUMANOS Y REGLAMENTOS QUE PROPONE EL PROTOCOLO INTERNO DE PREVENCION, ATENCION, SANCION</w:t>
            </w:r>
            <w:r w:rsidR="00157F79" w:rsidRPr="004E5828">
              <w:rPr>
                <w:rFonts w:asciiTheme="minorHAnsi" w:hAnsiTheme="minorHAnsi" w:cstheme="minorHAnsi"/>
              </w:rPr>
              <w:t xml:space="preserve"> Y ERRADICACION DEL HOSTIGAMIENTO Y ACOSO SEXUAL DE LA ADMINISTRACION PUBLICA MUNICIPAL</w:t>
            </w:r>
          </w:p>
        </w:tc>
        <w:tc>
          <w:tcPr>
            <w:tcW w:w="2835" w:type="dxa"/>
          </w:tcPr>
          <w:p w14:paraId="52D80D90" w14:textId="27683910" w:rsidR="00AD54E0" w:rsidRPr="004E5828" w:rsidRDefault="00D5681E" w:rsidP="00670DB2">
            <w:pPr>
              <w:spacing w:after="200" w:line="276" w:lineRule="auto"/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 xml:space="preserve">SESION ORDINARIA </w:t>
            </w:r>
            <w:r w:rsidR="004E5828">
              <w:rPr>
                <w:rFonts w:asciiTheme="minorHAnsi" w:hAnsiTheme="minorHAnsi" w:cstheme="minorHAnsi"/>
              </w:rPr>
              <w:t>NO.</w:t>
            </w:r>
            <w:r w:rsidRPr="004E5828">
              <w:rPr>
                <w:rFonts w:asciiTheme="minorHAnsi" w:hAnsiTheme="minorHAnsi" w:cstheme="minorHAnsi"/>
              </w:rPr>
              <w:t>10</w:t>
            </w:r>
          </w:p>
        </w:tc>
      </w:tr>
      <w:tr w:rsidR="00AD54E0" w:rsidRPr="004E5828" w14:paraId="65F5440E" w14:textId="77777777" w:rsidTr="00111857">
        <w:tc>
          <w:tcPr>
            <w:tcW w:w="1980" w:type="dxa"/>
          </w:tcPr>
          <w:p w14:paraId="5409CA7E" w14:textId="4572AA20" w:rsidR="00AD54E0" w:rsidRPr="004E5828" w:rsidRDefault="007B4B9A" w:rsidP="0042014B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>03 JUNIO DEL 2022</w:t>
            </w:r>
          </w:p>
        </w:tc>
        <w:tc>
          <w:tcPr>
            <w:tcW w:w="3969" w:type="dxa"/>
          </w:tcPr>
          <w:p w14:paraId="16AA2CC0" w14:textId="52633029" w:rsidR="00AD54E0" w:rsidRPr="004E5828" w:rsidRDefault="007B4B9A" w:rsidP="0042014B">
            <w:pPr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>PUNTO 19. DICTAMEN DEL PROTOCOLO DE ACTUACION DE VIOLENCIA EN LA PAREJA</w:t>
            </w:r>
          </w:p>
        </w:tc>
        <w:tc>
          <w:tcPr>
            <w:tcW w:w="2835" w:type="dxa"/>
          </w:tcPr>
          <w:p w14:paraId="19838796" w14:textId="65823726" w:rsidR="00AD54E0" w:rsidRPr="004E5828" w:rsidRDefault="007B4B9A" w:rsidP="0042014B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4E5828">
              <w:rPr>
                <w:rFonts w:asciiTheme="minorHAnsi" w:hAnsiTheme="minorHAnsi" w:cstheme="minorHAnsi"/>
              </w:rPr>
              <w:t xml:space="preserve">SESION ORDINARIA </w:t>
            </w:r>
            <w:r w:rsidR="004E5828">
              <w:rPr>
                <w:rFonts w:asciiTheme="minorHAnsi" w:hAnsiTheme="minorHAnsi" w:cstheme="minorHAnsi"/>
              </w:rPr>
              <w:t>NO.</w:t>
            </w:r>
            <w:r w:rsidRPr="004E5828">
              <w:rPr>
                <w:rFonts w:asciiTheme="minorHAnsi" w:hAnsiTheme="minorHAnsi" w:cstheme="minorHAnsi"/>
              </w:rPr>
              <w:t>13</w:t>
            </w:r>
          </w:p>
        </w:tc>
      </w:tr>
      <w:tr w:rsidR="005166EC" w:rsidRPr="004E5828" w14:paraId="1D68572E" w14:textId="77777777" w:rsidTr="00111857">
        <w:tc>
          <w:tcPr>
            <w:tcW w:w="1980" w:type="dxa"/>
          </w:tcPr>
          <w:p w14:paraId="31695D40" w14:textId="769D711E" w:rsidR="005166EC" w:rsidRPr="004E5828" w:rsidRDefault="005166EC" w:rsidP="0042014B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26 AGOSTO DEL 2022</w:t>
            </w:r>
          </w:p>
        </w:tc>
        <w:tc>
          <w:tcPr>
            <w:tcW w:w="3969" w:type="dxa"/>
          </w:tcPr>
          <w:p w14:paraId="322B2CE7" w14:textId="5CFEE60E" w:rsidR="005166EC" w:rsidRPr="004E5828" w:rsidRDefault="005166EC" w:rsidP="0042014B">
            <w:pPr>
              <w:rPr>
                <w:rFonts w:cstheme="minorHAnsi"/>
              </w:rPr>
            </w:pPr>
            <w:r>
              <w:rPr>
                <w:rFonts w:cstheme="minorHAnsi"/>
              </w:rPr>
              <w:t>PUNTO 08. DICTAMEN REFORMAS AL REGLAMENTO DESARROLLO Y PROMOCION DE PERSONAS CON DISCAPACIDAD</w:t>
            </w:r>
          </w:p>
        </w:tc>
        <w:tc>
          <w:tcPr>
            <w:tcW w:w="2835" w:type="dxa"/>
          </w:tcPr>
          <w:p w14:paraId="3D666CCA" w14:textId="421241A6" w:rsidR="005166EC" w:rsidRPr="004E5828" w:rsidRDefault="005166EC" w:rsidP="0042014B">
            <w:pPr>
              <w:spacing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SESION ORDINARIA NO. 19</w:t>
            </w:r>
          </w:p>
        </w:tc>
      </w:tr>
    </w:tbl>
    <w:p w14:paraId="41158D73" w14:textId="4F832B91" w:rsidR="00387476" w:rsidRPr="005833F7" w:rsidRDefault="00514186" w:rsidP="00387476">
      <w:pPr>
        <w:spacing w:after="200" w:line="276" w:lineRule="auto"/>
        <w:rPr>
          <w:rFonts w:ascii="Arial" w:eastAsia="Calibri" w:hAnsi="Arial" w:cs="Arial"/>
          <w:b/>
          <w:sz w:val="24"/>
          <w:szCs w:val="36"/>
          <w:lang w:val="es-ES"/>
        </w:rPr>
      </w:pPr>
      <w:bookmarkStart w:id="3" w:name="_Hlk113872513"/>
      <w:r w:rsidRPr="005833F7">
        <w:rPr>
          <w:rFonts w:ascii="Arial" w:eastAsia="Calibri" w:hAnsi="Arial" w:cs="Arial"/>
          <w:b/>
          <w:sz w:val="24"/>
          <w:szCs w:val="36"/>
          <w:lang w:val="es-ES"/>
        </w:rPr>
        <w:lastRenderedPageBreak/>
        <w:t xml:space="preserve">SESIONES DE COMISION </w:t>
      </w:r>
      <w:r w:rsidR="005F4021" w:rsidRPr="005833F7">
        <w:rPr>
          <w:rFonts w:ascii="Arial" w:eastAsia="Calibri" w:hAnsi="Arial" w:cs="Arial"/>
          <w:b/>
          <w:sz w:val="24"/>
          <w:szCs w:val="36"/>
          <w:lang w:val="es-ES"/>
        </w:rPr>
        <w:t>DE</w:t>
      </w:r>
      <w:r w:rsidR="00CF7B9D" w:rsidRPr="005833F7">
        <w:rPr>
          <w:rFonts w:ascii="Arial" w:eastAsia="Calibri" w:hAnsi="Arial" w:cs="Arial"/>
          <w:b/>
          <w:sz w:val="24"/>
          <w:szCs w:val="36"/>
          <w:lang w:val="es-ES"/>
        </w:rPr>
        <w:t xml:space="preserve"> OCTUBRE 2021</w:t>
      </w:r>
      <w:r w:rsidR="005F4021" w:rsidRPr="005833F7">
        <w:rPr>
          <w:rFonts w:ascii="Arial" w:eastAsia="Calibri" w:hAnsi="Arial" w:cs="Arial"/>
          <w:b/>
          <w:sz w:val="24"/>
          <w:szCs w:val="36"/>
          <w:lang w:val="es-ES"/>
        </w:rPr>
        <w:t xml:space="preserve"> A </w:t>
      </w:r>
      <w:r w:rsidR="00CF7B9D" w:rsidRPr="005833F7">
        <w:rPr>
          <w:rFonts w:ascii="Arial" w:eastAsia="Calibri" w:hAnsi="Arial" w:cs="Arial"/>
          <w:b/>
          <w:sz w:val="24"/>
          <w:szCs w:val="36"/>
          <w:lang w:val="es-ES"/>
        </w:rPr>
        <w:t>SEPTIEMBRE 2022</w:t>
      </w:r>
    </w:p>
    <w:bookmarkEnd w:id="3"/>
    <w:p w14:paraId="469AD731" w14:textId="77777777" w:rsidR="005F4021" w:rsidRPr="005833F7" w:rsidRDefault="005F4021" w:rsidP="00CF7B9D">
      <w:pPr>
        <w:spacing w:after="0"/>
        <w:jc w:val="center"/>
        <w:rPr>
          <w:rFonts w:eastAsia="Arial" w:cstheme="minorHAnsi"/>
          <w:b/>
          <w:color w:val="000000"/>
          <w:u w:val="single"/>
        </w:rPr>
      </w:pPr>
      <w:r w:rsidRPr="005833F7">
        <w:rPr>
          <w:rFonts w:eastAsia="Arial" w:cstheme="minorHAnsi"/>
          <w:b/>
          <w:color w:val="000000"/>
          <w:u w:val="single"/>
        </w:rPr>
        <w:t>COMISION EDILICIA PERMANENTE DE ESTACIONAMIENTOS vocal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388"/>
        <w:gridCol w:w="2182"/>
        <w:gridCol w:w="2258"/>
      </w:tblGrid>
      <w:tr w:rsidR="005F4021" w:rsidRPr="005833F7" w14:paraId="5553A6F8" w14:textId="77777777" w:rsidTr="00612F73">
        <w:tc>
          <w:tcPr>
            <w:tcW w:w="4388" w:type="dxa"/>
          </w:tcPr>
          <w:p w14:paraId="3D3E5123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2182" w:type="dxa"/>
          </w:tcPr>
          <w:p w14:paraId="1ABB797E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258" w:type="dxa"/>
          </w:tcPr>
          <w:p w14:paraId="25309F15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612F73" w14:paraId="36A6539B" w14:textId="77777777" w:rsidTr="00612F73">
        <w:tc>
          <w:tcPr>
            <w:tcW w:w="4388" w:type="dxa"/>
            <w:hideMark/>
          </w:tcPr>
          <w:p w14:paraId="5A0EE85E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 xml:space="preserve">Instalación de la comisión edilicia permanente de estacionamientos </w:t>
            </w:r>
          </w:p>
        </w:tc>
        <w:tc>
          <w:tcPr>
            <w:tcW w:w="2182" w:type="dxa"/>
            <w:hideMark/>
          </w:tcPr>
          <w:p w14:paraId="08F549C0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18 DE OCTUBRE DEL 2021</w:t>
            </w:r>
          </w:p>
        </w:tc>
        <w:tc>
          <w:tcPr>
            <w:tcW w:w="2258" w:type="dxa"/>
            <w:hideMark/>
          </w:tcPr>
          <w:p w14:paraId="451AF7EF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SESION ORDINARIA No. 1</w:t>
            </w:r>
          </w:p>
        </w:tc>
      </w:tr>
      <w:tr w:rsidR="00265092" w14:paraId="778B4080" w14:textId="77777777" w:rsidTr="00612F73">
        <w:tc>
          <w:tcPr>
            <w:tcW w:w="4388" w:type="dxa"/>
          </w:tcPr>
          <w:p w14:paraId="75B5AD79" w14:textId="4B36DD89" w:rsidR="00265092" w:rsidRPr="00D71C15" w:rsidRDefault="00265092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NO SESIONO LA REGIDORA MONICA REYNOSO</w:t>
            </w:r>
          </w:p>
        </w:tc>
        <w:tc>
          <w:tcPr>
            <w:tcW w:w="2182" w:type="dxa"/>
          </w:tcPr>
          <w:p w14:paraId="55CCDEC3" w14:textId="230E880A" w:rsidR="00265092" w:rsidRPr="00D71C15" w:rsidRDefault="00265092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NOVIEMBRE</w:t>
            </w:r>
          </w:p>
        </w:tc>
        <w:tc>
          <w:tcPr>
            <w:tcW w:w="2258" w:type="dxa"/>
          </w:tcPr>
          <w:p w14:paraId="2F8AB695" w14:textId="7F85B33B" w:rsidR="00265092" w:rsidRPr="00D71C15" w:rsidRDefault="00265092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-</w:t>
            </w:r>
          </w:p>
        </w:tc>
      </w:tr>
      <w:tr w:rsidR="00612F73" w14:paraId="6DE9F4A2" w14:textId="77777777" w:rsidTr="00612F73">
        <w:tc>
          <w:tcPr>
            <w:tcW w:w="4388" w:type="dxa"/>
            <w:hideMark/>
          </w:tcPr>
          <w:p w14:paraId="25E23B99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Presentación del plan de trabajo comisión de estacionamientos</w:t>
            </w:r>
          </w:p>
        </w:tc>
        <w:tc>
          <w:tcPr>
            <w:tcW w:w="2182" w:type="dxa"/>
            <w:hideMark/>
          </w:tcPr>
          <w:p w14:paraId="731531B3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02 DE DICIEMBRE DEL 2021</w:t>
            </w:r>
          </w:p>
        </w:tc>
        <w:tc>
          <w:tcPr>
            <w:tcW w:w="2258" w:type="dxa"/>
            <w:hideMark/>
          </w:tcPr>
          <w:p w14:paraId="0F20870F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SESION ORDINARIA No. 2</w:t>
            </w:r>
          </w:p>
        </w:tc>
      </w:tr>
      <w:tr w:rsidR="00612F73" w14:paraId="144B7A37" w14:textId="77777777" w:rsidTr="00612F73">
        <w:tc>
          <w:tcPr>
            <w:tcW w:w="4388" w:type="dxa"/>
            <w:hideMark/>
          </w:tcPr>
          <w:p w14:paraId="435ACECE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Integración de la junta de gobierno del OPD y presupuestos de ingresos y egresos del 2022</w:t>
            </w:r>
          </w:p>
        </w:tc>
        <w:tc>
          <w:tcPr>
            <w:tcW w:w="2182" w:type="dxa"/>
            <w:hideMark/>
          </w:tcPr>
          <w:p w14:paraId="0DBC9AAB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17 de diciembre del 2021</w:t>
            </w:r>
          </w:p>
        </w:tc>
        <w:tc>
          <w:tcPr>
            <w:tcW w:w="2258" w:type="dxa"/>
            <w:hideMark/>
          </w:tcPr>
          <w:p w14:paraId="17863FD5" w14:textId="77777777" w:rsidR="00612F73" w:rsidRPr="00D71C15" w:rsidRDefault="00612F73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D71C15">
              <w:rPr>
                <w:rFonts w:asciiTheme="minorHAnsi" w:eastAsia="Arial" w:hAnsiTheme="minorHAnsi" w:cstheme="minorHAnsi"/>
                <w:bCs/>
                <w:color w:val="000000"/>
              </w:rPr>
              <w:t>Sesión ordinaria No. 3</w:t>
            </w:r>
          </w:p>
        </w:tc>
      </w:tr>
      <w:tr w:rsidR="005F4021" w:rsidRPr="005833F7" w14:paraId="475F9A3F" w14:textId="77777777" w:rsidTr="00612F73">
        <w:tc>
          <w:tcPr>
            <w:tcW w:w="4388" w:type="dxa"/>
          </w:tcPr>
          <w:p w14:paraId="053956BB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PUNTO INFORMATIVO</w:t>
            </w:r>
          </w:p>
        </w:tc>
        <w:tc>
          <w:tcPr>
            <w:tcW w:w="2182" w:type="dxa"/>
          </w:tcPr>
          <w:p w14:paraId="03C10739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25 DE ENERO DEL 2022</w:t>
            </w:r>
          </w:p>
        </w:tc>
        <w:tc>
          <w:tcPr>
            <w:tcW w:w="2258" w:type="dxa"/>
          </w:tcPr>
          <w:p w14:paraId="1F3ECD88" w14:textId="7B6839CC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SESION ORDINARIA No. </w:t>
            </w:r>
            <w:r w:rsidR="00D71C15">
              <w:rPr>
                <w:rFonts w:asciiTheme="minorHAnsi" w:eastAsia="Arial" w:hAnsiTheme="minorHAnsi" w:cstheme="minorHAnsi"/>
                <w:bCs/>
                <w:color w:val="000000"/>
              </w:rPr>
              <w:t>4</w:t>
            </w:r>
          </w:p>
        </w:tc>
      </w:tr>
      <w:tr w:rsidR="00265092" w:rsidRPr="005833F7" w14:paraId="01ED843E" w14:textId="77777777" w:rsidTr="00612F73">
        <w:tc>
          <w:tcPr>
            <w:tcW w:w="4388" w:type="dxa"/>
          </w:tcPr>
          <w:p w14:paraId="659F195F" w14:textId="08F842D8" w:rsidR="00265092" w:rsidRPr="005833F7" w:rsidRDefault="00265092" w:rsidP="00025096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NO SESIONO LA REGIDORA MONICA REYNOSO</w:t>
            </w:r>
          </w:p>
        </w:tc>
        <w:tc>
          <w:tcPr>
            <w:tcW w:w="2182" w:type="dxa"/>
          </w:tcPr>
          <w:p w14:paraId="239D45CE" w14:textId="530F0483" w:rsidR="00265092" w:rsidRPr="005833F7" w:rsidRDefault="00265092" w:rsidP="00025096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FEB, MAR, ABR, MAY</w:t>
            </w:r>
          </w:p>
        </w:tc>
        <w:tc>
          <w:tcPr>
            <w:tcW w:w="2258" w:type="dxa"/>
          </w:tcPr>
          <w:p w14:paraId="638BB6B7" w14:textId="022CE8D7" w:rsidR="00265092" w:rsidRPr="005833F7" w:rsidRDefault="00265092" w:rsidP="00025096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-</w:t>
            </w:r>
          </w:p>
        </w:tc>
      </w:tr>
      <w:tr w:rsidR="00DC2CC0" w:rsidRPr="005833F7" w14:paraId="285F8DEB" w14:textId="77777777" w:rsidTr="00612F73">
        <w:tc>
          <w:tcPr>
            <w:tcW w:w="4388" w:type="dxa"/>
          </w:tcPr>
          <w:p w14:paraId="48B8E33E" w14:textId="77777777" w:rsidR="00DC2CC0" w:rsidRPr="005833F7" w:rsidRDefault="00DC2CC0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ANALIZAR INSTALACION DE PARQUIMETROS EN EL MERCADO CONSTITUCIÓN</w:t>
            </w:r>
          </w:p>
        </w:tc>
        <w:tc>
          <w:tcPr>
            <w:tcW w:w="2182" w:type="dxa"/>
          </w:tcPr>
          <w:p w14:paraId="77F2948A" w14:textId="77777777" w:rsidR="00DC2CC0" w:rsidRPr="005833F7" w:rsidRDefault="00DC2CC0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08/JUNIO/2022</w:t>
            </w:r>
          </w:p>
        </w:tc>
        <w:tc>
          <w:tcPr>
            <w:tcW w:w="2258" w:type="dxa"/>
          </w:tcPr>
          <w:p w14:paraId="30397C3A" w14:textId="77777777" w:rsidR="00DC2CC0" w:rsidRPr="005833F7" w:rsidRDefault="00DC2CC0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SESION ORDINARIA No. 5</w:t>
            </w:r>
          </w:p>
        </w:tc>
      </w:tr>
      <w:tr w:rsidR="00BA32D7" w:rsidRPr="005833F7" w14:paraId="029DE0FB" w14:textId="77777777" w:rsidTr="00612F73">
        <w:tc>
          <w:tcPr>
            <w:tcW w:w="4388" w:type="dxa"/>
          </w:tcPr>
          <w:p w14:paraId="0A3354C2" w14:textId="519E85FC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ANALIZAR INSTALACION DE PARQUIMETROS EN EL MERCADO CONSTITUCIÓN</w:t>
            </w:r>
          </w:p>
        </w:tc>
        <w:tc>
          <w:tcPr>
            <w:tcW w:w="2182" w:type="dxa"/>
          </w:tcPr>
          <w:p w14:paraId="6E4740BC" w14:textId="49870490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12 julio 2022</w:t>
            </w:r>
          </w:p>
        </w:tc>
        <w:tc>
          <w:tcPr>
            <w:tcW w:w="2258" w:type="dxa"/>
          </w:tcPr>
          <w:p w14:paraId="3E8B5738" w14:textId="5BC6F75B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SESION ORDINARIA No. 5</w:t>
            </w:r>
          </w:p>
        </w:tc>
      </w:tr>
      <w:tr w:rsidR="00BA32D7" w:rsidRPr="005833F7" w14:paraId="29F2EAFE" w14:textId="77777777" w:rsidTr="00612F73">
        <w:tc>
          <w:tcPr>
            <w:tcW w:w="4388" w:type="dxa"/>
          </w:tcPr>
          <w:p w14:paraId="120783BB" w14:textId="2629960C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ANALIZAR INSTALACION DE PARQUIMETROS EN EL MERCADO CONSTITUCIÓN</w:t>
            </w:r>
          </w:p>
        </w:tc>
        <w:tc>
          <w:tcPr>
            <w:tcW w:w="2182" w:type="dxa"/>
          </w:tcPr>
          <w:p w14:paraId="4555556E" w14:textId="246E003C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04 agosto 2022</w:t>
            </w:r>
          </w:p>
        </w:tc>
        <w:tc>
          <w:tcPr>
            <w:tcW w:w="2258" w:type="dxa"/>
          </w:tcPr>
          <w:p w14:paraId="75BB3526" w14:textId="2B0BC847" w:rsidR="00BA32D7" w:rsidRPr="005833F7" w:rsidRDefault="00BA32D7" w:rsidP="00BA32D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hAnsiTheme="minorHAnsi" w:cstheme="minorHAnsi"/>
              </w:rPr>
              <w:t>SESION ORDINARIA No. 5</w:t>
            </w:r>
          </w:p>
        </w:tc>
      </w:tr>
      <w:tr w:rsidR="00CF7B9D" w:rsidRPr="005833F7" w14:paraId="1F8DE569" w14:textId="77777777" w:rsidTr="00612F73">
        <w:tc>
          <w:tcPr>
            <w:tcW w:w="4388" w:type="dxa"/>
          </w:tcPr>
          <w:p w14:paraId="7B330425" w14:textId="68C1C838" w:rsidR="00CF7B9D" w:rsidRPr="005833F7" w:rsidRDefault="00CF7B9D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REVISION Y APROBACION DE INSTALACION DE PARQUIMETROS</w:t>
            </w:r>
          </w:p>
        </w:tc>
        <w:tc>
          <w:tcPr>
            <w:tcW w:w="2182" w:type="dxa"/>
          </w:tcPr>
          <w:p w14:paraId="6F32F3E1" w14:textId="0E0B9F94" w:rsidR="00CF7B9D" w:rsidRPr="005833F7" w:rsidRDefault="00CF7B9D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09/SEPTIEMBRE/2022</w:t>
            </w:r>
          </w:p>
        </w:tc>
        <w:tc>
          <w:tcPr>
            <w:tcW w:w="2258" w:type="dxa"/>
          </w:tcPr>
          <w:p w14:paraId="10C2E312" w14:textId="63DB0B77" w:rsidR="00CF7B9D" w:rsidRPr="005833F7" w:rsidRDefault="00CF7B9D" w:rsidP="00025096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SESION ORDINARIA No. 5</w:t>
            </w:r>
          </w:p>
        </w:tc>
      </w:tr>
    </w:tbl>
    <w:p w14:paraId="39AD336F" w14:textId="77777777" w:rsidR="005F4021" w:rsidRPr="005833F7" w:rsidRDefault="005F4021" w:rsidP="005F4021">
      <w:pPr>
        <w:jc w:val="center"/>
        <w:rPr>
          <w:rFonts w:eastAsia="Arial" w:cstheme="minorHAnsi"/>
          <w:color w:val="000000"/>
        </w:rPr>
      </w:pPr>
    </w:p>
    <w:p w14:paraId="449B0D47" w14:textId="77777777" w:rsidR="005F4021" w:rsidRPr="005833F7" w:rsidRDefault="005F4021" w:rsidP="00CF7B9D">
      <w:pPr>
        <w:spacing w:after="0" w:line="240" w:lineRule="auto"/>
        <w:jc w:val="center"/>
        <w:rPr>
          <w:rFonts w:eastAsia="Arial" w:cstheme="minorHAnsi"/>
          <w:b/>
          <w:color w:val="000000"/>
        </w:rPr>
      </w:pPr>
      <w:r w:rsidRPr="005833F7">
        <w:rPr>
          <w:rFonts w:eastAsia="Arial" w:cstheme="minorHAnsi"/>
          <w:b/>
          <w:color w:val="000000"/>
        </w:rPr>
        <w:t>COMISIÓN EDILICIA PERMANENTE DE PARTICIPACION CIUDADANA vocal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390"/>
        <w:gridCol w:w="2126"/>
        <w:gridCol w:w="2312"/>
      </w:tblGrid>
      <w:tr w:rsidR="005F4021" w:rsidRPr="005833F7" w14:paraId="6A395CE0" w14:textId="77777777" w:rsidTr="003D3D0D">
        <w:tc>
          <w:tcPr>
            <w:tcW w:w="4390" w:type="dxa"/>
          </w:tcPr>
          <w:p w14:paraId="0B594279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2126" w:type="dxa"/>
          </w:tcPr>
          <w:p w14:paraId="7A57E216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188966CC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3D3D0D" w14:paraId="5F4B7296" w14:textId="77777777" w:rsidTr="003D3D0D">
        <w:tc>
          <w:tcPr>
            <w:tcW w:w="4390" w:type="dxa"/>
            <w:hideMark/>
          </w:tcPr>
          <w:p w14:paraId="060E7796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INSTALACION DE LA COMISION EDILICIA DE PARTICIPACION CIUDADANA</w:t>
            </w:r>
          </w:p>
        </w:tc>
        <w:tc>
          <w:tcPr>
            <w:tcW w:w="2126" w:type="dxa"/>
            <w:hideMark/>
          </w:tcPr>
          <w:p w14:paraId="740E6598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26 DE OCTUBRE DEL 2021</w:t>
            </w:r>
          </w:p>
        </w:tc>
        <w:tc>
          <w:tcPr>
            <w:tcW w:w="2312" w:type="dxa"/>
            <w:hideMark/>
          </w:tcPr>
          <w:p w14:paraId="675C6995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SESION ORDINARIA No. 1</w:t>
            </w:r>
          </w:p>
        </w:tc>
      </w:tr>
      <w:tr w:rsidR="003D3D0D" w14:paraId="435AB8C1" w14:textId="77777777" w:rsidTr="003D3D0D">
        <w:tc>
          <w:tcPr>
            <w:tcW w:w="4390" w:type="dxa"/>
            <w:hideMark/>
          </w:tcPr>
          <w:p w14:paraId="6C77CF30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Solicitud de destitución de la mesa directiva de la colonia Valle del Sur</w:t>
            </w:r>
          </w:p>
        </w:tc>
        <w:tc>
          <w:tcPr>
            <w:tcW w:w="2126" w:type="dxa"/>
            <w:hideMark/>
          </w:tcPr>
          <w:p w14:paraId="4B545774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11 de noviembre del 2021</w:t>
            </w:r>
          </w:p>
        </w:tc>
        <w:tc>
          <w:tcPr>
            <w:tcW w:w="2312" w:type="dxa"/>
            <w:hideMark/>
          </w:tcPr>
          <w:p w14:paraId="7DABD015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Sesión Extraordinaria No. 1</w:t>
            </w:r>
          </w:p>
        </w:tc>
      </w:tr>
      <w:tr w:rsidR="005F4021" w:rsidRPr="005833F7" w14:paraId="6D6B37E9" w14:textId="77777777" w:rsidTr="003D3D0D">
        <w:tc>
          <w:tcPr>
            <w:tcW w:w="4390" w:type="dxa"/>
          </w:tcPr>
          <w:p w14:paraId="35ACE321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NO SE CONVOCO A SESIÓN </w:t>
            </w:r>
          </w:p>
        </w:tc>
        <w:tc>
          <w:tcPr>
            <w:tcW w:w="2126" w:type="dxa"/>
          </w:tcPr>
          <w:p w14:paraId="44923617" w14:textId="2D23E7CB" w:rsidR="005F4021" w:rsidRPr="005833F7" w:rsidRDefault="00265092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>
              <w:rPr>
                <w:rFonts w:asciiTheme="minorHAnsi" w:eastAsia="Arial" w:hAnsiTheme="minorHAnsi" w:cstheme="minorHAnsi"/>
                <w:bCs/>
                <w:color w:val="000000"/>
              </w:rPr>
              <w:t xml:space="preserve">DIC, </w:t>
            </w:r>
            <w:r w:rsidR="005F4021"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ENE Y FEBREO </w:t>
            </w:r>
          </w:p>
        </w:tc>
        <w:tc>
          <w:tcPr>
            <w:tcW w:w="2312" w:type="dxa"/>
          </w:tcPr>
          <w:p w14:paraId="3831E6AC" w14:textId="0FED2C04" w:rsidR="005F4021" w:rsidRPr="005833F7" w:rsidRDefault="00265092" w:rsidP="00265092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>
              <w:rPr>
                <w:rFonts w:asciiTheme="minorHAnsi" w:eastAsia="Arial" w:hAnsiTheme="minorHAnsi" w:cstheme="minorHAnsi"/>
                <w:bCs/>
                <w:color w:val="000000"/>
              </w:rPr>
              <w:t>-</w:t>
            </w:r>
          </w:p>
        </w:tc>
      </w:tr>
      <w:tr w:rsidR="005F4021" w:rsidRPr="005833F7" w14:paraId="7D510878" w14:textId="77777777" w:rsidTr="003D3D0D">
        <w:tc>
          <w:tcPr>
            <w:tcW w:w="4390" w:type="dxa"/>
          </w:tcPr>
          <w:p w14:paraId="454CE745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PLAN DE TRABAJO DE LA COMISIÓN </w:t>
            </w:r>
          </w:p>
        </w:tc>
        <w:tc>
          <w:tcPr>
            <w:tcW w:w="2126" w:type="dxa"/>
          </w:tcPr>
          <w:p w14:paraId="32512533" w14:textId="767E6134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25 MARZO DEL 2022</w:t>
            </w:r>
          </w:p>
        </w:tc>
        <w:tc>
          <w:tcPr>
            <w:tcW w:w="2312" w:type="dxa"/>
          </w:tcPr>
          <w:p w14:paraId="6E0CD4EA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ORNINARIA NO.2</w:t>
            </w:r>
          </w:p>
        </w:tc>
      </w:tr>
      <w:tr w:rsidR="005F4021" w:rsidRPr="005833F7" w14:paraId="6B930F25" w14:textId="77777777" w:rsidTr="003D3D0D">
        <w:tc>
          <w:tcPr>
            <w:tcW w:w="4390" w:type="dxa"/>
          </w:tcPr>
          <w:p w14:paraId="28BEE05A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CONSULTA PUBLICA DEL TRANSPORTE PUBLICO</w:t>
            </w:r>
          </w:p>
        </w:tc>
        <w:tc>
          <w:tcPr>
            <w:tcW w:w="2126" w:type="dxa"/>
          </w:tcPr>
          <w:p w14:paraId="3DB1A0CE" w14:textId="6782D10E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31 MARZO DEL 2022</w:t>
            </w:r>
          </w:p>
        </w:tc>
        <w:tc>
          <w:tcPr>
            <w:tcW w:w="2312" w:type="dxa"/>
          </w:tcPr>
          <w:p w14:paraId="6272DCF2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ORDINARIA NO.2 </w:t>
            </w:r>
          </w:p>
        </w:tc>
      </w:tr>
      <w:tr w:rsidR="00265092" w:rsidRPr="005833F7" w14:paraId="7C7AA291" w14:textId="77777777" w:rsidTr="003D3D0D">
        <w:tc>
          <w:tcPr>
            <w:tcW w:w="4390" w:type="dxa"/>
          </w:tcPr>
          <w:p w14:paraId="5EEC98DA" w14:textId="5DE9F29A" w:rsidR="00265092" w:rsidRPr="005833F7" w:rsidRDefault="00265092" w:rsidP="00025096">
            <w:pPr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 xml:space="preserve">NO SE CONVOCO A SESIÓN </w:t>
            </w:r>
          </w:p>
        </w:tc>
        <w:tc>
          <w:tcPr>
            <w:tcW w:w="2126" w:type="dxa"/>
          </w:tcPr>
          <w:p w14:paraId="35B0C4D4" w14:textId="3EDA0D2E" w:rsidR="00265092" w:rsidRPr="005833F7" w:rsidRDefault="00265092" w:rsidP="00025096">
            <w:pPr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ABR, MAYO, JUNIO</w:t>
            </w:r>
          </w:p>
        </w:tc>
        <w:tc>
          <w:tcPr>
            <w:tcW w:w="2312" w:type="dxa"/>
          </w:tcPr>
          <w:p w14:paraId="597BC67E" w14:textId="4E387EF8" w:rsidR="00265092" w:rsidRPr="005833F7" w:rsidRDefault="00265092" w:rsidP="00265092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-</w:t>
            </w:r>
          </w:p>
        </w:tc>
      </w:tr>
      <w:tr w:rsidR="00BA32D7" w:rsidRPr="005833F7" w14:paraId="364401B1" w14:textId="77777777" w:rsidTr="003D3D0D">
        <w:tc>
          <w:tcPr>
            <w:tcW w:w="4390" w:type="dxa"/>
          </w:tcPr>
          <w:p w14:paraId="73D4FB90" w14:textId="4C515071" w:rsidR="00BA32D7" w:rsidRPr="005833F7" w:rsidRDefault="00BA32D7" w:rsidP="00BA32D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Revisión documentos aspirantes a integrar el consejo municipal de participación ciudadana</w:t>
            </w:r>
          </w:p>
        </w:tc>
        <w:tc>
          <w:tcPr>
            <w:tcW w:w="2126" w:type="dxa"/>
          </w:tcPr>
          <w:p w14:paraId="4CC3B43B" w14:textId="11192E81" w:rsidR="00BA32D7" w:rsidRPr="005833F7" w:rsidRDefault="00BA32D7" w:rsidP="00BA32D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25 JULIO 2022</w:t>
            </w:r>
          </w:p>
        </w:tc>
        <w:tc>
          <w:tcPr>
            <w:tcW w:w="2312" w:type="dxa"/>
          </w:tcPr>
          <w:p w14:paraId="0AE60B16" w14:textId="0E19B98C" w:rsidR="00BA32D7" w:rsidRPr="005833F7" w:rsidRDefault="00BA32D7" w:rsidP="00BA32D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Sesión Extraordinaria No. 3</w:t>
            </w:r>
          </w:p>
        </w:tc>
      </w:tr>
    </w:tbl>
    <w:p w14:paraId="03B8F97A" w14:textId="77777777" w:rsidR="005F4021" w:rsidRPr="005833F7" w:rsidRDefault="005F4021" w:rsidP="00CF7B9D">
      <w:pPr>
        <w:spacing w:after="0" w:line="240" w:lineRule="auto"/>
        <w:rPr>
          <w:rFonts w:eastAsia="Arial" w:cstheme="minorHAnsi"/>
          <w:b/>
          <w:color w:val="000000"/>
        </w:rPr>
      </w:pPr>
    </w:p>
    <w:p w14:paraId="6A477AAF" w14:textId="77777777" w:rsidR="005F4021" w:rsidRPr="005833F7" w:rsidRDefault="005F4021" w:rsidP="00CF7B9D">
      <w:pPr>
        <w:spacing w:after="0"/>
        <w:jc w:val="center"/>
        <w:rPr>
          <w:rFonts w:eastAsia="Arial" w:cstheme="minorHAnsi"/>
          <w:b/>
          <w:color w:val="000000"/>
        </w:rPr>
      </w:pPr>
      <w:r w:rsidRPr="005833F7">
        <w:rPr>
          <w:rFonts w:eastAsia="Arial" w:cstheme="minorHAnsi"/>
          <w:b/>
          <w:color w:val="000000"/>
        </w:rPr>
        <w:t>COMISION EDILICIA PERMANETE DEL RASTRO vocal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390"/>
        <w:gridCol w:w="2126"/>
        <w:gridCol w:w="2312"/>
      </w:tblGrid>
      <w:tr w:rsidR="005F4021" w:rsidRPr="005833F7" w14:paraId="2D7885F4" w14:textId="77777777" w:rsidTr="003D3D0D">
        <w:tc>
          <w:tcPr>
            <w:tcW w:w="4390" w:type="dxa"/>
          </w:tcPr>
          <w:p w14:paraId="533A82B6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2126" w:type="dxa"/>
          </w:tcPr>
          <w:p w14:paraId="06B5529E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752F2A59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3D3D0D" w14:paraId="585D3A75" w14:textId="77777777" w:rsidTr="003D3D0D">
        <w:tc>
          <w:tcPr>
            <w:tcW w:w="4390" w:type="dxa"/>
            <w:hideMark/>
          </w:tcPr>
          <w:p w14:paraId="2549AFD4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INSTALACION DE LA COMISION EDILICIA PERMANENTE DEL RASTRO Y PRESENTACION DEL PLAN ANUAL DE TRABAJO DE LA COMISION DEL RASTRO</w:t>
            </w:r>
          </w:p>
        </w:tc>
        <w:tc>
          <w:tcPr>
            <w:tcW w:w="2126" w:type="dxa"/>
            <w:hideMark/>
          </w:tcPr>
          <w:p w14:paraId="16EB2725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19 DE OCTUBRE DEL 2021</w:t>
            </w:r>
          </w:p>
        </w:tc>
        <w:tc>
          <w:tcPr>
            <w:tcW w:w="2312" w:type="dxa"/>
            <w:hideMark/>
          </w:tcPr>
          <w:p w14:paraId="564962B9" w14:textId="77777777" w:rsidR="003D3D0D" w:rsidRPr="003D3D0D" w:rsidRDefault="003D3D0D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Cs/>
                <w:color w:val="000000"/>
              </w:rPr>
              <w:t>SESION ORDINARIA No. 1</w:t>
            </w:r>
          </w:p>
        </w:tc>
      </w:tr>
      <w:tr w:rsidR="003D3D0D" w14:paraId="747CB1E3" w14:textId="77777777" w:rsidTr="003D3D0D">
        <w:tc>
          <w:tcPr>
            <w:tcW w:w="4390" w:type="dxa"/>
          </w:tcPr>
          <w:p w14:paraId="6F5D1E6E" w14:textId="004CF562" w:rsidR="003D3D0D" w:rsidRPr="003D3D0D" w:rsidRDefault="003D3D0D">
            <w:pPr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 xml:space="preserve">NO SESIONO EL REGIDOR RAUL CHAVEZ </w:t>
            </w:r>
          </w:p>
        </w:tc>
        <w:tc>
          <w:tcPr>
            <w:tcW w:w="2126" w:type="dxa"/>
          </w:tcPr>
          <w:p w14:paraId="62656097" w14:textId="089C74E4" w:rsidR="003D3D0D" w:rsidRPr="003D3D0D" w:rsidRDefault="003D3D0D">
            <w:pPr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NOV-DIC-ENERO</w:t>
            </w:r>
          </w:p>
        </w:tc>
        <w:tc>
          <w:tcPr>
            <w:tcW w:w="2312" w:type="dxa"/>
          </w:tcPr>
          <w:p w14:paraId="663759CB" w14:textId="753CFE1B" w:rsidR="003D3D0D" w:rsidRPr="003D3D0D" w:rsidRDefault="003D3D0D" w:rsidP="003D3D0D">
            <w:pPr>
              <w:jc w:val="center"/>
              <w:rPr>
                <w:rFonts w:eastAsia="Arial" w:cstheme="minorHAnsi"/>
                <w:bCs/>
                <w:color w:val="000000"/>
              </w:rPr>
            </w:pPr>
            <w:r>
              <w:rPr>
                <w:rFonts w:eastAsia="Arial" w:cstheme="minorHAnsi"/>
                <w:bCs/>
                <w:color w:val="000000"/>
              </w:rPr>
              <w:t>-</w:t>
            </w:r>
          </w:p>
        </w:tc>
      </w:tr>
      <w:tr w:rsidR="005F4021" w:rsidRPr="005833F7" w14:paraId="174859A6" w14:textId="77777777" w:rsidTr="003D3D0D">
        <w:tc>
          <w:tcPr>
            <w:tcW w:w="4390" w:type="dxa"/>
          </w:tcPr>
          <w:p w14:paraId="5FB3CE68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INFORME DEL RASTRO MUNICIPAL POR EL TITULAR </w:t>
            </w:r>
          </w:p>
        </w:tc>
        <w:tc>
          <w:tcPr>
            <w:tcW w:w="2126" w:type="dxa"/>
          </w:tcPr>
          <w:p w14:paraId="10025A3B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09 DE FEBRERO 2022</w:t>
            </w:r>
          </w:p>
        </w:tc>
        <w:tc>
          <w:tcPr>
            <w:tcW w:w="2312" w:type="dxa"/>
          </w:tcPr>
          <w:p w14:paraId="454C32DE" w14:textId="5DCCC443" w:rsidR="005F4021" w:rsidRPr="003D3D0D" w:rsidRDefault="005F4021" w:rsidP="00025096">
            <w:pPr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3D3D0D">
              <w:rPr>
                <w:rFonts w:asciiTheme="minorHAnsi" w:eastAsia="Arial" w:hAnsiTheme="minorHAnsi" w:cstheme="minorHAnsi"/>
                <w:b/>
                <w:color w:val="000000"/>
                <w:sz w:val="20"/>
                <w:szCs w:val="20"/>
              </w:rPr>
              <w:t>SESION EXTRAORDINARIA No.</w:t>
            </w:r>
            <w:r w:rsidR="001062F1" w:rsidRPr="003D3D0D">
              <w:rPr>
                <w:rFonts w:asciiTheme="minorHAnsi" w:eastAsia="Arial" w:hAnsiTheme="minorHAnsi" w:cstheme="minorHAnsi"/>
                <w:b/>
                <w:color w:val="000000"/>
                <w:sz w:val="20"/>
                <w:szCs w:val="20"/>
              </w:rPr>
              <w:t xml:space="preserve"> </w:t>
            </w:r>
            <w:r w:rsidRPr="003D3D0D">
              <w:rPr>
                <w:rFonts w:asciiTheme="minorHAnsi" w:eastAsia="Arial" w:hAnsiTheme="minorHAnsi" w:cstheme="minorHAnsi"/>
                <w:b/>
                <w:color w:val="000000"/>
                <w:sz w:val="20"/>
                <w:szCs w:val="20"/>
              </w:rPr>
              <w:t>1</w:t>
            </w:r>
          </w:p>
        </w:tc>
      </w:tr>
      <w:tr w:rsidR="00DC2CC0" w:rsidRPr="005833F7" w14:paraId="11796F30" w14:textId="77777777" w:rsidTr="003D3D0D">
        <w:tc>
          <w:tcPr>
            <w:tcW w:w="4390" w:type="dxa"/>
          </w:tcPr>
          <w:p w14:paraId="424D583F" w14:textId="77777777" w:rsidR="00DC2CC0" w:rsidRPr="005833F7" w:rsidRDefault="00DC2CC0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lastRenderedPageBreak/>
              <w:t>INFORME DE NOTIFICACION, SOLICITAR PRORROGA</w:t>
            </w:r>
          </w:p>
        </w:tc>
        <w:tc>
          <w:tcPr>
            <w:tcW w:w="2126" w:type="dxa"/>
          </w:tcPr>
          <w:p w14:paraId="2C3F3218" w14:textId="77777777" w:rsidR="00DC2CC0" w:rsidRPr="005833F7" w:rsidRDefault="00DC2CC0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13 DE MAYO 2022</w:t>
            </w:r>
          </w:p>
        </w:tc>
        <w:tc>
          <w:tcPr>
            <w:tcW w:w="2312" w:type="dxa"/>
          </w:tcPr>
          <w:p w14:paraId="0F7187F5" w14:textId="77777777" w:rsidR="00DC2CC0" w:rsidRPr="005833F7" w:rsidRDefault="00DC2CC0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Sesión ordinaria No. 2</w:t>
            </w:r>
          </w:p>
        </w:tc>
      </w:tr>
      <w:tr w:rsidR="00BD0342" w:rsidRPr="005833F7" w14:paraId="31E51C14" w14:textId="77777777" w:rsidTr="003D3D0D">
        <w:tc>
          <w:tcPr>
            <w:tcW w:w="4390" w:type="dxa"/>
          </w:tcPr>
          <w:p w14:paraId="79AF611D" w14:textId="296E99C4" w:rsidR="00BD0342" w:rsidRPr="005833F7" w:rsidRDefault="00BD0342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INFORMACION QUE GUARDA EL RASTRO</w:t>
            </w:r>
          </w:p>
        </w:tc>
        <w:tc>
          <w:tcPr>
            <w:tcW w:w="2126" w:type="dxa"/>
          </w:tcPr>
          <w:p w14:paraId="582D97D6" w14:textId="07BFCBAA" w:rsidR="00BD0342" w:rsidRPr="005833F7" w:rsidRDefault="00BD0342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06 DE SEPTIEMBRE 2022</w:t>
            </w:r>
          </w:p>
        </w:tc>
        <w:tc>
          <w:tcPr>
            <w:tcW w:w="2312" w:type="dxa"/>
          </w:tcPr>
          <w:p w14:paraId="6826C1C9" w14:textId="2416F753" w:rsidR="00BD0342" w:rsidRPr="005833F7" w:rsidRDefault="00BD0342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SESION ORDINARIA NO. 3</w:t>
            </w:r>
          </w:p>
        </w:tc>
      </w:tr>
    </w:tbl>
    <w:p w14:paraId="4DA3F777" w14:textId="77777777" w:rsidR="005F4021" w:rsidRPr="005833F7" w:rsidRDefault="005F4021" w:rsidP="005F4021">
      <w:pPr>
        <w:jc w:val="center"/>
        <w:rPr>
          <w:rFonts w:eastAsia="Arial" w:cstheme="minorHAnsi"/>
          <w:b/>
          <w:color w:val="000000"/>
        </w:rPr>
      </w:pPr>
    </w:p>
    <w:p w14:paraId="265978FB" w14:textId="77777777" w:rsidR="005F4021" w:rsidRPr="005833F7" w:rsidRDefault="005F4021" w:rsidP="00CF7B9D">
      <w:pPr>
        <w:spacing w:after="0"/>
        <w:jc w:val="center"/>
        <w:rPr>
          <w:rFonts w:eastAsia="Arial" w:cstheme="minorHAnsi"/>
          <w:b/>
          <w:color w:val="000000"/>
        </w:rPr>
      </w:pPr>
      <w:r w:rsidRPr="005833F7">
        <w:rPr>
          <w:rFonts w:eastAsia="Arial" w:cstheme="minorHAnsi"/>
          <w:b/>
          <w:color w:val="000000"/>
        </w:rPr>
        <w:t>COMISIÓN DE DESARROLLO HUMANO, SALUD PUBLICA E HIGIENE Y COMBATE A LAS ADICCIONES vocal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390"/>
        <w:gridCol w:w="2126"/>
        <w:gridCol w:w="2312"/>
      </w:tblGrid>
      <w:tr w:rsidR="005F4021" w:rsidRPr="005833F7" w14:paraId="0B488FD4" w14:textId="77777777" w:rsidTr="00182D42">
        <w:tc>
          <w:tcPr>
            <w:tcW w:w="4390" w:type="dxa"/>
          </w:tcPr>
          <w:p w14:paraId="51830C79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bookmarkStart w:id="4" w:name="_Hlk105492897"/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2126" w:type="dxa"/>
          </w:tcPr>
          <w:p w14:paraId="2B826F40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45F2B64D" w14:textId="77777777" w:rsidR="005F4021" w:rsidRPr="005833F7" w:rsidRDefault="005F4021" w:rsidP="00025096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5F4021" w:rsidRPr="005833F7" w14:paraId="7C3E4B82" w14:textId="77777777" w:rsidTr="00182D42">
        <w:tc>
          <w:tcPr>
            <w:tcW w:w="4390" w:type="dxa"/>
          </w:tcPr>
          <w:p w14:paraId="79C2620C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Elección y designación del representante titular y suplente que integrara el consejo de giros restringidos </w:t>
            </w:r>
          </w:p>
        </w:tc>
        <w:tc>
          <w:tcPr>
            <w:tcW w:w="2126" w:type="dxa"/>
          </w:tcPr>
          <w:p w14:paraId="313862BE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24 DE ENERO 2022</w:t>
            </w:r>
          </w:p>
        </w:tc>
        <w:tc>
          <w:tcPr>
            <w:tcW w:w="2312" w:type="dxa"/>
          </w:tcPr>
          <w:p w14:paraId="5B30DA94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Sesión ordinaria No. 3 </w:t>
            </w:r>
          </w:p>
        </w:tc>
      </w:tr>
      <w:tr w:rsidR="005F4021" w:rsidRPr="005833F7" w14:paraId="3FA10E31" w14:textId="77777777" w:rsidTr="00182D42">
        <w:tc>
          <w:tcPr>
            <w:tcW w:w="4390" w:type="dxa"/>
          </w:tcPr>
          <w:p w14:paraId="7CE3C211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Modificación de los decretos por motivo de la contingencia sanitaria DIELAG ACU 003/2022</w:t>
            </w:r>
          </w:p>
        </w:tc>
        <w:tc>
          <w:tcPr>
            <w:tcW w:w="2126" w:type="dxa"/>
          </w:tcPr>
          <w:p w14:paraId="48991284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12 DE ENERO 2022</w:t>
            </w:r>
          </w:p>
        </w:tc>
        <w:tc>
          <w:tcPr>
            <w:tcW w:w="2312" w:type="dxa"/>
          </w:tcPr>
          <w:p w14:paraId="33683409" w14:textId="77777777" w:rsidR="005F4021" w:rsidRPr="005833F7" w:rsidRDefault="005F4021" w:rsidP="00025096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Extraordinaria No. 1</w:t>
            </w:r>
          </w:p>
        </w:tc>
      </w:tr>
      <w:bookmarkEnd w:id="4"/>
    </w:tbl>
    <w:p w14:paraId="7BDACC4C" w14:textId="77777777" w:rsidR="00A64042" w:rsidRPr="005833F7" w:rsidRDefault="00A64042" w:rsidP="00A64042">
      <w:pPr>
        <w:spacing w:after="200" w:line="276" w:lineRule="auto"/>
        <w:rPr>
          <w:rFonts w:eastAsia="Calibri" w:cstheme="minorHAnsi"/>
          <w:b/>
          <w:lang w:val="es-ES"/>
        </w:rPr>
      </w:pPr>
    </w:p>
    <w:p w14:paraId="097FC91E" w14:textId="6B4CC97E" w:rsidR="00A64042" w:rsidRPr="005833F7" w:rsidRDefault="00A64042" w:rsidP="00A64042">
      <w:pPr>
        <w:spacing w:after="200" w:line="276" w:lineRule="auto"/>
        <w:rPr>
          <w:rFonts w:ascii="Arial" w:eastAsia="Calibri" w:hAnsi="Arial" w:cs="Arial"/>
          <w:b/>
          <w:sz w:val="24"/>
          <w:szCs w:val="36"/>
          <w:lang w:val="es-ES"/>
        </w:rPr>
      </w:pPr>
      <w:r w:rsidRPr="005833F7">
        <w:rPr>
          <w:rFonts w:ascii="Arial" w:eastAsia="Calibri" w:hAnsi="Arial" w:cs="Arial"/>
          <w:b/>
          <w:sz w:val="24"/>
          <w:szCs w:val="36"/>
          <w:lang w:val="es-ES"/>
        </w:rPr>
        <w:t>SESIONES DE COMISION COMO COADYUVANTE DE OCTUBRE 2021 A SEPTIEMBRE 2022</w:t>
      </w:r>
    </w:p>
    <w:p w14:paraId="41FB4705" w14:textId="77777777" w:rsidR="005F4021" w:rsidRPr="005833F7" w:rsidRDefault="005F4021" w:rsidP="005833F7">
      <w:pPr>
        <w:spacing w:after="0" w:line="240" w:lineRule="auto"/>
        <w:jc w:val="center"/>
        <w:rPr>
          <w:rFonts w:eastAsia="Arial" w:cstheme="minorHAnsi"/>
          <w:b/>
          <w:color w:val="000000"/>
        </w:rPr>
      </w:pPr>
      <w:r w:rsidRPr="005833F7">
        <w:rPr>
          <w:rFonts w:eastAsia="Arial" w:cstheme="minorHAnsi"/>
          <w:b/>
          <w:color w:val="000000"/>
        </w:rPr>
        <w:t xml:space="preserve">COMISION EDILICIA DE REGLAMENTOS Y GOBERNACION (coadyuvante) 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1985"/>
        <w:gridCol w:w="2312"/>
      </w:tblGrid>
      <w:tr w:rsidR="005F4021" w:rsidRPr="005833F7" w14:paraId="6DFF54DA" w14:textId="77777777" w:rsidTr="00182D42">
        <w:tc>
          <w:tcPr>
            <w:tcW w:w="4531" w:type="dxa"/>
          </w:tcPr>
          <w:p w14:paraId="5FE053A5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3BF5D010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603BB799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5F4021" w:rsidRPr="005833F7" w14:paraId="2384D184" w14:textId="77777777" w:rsidTr="00182D42">
        <w:tc>
          <w:tcPr>
            <w:tcW w:w="4531" w:type="dxa"/>
          </w:tcPr>
          <w:p w14:paraId="77671B17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Dictaminación para celebrar convenio de coordinación con el centro de prevención social el estado</w:t>
            </w:r>
          </w:p>
        </w:tc>
        <w:tc>
          <w:tcPr>
            <w:tcW w:w="1985" w:type="dxa"/>
          </w:tcPr>
          <w:p w14:paraId="498730C6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28 DE MARZO 2022</w:t>
            </w:r>
          </w:p>
        </w:tc>
        <w:tc>
          <w:tcPr>
            <w:tcW w:w="2312" w:type="dxa"/>
          </w:tcPr>
          <w:p w14:paraId="6266F9AA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Sesión ordinaria No. 4</w:t>
            </w:r>
          </w:p>
        </w:tc>
      </w:tr>
    </w:tbl>
    <w:p w14:paraId="396677DD" w14:textId="77777777" w:rsidR="005F4021" w:rsidRPr="005833F7" w:rsidRDefault="005F4021" w:rsidP="005833F7">
      <w:pPr>
        <w:spacing w:line="240" w:lineRule="auto"/>
        <w:rPr>
          <w:rFonts w:eastAsia="Arial" w:cstheme="minorHAnsi"/>
          <w:b/>
          <w:color w:val="000000"/>
        </w:rPr>
      </w:pPr>
    </w:p>
    <w:p w14:paraId="2B113AFE" w14:textId="77777777" w:rsidR="005F4021" w:rsidRPr="005833F7" w:rsidRDefault="005F4021" w:rsidP="005833F7">
      <w:pPr>
        <w:spacing w:after="0" w:line="240" w:lineRule="auto"/>
        <w:jc w:val="center"/>
        <w:rPr>
          <w:rFonts w:eastAsia="Arial" w:cstheme="minorHAnsi"/>
          <w:b/>
          <w:color w:val="000000"/>
        </w:rPr>
      </w:pPr>
      <w:r w:rsidRPr="005833F7">
        <w:rPr>
          <w:rFonts w:eastAsia="Arial" w:cstheme="minorHAnsi"/>
          <w:b/>
          <w:color w:val="000000"/>
        </w:rPr>
        <w:t>COMISION EDILICIA DE ADMINISTRACIÓN PÚBLICA (coadyuvante)</w:t>
      </w:r>
    </w:p>
    <w:tbl>
      <w:tblPr>
        <w:tblStyle w:val="Tablaconcuadrcul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1985"/>
        <w:gridCol w:w="2312"/>
      </w:tblGrid>
      <w:tr w:rsidR="005F4021" w:rsidRPr="005833F7" w14:paraId="60E94191" w14:textId="77777777" w:rsidTr="00182D42">
        <w:tc>
          <w:tcPr>
            <w:tcW w:w="4531" w:type="dxa"/>
          </w:tcPr>
          <w:p w14:paraId="4F10F6B8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58D5BF84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1B212085" w14:textId="77777777" w:rsidR="005F4021" w:rsidRPr="005833F7" w:rsidRDefault="005F40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5F4021" w:rsidRPr="005833F7" w14:paraId="2B3EEC10" w14:textId="77777777" w:rsidTr="00182D42">
        <w:tc>
          <w:tcPr>
            <w:tcW w:w="4531" w:type="dxa"/>
          </w:tcPr>
          <w:p w14:paraId="6F853ACE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Estudio y aprobación de la creación de la unidad de la mujer.</w:t>
            </w:r>
          </w:p>
        </w:tc>
        <w:tc>
          <w:tcPr>
            <w:tcW w:w="1985" w:type="dxa"/>
          </w:tcPr>
          <w:p w14:paraId="652DD696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16 DE MARZO 2022</w:t>
            </w:r>
          </w:p>
        </w:tc>
        <w:tc>
          <w:tcPr>
            <w:tcW w:w="2312" w:type="dxa"/>
          </w:tcPr>
          <w:p w14:paraId="2A8E2C1C" w14:textId="77777777" w:rsidR="005F4021" w:rsidRPr="005833F7" w:rsidRDefault="005F4021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Sesión ordinaria No. 4</w:t>
            </w:r>
          </w:p>
        </w:tc>
      </w:tr>
    </w:tbl>
    <w:p w14:paraId="27F2FD01" w14:textId="2384D260" w:rsidR="005F4021" w:rsidRPr="005833F7" w:rsidRDefault="005F4021" w:rsidP="005833F7">
      <w:pPr>
        <w:spacing w:line="240" w:lineRule="auto"/>
        <w:rPr>
          <w:rFonts w:eastAsia="Arial" w:cstheme="minorHAnsi"/>
          <w:b/>
          <w:color w:val="000000"/>
        </w:rPr>
      </w:pPr>
    </w:p>
    <w:tbl>
      <w:tblPr>
        <w:tblStyle w:val="Tablaconcuadrcula1"/>
        <w:tblpPr w:leftFromText="141" w:rightFromText="141" w:vertAnchor="text" w:horzAnchor="margin" w:tblpY="615"/>
        <w:tblW w:w="0" w:type="auto"/>
        <w:tblLook w:val="04A0" w:firstRow="1" w:lastRow="0" w:firstColumn="1" w:lastColumn="0" w:noHBand="0" w:noVBand="1"/>
      </w:tblPr>
      <w:tblGrid>
        <w:gridCol w:w="4531"/>
        <w:gridCol w:w="1985"/>
        <w:gridCol w:w="2268"/>
      </w:tblGrid>
      <w:tr w:rsidR="00256321" w:rsidRPr="005833F7" w14:paraId="3611F542" w14:textId="77777777" w:rsidTr="00182D42">
        <w:trPr>
          <w:trHeight w:val="188"/>
        </w:trPr>
        <w:tc>
          <w:tcPr>
            <w:tcW w:w="4531" w:type="dxa"/>
          </w:tcPr>
          <w:p w14:paraId="31ACDB20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4F5F2DA5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268" w:type="dxa"/>
          </w:tcPr>
          <w:p w14:paraId="1166F6AD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256321" w:rsidRPr="005833F7" w14:paraId="1C3289D0" w14:textId="77777777" w:rsidTr="00182D42">
        <w:tc>
          <w:tcPr>
            <w:tcW w:w="4531" w:type="dxa"/>
          </w:tcPr>
          <w:p w14:paraId="69FAB778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>Analizar y dictaminar el observatorio ciudadano</w:t>
            </w:r>
          </w:p>
        </w:tc>
        <w:tc>
          <w:tcPr>
            <w:tcW w:w="1985" w:type="dxa"/>
          </w:tcPr>
          <w:p w14:paraId="525D7645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 xml:space="preserve">11 julio </w:t>
            </w: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2022</w:t>
            </w:r>
          </w:p>
        </w:tc>
        <w:tc>
          <w:tcPr>
            <w:tcW w:w="2268" w:type="dxa"/>
          </w:tcPr>
          <w:p w14:paraId="668F22AF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>Sesión ordinaria 4 continuación</w:t>
            </w:r>
          </w:p>
        </w:tc>
      </w:tr>
      <w:tr w:rsidR="00256321" w:rsidRPr="005833F7" w14:paraId="11E42117" w14:textId="77777777" w:rsidTr="00182D42">
        <w:tc>
          <w:tcPr>
            <w:tcW w:w="4531" w:type="dxa"/>
          </w:tcPr>
          <w:p w14:paraId="59DDBC2A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>Instalación del Observatorio ciudadano</w:t>
            </w:r>
          </w:p>
        </w:tc>
        <w:tc>
          <w:tcPr>
            <w:tcW w:w="1985" w:type="dxa"/>
          </w:tcPr>
          <w:p w14:paraId="2A887BAA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 xml:space="preserve">18 </w:t>
            </w:r>
            <w:proofErr w:type="gramStart"/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>Agosto</w:t>
            </w:r>
            <w:proofErr w:type="gramEnd"/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 2022</w:t>
            </w:r>
          </w:p>
        </w:tc>
        <w:tc>
          <w:tcPr>
            <w:tcW w:w="2268" w:type="dxa"/>
          </w:tcPr>
          <w:p w14:paraId="50FCEB85" w14:textId="77777777" w:rsidR="00256321" w:rsidRPr="00A64042" w:rsidRDefault="00256321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A64042">
              <w:rPr>
                <w:rFonts w:asciiTheme="minorHAnsi" w:eastAsia="Arial" w:hAnsiTheme="minorHAnsi" w:cstheme="minorHAnsi"/>
                <w:bCs/>
                <w:color w:val="000000"/>
              </w:rPr>
              <w:t>Sesión ordinaria 5</w:t>
            </w:r>
          </w:p>
        </w:tc>
      </w:tr>
    </w:tbl>
    <w:p w14:paraId="18EF0FA2" w14:textId="77777777" w:rsidR="00A64042" w:rsidRPr="00A64042" w:rsidRDefault="00A64042" w:rsidP="005833F7">
      <w:pPr>
        <w:spacing w:after="200" w:line="240" w:lineRule="auto"/>
        <w:jc w:val="center"/>
        <w:rPr>
          <w:rFonts w:eastAsia="Arial" w:cstheme="minorHAnsi"/>
          <w:b/>
          <w:color w:val="000000"/>
          <w:lang w:val="es-ES" w:eastAsia="es-MX"/>
        </w:rPr>
      </w:pPr>
      <w:r w:rsidRPr="00A64042">
        <w:rPr>
          <w:rFonts w:eastAsia="Arial" w:cstheme="minorHAnsi"/>
          <w:b/>
          <w:color w:val="000000"/>
          <w:lang w:val="es-ES" w:eastAsia="es-MX"/>
        </w:rPr>
        <w:t xml:space="preserve">COMISION EDILICIA DE ECOLOGIA Y MEDIO AMBIENTE (coadyuvante) COMISIÓN EDILICIA DE PARTICIPACION CIUDADANA </w:t>
      </w:r>
    </w:p>
    <w:p w14:paraId="299309BE" w14:textId="77777777" w:rsidR="00E95239" w:rsidRPr="00E95239" w:rsidRDefault="00E95239" w:rsidP="005833F7">
      <w:pPr>
        <w:spacing w:after="200" w:line="240" w:lineRule="auto"/>
        <w:rPr>
          <w:rFonts w:eastAsia="Arial" w:cstheme="minorHAnsi"/>
          <w:b/>
          <w:color w:val="000000"/>
          <w:lang w:val="es-ES" w:eastAsia="es-MX"/>
        </w:rPr>
      </w:pPr>
    </w:p>
    <w:p w14:paraId="08E97DA4" w14:textId="77777777" w:rsidR="00E95239" w:rsidRPr="00E95239" w:rsidRDefault="00E95239" w:rsidP="005833F7">
      <w:pPr>
        <w:spacing w:after="200" w:line="240" w:lineRule="auto"/>
        <w:jc w:val="center"/>
        <w:rPr>
          <w:rFonts w:eastAsia="Arial" w:cstheme="minorHAnsi"/>
          <w:b/>
          <w:color w:val="000000"/>
          <w:lang w:val="es-ES" w:eastAsia="es-MX"/>
        </w:rPr>
      </w:pPr>
      <w:r w:rsidRPr="00E95239">
        <w:rPr>
          <w:rFonts w:eastAsia="Arial" w:cstheme="minorHAnsi"/>
          <w:b/>
          <w:color w:val="000000"/>
          <w:lang w:val="es-ES" w:eastAsia="es-MX"/>
        </w:rPr>
        <w:t xml:space="preserve">COMISION EDILICIA DE AGUA POTABLE Y ALCANTARILLADO (coadyuvante) COMISIÓN EDILICIA DE PARTICIPACION CIUDADANA </w:t>
      </w:r>
    </w:p>
    <w:tbl>
      <w:tblPr>
        <w:tblStyle w:val="Tablaconcuadrcula2"/>
        <w:tblW w:w="0" w:type="auto"/>
        <w:tblLook w:val="04A0" w:firstRow="1" w:lastRow="0" w:firstColumn="1" w:lastColumn="0" w:noHBand="0" w:noVBand="1"/>
      </w:tblPr>
      <w:tblGrid>
        <w:gridCol w:w="4531"/>
        <w:gridCol w:w="1985"/>
        <w:gridCol w:w="2312"/>
      </w:tblGrid>
      <w:tr w:rsidR="00E95239" w:rsidRPr="00E95239" w14:paraId="755CCD79" w14:textId="77777777" w:rsidTr="00182D42">
        <w:tc>
          <w:tcPr>
            <w:tcW w:w="4531" w:type="dxa"/>
          </w:tcPr>
          <w:p w14:paraId="0085B83A" w14:textId="77777777" w:rsidR="00E95239" w:rsidRPr="00E95239" w:rsidRDefault="00E952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24F92CAA" w14:textId="77777777" w:rsidR="00E95239" w:rsidRPr="00E95239" w:rsidRDefault="00E952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063333F4" w14:textId="77777777" w:rsidR="00E95239" w:rsidRPr="00E95239" w:rsidRDefault="00E952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E95239" w:rsidRPr="00E95239" w14:paraId="117CE943" w14:textId="77777777" w:rsidTr="00182D42">
        <w:tc>
          <w:tcPr>
            <w:tcW w:w="4531" w:type="dxa"/>
          </w:tcPr>
          <w:p w14:paraId="04439B80" w14:textId="5948DE83" w:rsidR="00E95239" w:rsidRPr="00E95239" w:rsidRDefault="00E952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bookmarkStart w:id="5" w:name="_Hlk113364142"/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 xml:space="preserve">REVISION DE SITUACION QUE GUARDA EL POSO NO. 3 </w:t>
            </w:r>
            <w:bookmarkEnd w:id="5"/>
          </w:p>
        </w:tc>
        <w:tc>
          <w:tcPr>
            <w:tcW w:w="1985" w:type="dxa"/>
          </w:tcPr>
          <w:p w14:paraId="30B13506" w14:textId="77777777" w:rsidR="00E95239" w:rsidRPr="00E95239" w:rsidRDefault="00E95239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26 DE JULIO 2022</w:t>
            </w:r>
          </w:p>
        </w:tc>
        <w:tc>
          <w:tcPr>
            <w:tcW w:w="2312" w:type="dxa"/>
          </w:tcPr>
          <w:p w14:paraId="194BF183" w14:textId="77777777" w:rsidR="00E95239" w:rsidRPr="00E95239" w:rsidRDefault="00E952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Sesión Extraordinaria No. 3</w:t>
            </w:r>
          </w:p>
        </w:tc>
      </w:tr>
      <w:tr w:rsidR="00E95239" w:rsidRPr="00E95239" w14:paraId="052E86A4" w14:textId="77777777" w:rsidTr="00182D42">
        <w:tc>
          <w:tcPr>
            <w:tcW w:w="4531" w:type="dxa"/>
          </w:tcPr>
          <w:p w14:paraId="000D6B70" w14:textId="77777777" w:rsidR="00E95239" w:rsidRPr="00E95239" w:rsidRDefault="00E952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CONTINUACION REVISION DE SITUACION QUE GUARDA EL POSO NO. 3</w:t>
            </w:r>
          </w:p>
        </w:tc>
        <w:tc>
          <w:tcPr>
            <w:tcW w:w="1985" w:type="dxa"/>
          </w:tcPr>
          <w:p w14:paraId="1DDF4EBA" w14:textId="77777777" w:rsidR="00E95239" w:rsidRPr="00E95239" w:rsidRDefault="00E95239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02 DE AGOSTO 2022</w:t>
            </w:r>
          </w:p>
        </w:tc>
        <w:tc>
          <w:tcPr>
            <w:tcW w:w="2312" w:type="dxa"/>
          </w:tcPr>
          <w:p w14:paraId="1ADC0167" w14:textId="21E7CFD1" w:rsidR="00E95239" w:rsidRPr="00E95239" w:rsidRDefault="00E952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SESION EXTRAORDINARIA No.3</w:t>
            </w:r>
          </w:p>
        </w:tc>
      </w:tr>
    </w:tbl>
    <w:p w14:paraId="655F42D5" w14:textId="77777777" w:rsidR="00E95239" w:rsidRPr="00E95239" w:rsidRDefault="00E95239" w:rsidP="005833F7">
      <w:pPr>
        <w:spacing w:after="200" w:line="240" w:lineRule="auto"/>
        <w:rPr>
          <w:rFonts w:eastAsia="Arial" w:cstheme="minorHAnsi"/>
          <w:b/>
          <w:color w:val="000000"/>
          <w:lang w:val="es-ES" w:eastAsia="es-MX"/>
        </w:rPr>
      </w:pPr>
    </w:p>
    <w:tbl>
      <w:tblPr>
        <w:tblStyle w:val="Tablaconcuadrcula2"/>
        <w:tblpPr w:leftFromText="141" w:rightFromText="141" w:vertAnchor="text" w:horzAnchor="margin" w:tblpY="301"/>
        <w:tblW w:w="0" w:type="auto"/>
        <w:tblLook w:val="04A0" w:firstRow="1" w:lastRow="0" w:firstColumn="1" w:lastColumn="0" w:noHBand="0" w:noVBand="1"/>
      </w:tblPr>
      <w:tblGrid>
        <w:gridCol w:w="4531"/>
        <w:gridCol w:w="1985"/>
        <w:gridCol w:w="2312"/>
      </w:tblGrid>
      <w:tr w:rsidR="00F71A39" w:rsidRPr="00E95239" w14:paraId="06F9DA6E" w14:textId="77777777" w:rsidTr="00182D42">
        <w:tc>
          <w:tcPr>
            <w:tcW w:w="4531" w:type="dxa"/>
          </w:tcPr>
          <w:p w14:paraId="3306C706" w14:textId="77777777" w:rsidR="00F71A39" w:rsidRPr="00E95239" w:rsidRDefault="00F71A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260DED20" w14:textId="77777777" w:rsidR="00F71A39" w:rsidRPr="00E95239" w:rsidRDefault="00F71A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7F4EA416" w14:textId="77777777" w:rsidR="00F71A39" w:rsidRPr="00E95239" w:rsidRDefault="00F71A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F71A39" w:rsidRPr="005833F7" w14:paraId="33004E83" w14:textId="77777777" w:rsidTr="00182D42">
        <w:tc>
          <w:tcPr>
            <w:tcW w:w="4531" w:type="dxa"/>
          </w:tcPr>
          <w:p w14:paraId="3A3D59F2" w14:textId="77777777" w:rsidR="00F71A39" w:rsidRPr="005833F7" w:rsidRDefault="00F71A39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 xml:space="preserve">INSTALACION DE COMITÉ DE ASISTENCIO SOCIAL </w:t>
            </w:r>
          </w:p>
        </w:tc>
        <w:tc>
          <w:tcPr>
            <w:tcW w:w="1985" w:type="dxa"/>
          </w:tcPr>
          <w:p w14:paraId="5EB0644A" w14:textId="77777777" w:rsidR="00F71A39" w:rsidRPr="005833F7" w:rsidRDefault="00F71A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</w:p>
        </w:tc>
        <w:tc>
          <w:tcPr>
            <w:tcW w:w="2312" w:type="dxa"/>
          </w:tcPr>
          <w:p w14:paraId="300460BF" w14:textId="77777777" w:rsidR="00F71A39" w:rsidRPr="005833F7" w:rsidRDefault="00F71A39" w:rsidP="005833F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/>
                <w:color w:val="000000"/>
              </w:rPr>
              <w:t>SESION ORNINARIA No.1</w:t>
            </w:r>
          </w:p>
        </w:tc>
      </w:tr>
      <w:tr w:rsidR="00F71A39" w:rsidRPr="00E95239" w14:paraId="67EB2F48" w14:textId="77777777" w:rsidTr="00182D42">
        <w:tc>
          <w:tcPr>
            <w:tcW w:w="4531" w:type="dxa"/>
          </w:tcPr>
          <w:p w14:paraId="2DD0CA3D" w14:textId="77777777" w:rsidR="00F71A39" w:rsidRPr="00E95239" w:rsidRDefault="00F71A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REVISION DE PROYECTO DE PRESUPUESTO DE EGRESOS 2022 Y 2023</w:t>
            </w:r>
          </w:p>
        </w:tc>
        <w:tc>
          <w:tcPr>
            <w:tcW w:w="1985" w:type="dxa"/>
          </w:tcPr>
          <w:p w14:paraId="3DEB470C" w14:textId="77777777" w:rsidR="00F71A39" w:rsidRPr="00E95239" w:rsidRDefault="00F71A39" w:rsidP="005833F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E95239">
              <w:rPr>
                <w:rFonts w:asciiTheme="minorHAnsi" w:eastAsia="Arial" w:hAnsiTheme="minorHAnsi" w:cstheme="minorHAnsi"/>
                <w:bCs/>
                <w:color w:val="000000"/>
              </w:rPr>
              <w:t>28 JULIO 2022</w:t>
            </w:r>
          </w:p>
        </w:tc>
        <w:tc>
          <w:tcPr>
            <w:tcW w:w="2312" w:type="dxa"/>
          </w:tcPr>
          <w:p w14:paraId="06117CBE" w14:textId="77777777" w:rsidR="00F71A39" w:rsidRPr="00E95239" w:rsidRDefault="00F71A39" w:rsidP="005833F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833F7">
              <w:rPr>
                <w:rFonts w:asciiTheme="minorHAnsi" w:eastAsia="Arial" w:hAnsiTheme="minorHAnsi" w:cstheme="minorHAnsi"/>
                <w:bCs/>
                <w:color w:val="000000"/>
              </w:rPr>
              <w:t>SESION ORDINARIA NO. 2</w:t>
            </w:r>
          </w:p>
        </w:tc>
      </w:tr>
    </w:tbl>
    <w:p w14:paraId="1293D553" w14:textId="77777777" w:rsidR="00E95239" w:rsidRPr="00E95239" w:rsidRDefault="00E95239" w:rsidP="005833F7">
      <w:pPr>
        <w:spacing w:after="200" w:line="240" w:lineRule="auto"/>
        <w:rPr>
          <w:rFonts w:eastAsia="Arial" w:cstheme="minorHAnsi"/>
          <w:b/>
          <w:color w:val="000000"/>
          <w:lang w:val="es-ES" w:eastAsia="es-MX"/>
        </w:rPr>
      </w:pPr>
      <w:r w:rsidRPr="00E95239">
        <w:rPr>
          <w:rFonts w:eastAsia="Arial" w:cstheme="minorHAnsi"/>
          <w:b/>
          <w:color w:val="000000"/>
          <w:lang w:val="es-ES" w:eastAsia="es-MX"/>
        </w:rPr>
        <w:t>ADMINISTRACION DE ESTACIONOMETROS PARA LA ASISTENCIA SOCIAL</w:t>
      </w:r>
    </w:p>
    <w:p w14:paraId="2FE0C503" w14:textId="4C9A1B50" w:rsidR="005F4021" w:rsidRPr="005833F7" w:rsidRDefault="005F4021" w:rsidP="005833F7">
      <w:pPr>
        <w:spacing w:line="240" w:lineRule="auto"/>
        <w:rPr>
          <w:rFonts w:eastAsia="Arial" w:cstheme="minorHAnsi"/>
          <w:color w:val="000000"/>
        </w:rPr>
      </w:pPr>
    </w:p>
    <w:tbl>
      <w:tblPr>
        <w:tblStyle w:val="Tablaconcuadrcula3"/>
        <w:tblpPr w:leftFromText="141" w:rightFromText="141" w:vertAnchor="text" w:horzAnchor="margin" w:tblpY="627"/>
        <w:tblW w:w="0" w:type="auto"/>
        <w:tblLook w:val="04A0" w:firstRow="1" w:lastRow="0" w:firstColumn="1" w:lastColumn="0" w:noHBand="0" w:noVBand="1"/>
      </w:tblPr>
      <w:tblGrid>
        <w:gridCol w:w="4531"/>
        <w:gridCol w:w="1985"/>
        <w:gridCol w:w="2312"/>
      </w:tblGrid>
      <w:tr w:rsidR="00553FB7" w:rsidRPr="00553FB7" w14:paraId="6F75FB62" w14:textId="77777777" w:rsidTr="00955070">
        <w:tc>
          <w:tcPr>
            <w:tcW w:w="4531" w:type="dxa"/>
          </w:tcPr>
          <w:p w14:paraId="742B1CC6" w14:textId="77777777" w:rsidR="00553FB7" w:rsidRPr="00553FB7" w:rsidRDefault="00553FB7" w:rsidP="00553FB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53FB7">
              <w:rPr>
                <w:rFonts w:asciiTheme="minorHAnsi" w:eastAsia="Arial" w:hAnsiTheme="minorHAnsi" w:cstheme="minorHAnsi"/>
                <w:b/>
                <w:color w:val="000000"/>
              </w:rPr>
              <w:t>ASUNTO</w:t>
            </w:r>
          </w:p>
        </w:tc>
        <w:tc>
          <w:tcPr>
            <w:tcW w:w="1985" w:type="dxa"/>
          </w:tcPr>
          <w:p w14:paraId="34FBC254" w14:textId="77777777" w:rsidR="00553FB7" w:rsidRPr="00553FB7" w:rsidRDefault="00553FB7" w:rsidP="00553FB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53FB7">
              <w:rPr>
                <w:rFonts w:asciiTheme="minorHAnsi" w:eastAsia="Arial" w:hAnsiTheme="minorHAnsi" w:cstheme="minorHAnsi"/>
                <w:b/>
                <w:color w:val="000000"/>
              </w:rPr>
              <w:t>FECHA</w:t>
            </w:r>
          </w:p>
        </w:tc>
        <w:tc>
          <w:tcPr>
            <w:tcW w:w="2312" w:type="dxa"/>
          </w:tcPr>
          <w:p w14:paraId="395AE7A8" w14:textId="77777777" w:rsidR="00553FB7" w:rsidRPr="00553FB7" w:rsidRDefault="00553FB7" w:rsidP="00553FB7">
            <w:pPr>
              <w:jc w:val="center"/>
              <w:rPr>
                <w:rFonts w:asciiTheme="minorHAnsi" w:eastAsia="Arial" w:hAnsiTheme="minorHAnsi" w:cstheme="minorHAnsi"/>
                <w:b/>
                <w:color w:val="000000"/>
              </w:rPr>
            </w:pPr>
            <w:r w:rsidRPr="00553FB7">
              <w:rPr>
                <w:rFonts w:asciiTheme="minorHAnsi" w:eastAsia="Arial" w:hAnsiTheme="minorHAnsi" w:cstheme="minorHAnsi"/>
                <w:b/>
                <w:color w:val="000000"/>
              </w:rPr>
              <w:t>SESION</w:t>
            </w:r>
          </w:p>
        </w:tc>
      </w:tr>
      <w:tr w:rsidR="00553FB7" w:rsidRPr="00553FB7" w14:paraId="5F60C082" w14:textId="77777777" w:rsidTr="00955070">
        <w:tc>
          <w:tcPr>
            <w:tcW w:w="4531" w:type="dxa"/>
          </w:tcPr>
          <w:p w14:paraId="1C39D943" w14:textId="77777777" w:rsidR="00553FB7" w:rsidRPr="00553FB7" w:rsidRDefault="00553FB7" w:rsidP="00553FB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53FB7">
              <w:rPr>
                <w:rFonts w:asciiTheme="minorHAnsi" w:eastAsia="Arial" w:hAnsiTheme="minorHAnsi" w:cstheme="minorHAnsi"/>
                <w:bCs/>
                <w:color w:val="000000"/>
              </w:rPr>
              <w:t>REVISION INICIATIVA “27 DE AGOSTO DIA DEL APICULTOR”</w:t>
            </w:r>
          </w:p>
        </w:tc>
        <w:tc>
          <w:tcPr>
            <w:tcW w:w="1985" w:type="dxa"/>
          </w:tcPr>
          <w:p w14:paraId="7250A026" w14:textId="1A3215D9" w:rsidR="00553FB7" w:rsidRPr="00553FB7" w:rsidRDefault="00080C5C" w:rsidP="00553FB7">
            <w:pPr>
              <w:jc w:val="center"/>
              <w:rPr>
                <w:rFonts w:asciiTheme="minorHAnsi" w:eastAsia="Arial" w:hAnsiTheme="minorHAnsi" w:cstheme="minorHAnsi"/>
                <w:bCs/>
                <w:color w:val="000000"/>
              </w:rPr>
            </w:pPr>
            <w:r>
              <w:rPr>
                <w:rFonts w:asciiTheme="minorHAnsi" w:eastAsia="Arial" w:hAnsiTheme="minorHAnsi" w:cstheme="minorHAnsi"/>
                <w:bCs/>
                <w:color w:val="000000"/>
              </w:rPr>
              <w:t xml:space="preserve">29 </w:t>
            </w:r>
            <w:r w:rsidR="00553FB7" w:rsidRPr="00553FB7">
              <w:rPr>
                <w:rFonts w:asciiTheme="minorHAnsi" w:eastAsia="Arial" w:hAnsiTheme="minorHAnsi" w:cstheme="minorHAnsi"/>
                <w:bCs/>
                <w:color w:val="000000"/>
              </w:rPr>
              <w:t>SEP 2022</w:t>
            </w:r>
          </w:p>
        </w:tc>
        <w:tc>
          <w:tcPr>
            <w:tcW w:w="2312" w:type="dxa"/>
          </w:tcPr>
          <w:p w14:paraId="1A1CD695" w14:textId="77777777" w:rsidR="00553FB7" w:rsidRPr="00553FB7" w:rsidRDefault="00553FB7" w:rsidP="00553FB7">
            <w:pPr>
              <w:rPr>
                <w:rFonts w:asciiTheme="minorHAnsi" w:eastAsia="Arial" w:hAnsiTheme="minorHAnsi" w:cstheme="minorHAnsi"/>
                <w:bCs/>
                <w:color w:val="000000"/>
              </w:rPr>
            </w:pPr>
            <w:r w:rsidRPr="00553FB7">
              <w:rPr>
                <w:rFonts w:asciiTheme="minorHAnsi" w:eastAsia="Arial" w:hAnsiTheme="minorHAnsi" w:cstheme="minorHAnsi"/>
                <w:bCs/>
                <w:color w:val="000000"/>
              </w:rPr>
              <w:t>SESION ORDINARIA No. 5</w:t>
            </w:r>
          </w:p>
        </w:tc>
      </w:tr>
      <w:tr w:rsidR="00080C5C" w:rsidRPr="00553FB7" w14:paraId="46C2B122" w14:textId="77777777" w:rsidTr="00955070">
        <w:tc>
          <w:tcPr>
            <w:tcW w:w="4531" w:type="dxa"/>
          </w:tcPr>
          <w:p w14:paraId="5D87D5C4" w14:textId="77777777" w:rsidR="00080C5C" w:rsidRPr="00553FB7" w:rsidRDefault="00080C5C" w:rsidP="00553FB7">
            <w:pPr>
              <w:rPr>
                <w:rFonts w:eastAsia="Arial" w:cstheme="minorHAnsi"/>
                <w:bCs/>
                <w:color w:val="000000"/>
              </w:rPr>
            </w:pPr>
          </w:p>
        </w:tc>
        <w:tc>
          <w:tcPr>
            <w:tcW w:w="1985" w:type="dxa"/>
          </w:tcPr>
          <w:p w14:paraId="3F20983F" w14:textId="77777777" w:rsidR="00080C5C" w:rsidRPr="00553FB7" w:rsidRDefault="00080C5C" w:rsidP="00553FB7">
            <w:pPr>
              <w:jc w:val="center"/>
              <w:rPr>
                <w:rFonts w:eastAsia="Arial" w:cstheme="minorHAnsi"/>
                <w:bCs/>
                <w:color w:val="000000"/>
              </w:rPr>
            </w:pPr>
          </w:p>
        </w:tc>
        <w:tc>
          <w:tcPr>
            <w:tcW w:w="2312" w:type="dxa"/>
          </w:tcPr>
          <w:p w14:paraId="607D6CC5" w14:textId="77777777" w:rsidR="00080C5C" w:rsidRPr="00553FB7" w:rsidRDefault="00080C5C" w:rsidP="00553FB7">
            <w:pPr>
              <w:rPr>
                <w:rFonts w:eastAsia="Arial" w:cstheme="minorHAnsi"/>
                <w:bCs/>
                <w:color w:val="000000"/>
              </w:rPr>
            </w:pPr>
          </w:p>
        </w:tc>
      </w:tr>
    </w:tbl>
    <w:p w14:paraId="7A4B064D" w14:textId="77777777" w:rsidR="00553FB7" w:rsidRPr="00553FB7" w:rsidRDefault="00553FB7" w:rsidP="00553FB7">
      <w:pPr>
        <w:spacing w:line="240" w:lineRule="auto"/>
        <w:rPr>
          <w:rFonts w:eastAsia="Arial" w:cstheme="minorHAnsi"/>
          <w:b/>
          <w:bCs/>
          <w:color w:val="000000"/>
        </w:rPr>
      </w:pPr>
      <w:r w:rsidRPr="00553FB7">
        <w:rPr>
          <w:rFonts w:eastAsia="Arial" w:cstheme="minorHAnsi"/>
          <w:b/>
          <w:bCs/>
          <w:color w:val="000000"/>
        </w:rPr>
        <w:t xml:space="preserve">COMISION DE DESARROLLO AGROPECUARIO E INDUSTRIAL </w:t>
      </w:r>
      <w:r w:rsidRPr="00553FB7">
        <w:rPr>
          <w:rFonts w:eastAsia="Arial" w:cstheme="minorHAnsi"/>
          <w:b/>
          <w:color w:val="000000"/>
          <w:lang w:val="es-ES"/>
        </w:rPr>
        <w:t>(coadyuvante) COMISIÓN EDILICIA DE PARTICIPACION CIUDADANA</w:t>
      </w:r>
    </w:p>
    <w:p w14:paraId="679DC648" w14:textId="0E7CF2F0" w:rsidR="00080C5C" w:rsidRDefault="00080C5C" w:rsidP="008552E7">
      <w:pPr>
        <w:spacing w:after="200" w:line="240" w:lineRule="auto"/>
        <w:rPr>
          <w:rFonts w:eastAsia="Arial" w:cstheme="minorHAnsi"/>
          <w:color w:val="000000"/>
        </w:rPr>
      </w:pPr>
    </w:p>
    <w:p w14:paraId="6A809124" w14:textId="77777777" w:rsidR="00080C5C" w:rsidRDefault="00080C5C" w:rsidP="008552E7">
      <w:pPr>
        <w:spacing w:after="200" w:line="240" w:lineRule="auto"/>
        <w:rPr>
          <w:rFonts w:eastAsia="Calibri" w:cstheme="minorHAnsi"/>
          <w:b/>
          <w:bCs/>
          <w:sz w:val="24"/>
          <w:szCs w:val="24"/>
        </w:rPr>
      </w:pPr>
    </w:p>
    <w:p w14:paraId="43B387FE" w14:textId="77777777" w:rsidR="00797D70" w:rsidRDefault="00797D70">
      <w:pPr>
        <w:rPr>
          <w:rFonts w:eastAsia="Calibri" w:cstheme="minorHAnsi"/>
          <w:b/>
          <w:bCs/>
          <w:sz w:val="28"/>
          <w:szCs w:val="28"/>
        </w:rPr>
      </w:pPr>
      <w:r>
        <w:rPr>
          <w:rFonts w:eastAsia="Calibri" w:cstheme="minorHAnsi"/>
          <w:b/>
          <w:bCs/>
          <w:sz w:val="28"/>
          <w:szCs w:val="28"/>
        </w:rPr>
        <w:br w:type="page"/>
      </w:r>
    </w:p>
    <w:p w14:paraId="7777188A" w14:textId="1970C67E" w:rsidR="008552E7" w:rsidRPr="00080C5C" w:rsidRDefault="008552E7" w:rsidP="008552E7">
      <w:pPr>
        <w:spacing w:after="200" w:line="240" w:lineRule="auto"/>
        <w:rPr>
          <w:rFonts w:eastAsia="Calibri" w:cstheme="minorHAnsi"/>
          <w:b/>
          <w:bCs/>
          <w:sz w:val="28"/>
          <w:szCs w:val="28"/>
        </w:rPr>
      </w:pPr>
      <w:r w:rsidRPr="00080C5C">
        <w:rPr>
          <w:rFonts w:eastAsia="Calibri" w:cstheme="minorHAnsi"/>
          <w:b/>
          <w:bCs/>
          <w:sz w:val="28"/>
          <w:szCs w:val="28"/>
        </w:rPr>
        <w:lastRenderedPageBreak/>
        <w:t xml:space="preserve">ACTIVIDADES </w:t>
      </w:r>
      <w:r w:rsidR="00797D70">
        <w:rPr>
          <w:rFonts w:eastAsia="Calibri" w:cstheme="minorHAnsi"/>
          <w:b/>
          <w:bCs/>
          <w:sz w:val="28"/>
          <w:szCs w:val="28"/>
        </w:rPr>
        <w:t>CIVICAS</w:t>
      </w:r>
    </w:p>
    <w:p w14:paraId="2EF56EBA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</w:rPr>
      </w:pPr>
      <w:r w:rsidRPr="008552E7">
        <w:rPr>
          <w:rFonts w:eastAsia="Calibri" w:cstheme="minorHAnsi"/>
          <w:b/>
          <w:bCs/>
        </w:rPr>
        <w:t>13 DE ENERO DEL 2022</w:t>
      </w:r>
    </w:p>
    <w:p w14:paraId="18A5B482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</w:rPr>
      </w:pPr>
      <w:r w:rsidRPr="008552E7">
        <w:rPr>
          <w:rFonts w:eastAsia="Calibri" w:cstheme="minorHAnsi"/>
          <w:b/>
          <w:bCs/>
        </w:rPr>
        <w:t>LUGAR AUDITORIO CONSUELITO VELAZQUEZ</w:t>
      </w:r>
    </w:p>
    <w:p w14:paraId="6073577D" w14:textId="167B9383" w:rsidR="00080C5C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Reconocimiento de jóvenes Zapotlenses, disposición y la colaboración de 15 jóvenes Zapotlenses que han estrechado lazos de cooperación con la Organización de las Naciones Unidad-México.</w:t>
      </w:r>
    </w:p>
    <w:p w14:paraId="71D68924" w14:textId="1DD6C3DC" w:rsidR="00080C5C" w:rsidRPr="00797D70" w:rsidRDefault="008552E7" w:rsidP="00797D70">
      <w:pPr>
        <w:spacing w:after="200" w:line="240" w:lineRule="auto"/>
        <w:rPr>
          <w:rFonts w:eastAsia="Calibri" w:cstheme="minorHAnsi"/>
          <w:b/>
          <w:bCs/>
        </w:rPr>
      </w:pPr>
      <w:r w:rsidRPr="008552E7">
        <w:rPr>
          <w:rFonts w:eastAsia="Calibri" w:cstheme="minorHAnsi"/>
          <w:b/>
          <w:bCs/>
          <w:noProof/>
        </w:rPr>
        <w:drawing>
          <wp:inline distT="0" distB="0" distL="0" distR="0" wp14:anchorId="330A7C24" wp14:editId="565BB994">
            <wp:extent cx="2225418" cy="1476375"/>
            <wp:effectExtent l="0" t="0" r="3810" b="0"/>
            <wp:docPr id="47" name="Imagen 47" descr="Grupo de personas en un escena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 descr="Grupo de personas en un escenari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552" cy="1485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bCs/>
        </w:rPr>
        <w:t xml:space="preserve"> </w:t>
      </w:r>
      <w:r w:rsidRPr="008552E7">
        <w:rPr>
          <w:rFonts w:eastAsia="Calibri" w:cstheme="minorHAnsi"/>
          <w:b/>
          <w:bCs/>
          <w:noProof/>
        </w:rPr>
        <w:drawing>
          <wp:inline distT="0" distB="0" distL="0" distR="0" wp14:anchorId="78F48040" wp14:editId="0504ACF5">
            <wp:extent cx="2098040" cy="1486801"/>
            <wp:effectExtent l="0" t="0" r="0" b="0"/>
            <wp:docPr id="48" name="Imagen 48" descr="Imagen que contiene persona, hombre, parado, sosten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 descr="Imagen que contiene persona, hombre, parado, sostene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28" cy="1496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AE65AA" w14:textId="77777777" w:rsidR="00080C5C" w:rsidRDefault="00080C5C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584F784" w14:textId="4E5825C9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28 DE ENERO DEL 2022</w:t>
      </w:r>
    </w:p>
    <w:p w14:paraId="79183AD9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198°</w:t>
      </w:r>
      <w:r w:rsidRPr="008552E7">
        <w:rPr>
          <w:rFonts w:eastAsia="Calibri" w:cstheme="minorHAnsi"/>
          <w:b/>
          <w:lang w:val="es-ES"/>
        </w:rPr>
        <w:t xml:space="preserve"> aniversario en el que se </w:t>
      </w:r>
      <w:proofErr w:type="spellStart"/>
      <w:r w:rsidRPr="008552E7">
        <w:rPr>
          <w:rFonts w:eastAsia="Calibri" w:cstheme="minorHAnsi"/>
          <w:b/>
          <w:lang w:val="es-ES"/>
        </w:rPr>
        <w:t>asigno</w:t>
      </w:r>
      <w:proofErr w:type="spellEnd"/>
      <w:r w:rsidRPr="008552E7">
        <w:rPr>
          <w:rFonts w:eastAsia="Calibri" w:cstheme="minorHAnsi"/>
          <w:b/>
          <w:lang w:val="es-ES"/>
        </w:rPr>
        <w:t xml:space="preserve"> el título de ciudad</w:t>
      </w:r>
    </w:p>
    <w:p w14:paraId="36462DF4" w14:textId="33A255C0" w:rsidR="00797D70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Lugar: sala de ayuntamiento, sesión solemne vía remota</w:t>
      </w:r>
    </w:p>
    <w:p w14:paraId="75C08010" w14:textId="77777777" w:rsidR="00797D70" w:rsidRPr="008552E7" w:rsidRDefault="00797D70" w:rsidP="008552E7">
      <w:pPr>
        <w:spacing w:after="0" w:line="240" w:lineRule="auto"/>
        <w:rPr>
          <w:rFonts w:eastAsia="Calibri" w:cstheme="minorHAnsi"/>
          <w:b/>
          <w:lang w:val="es-ES"/>
        </w:rPr>
      </w:pPr>
    </w:p>
    <w:p w14:paraId="656F9795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31 DE ENERO DEL 2022</w:t>
      </w:r>
    </w:p>
    <w:p w14:paraId="05170D2B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198° aniversario de la apropiación del acta constitutiva de la federación mexicana. </w:t>
      </w:r>
    </w:p>
    <w:p w14:paraId="6060DC86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Lugar: jardín 5 de mayo</w:t>
      </w:r>
    </w:p>
    <w:p w14:paraId="7EF8D977" w14:textId="77777777" w:rsidR="008552E7" w:rsidRPr="008552E7" w:rsidRDefault="008552E7" w:rsidP="008552E7">
      <w:pPr>
        <w:spacing w:after="20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44F0E903" wp14:editId="053267CD">
            <wp:extent cx="2180171" cy="1452880"/>
            <wp:effectExtent l="0" t="0" r="0" b="0"/>
            <wp:docPr id="14" name="Imagen 14" descr="Un grupo de personas con traje de color negr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Un grupo de personas con traje de color negr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695" cy="1480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lang w:val="es-ES"/>
        </w:rPr>
        <w:t xml:space="preserve"> </w:t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3BB871CC" wp14:editId="0E290C58">
            <wp:extent cx="2104372" cy="1449863"/>
            <wp:effectExtent l="0" t="0" r="0" b="0"/>
            <wp:docPr id="15" name="Imagen 15" descr="Un grupo de personas de pie en la ca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Un grupo de personas de pie en la call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858" cy="148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C5E66" w14:textId="77777777" w:rsidR="00080C5C" w:rsidRDefault="00080C5C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BBBB3CD" w14:textId="4D24E685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02 DE FEBRERO DEL 2022</w:t>
      </w:r>
    </w:p>
    <w:p w14:paraId="6534055B" w14:textId="4FDC45F8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Conmemoramos el 248° Aniversario del Natalicio del Mariscal de Campo José María González Hermosillo.</w:t>
      </w:r>
      <w:r w:rsidR="00797D70">
        <w:rPr>
          <w:rFonts w:eastAsia="Calibri" w:cstheme="minorHAnsi"/>
          <w:b/>
          <w:lang w:val="es-ES"/>
        </w:rPr>
        <w:t xml:space="preserve"> </w:t>
      </w:r>
      <w:r w:rsidRPr="008552E7">
        <w:rPr>
          <w:rFonts w:eastAsia="Calibri" w:cstheme="minorHAnsi"/>
          <w:b/>
          <w:lang w:val="es-ES"/>
        </w:rPr>
        <w:t>Lugar: casa de la cultura</w:t>
      </w:r>
    </w:p>
    <w:p w14:paraId="17BE711E" w14:textId="77777777" w:rsidR="008552E7" w:rsidRPr="008552E7" w:rsidRDefault="008552E7" w:rsidP="00797D70">
      <w:pPr>
        <w:spacing w:after="200" w:line="240" w:lineRule="auto"/>
        <w:jc w:val="center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4B27E7AA" wp14:editId="62678465">
            <wp:extent cx="3228310" cy="1876425"/>
            <wp:effectExtent l="0" t="0" r="0" b="0"/>
            <wp:docPr id="16" name="Imagen 16" descr="Grupo de personas en un escena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Grupo de personas en un escenari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1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2ED13" w14:textId="519CA0AF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lastRenderedPageBreak/>
        <w:t>05 DE FEBRERO DEL 2022</w:t>
      </w:r>
    </w:p>
    <w:p w14:paraId="046DB066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Hace 105 años, el Congreso Constituyente a través del Diario Oficial de la Federación, promulgó nuestra Constitución Política Mexicana. </w:t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7802339B" wp14:editId="0782BE25">
            <wp:extent cx="152400" cy="152400"/>
            <wp:effectExtent l="0" t="0" r="0" b="0"/>
            <wp:docPr id="17" name="Imagen 17" descr="🇲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🇲🇽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3DC5363B" wp14:editId="51BE5664">
            <wp:extent cx="152400" cy="152400"/>
            <wp:effectExtent l="0" t="0" r="0" b="0"/>
            <wp:docPr id="21" name="Imagen 21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📜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4E68D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Lugar: jardín 5 de mayo</w:t>
      </w:r>
    </w:p>
    <w:p w14:paraId="5FDDB164" w14:textId="77777777" w:rsidR="008552E7" w:rsidRPr="008552E7" w:rsidRDefault="008552E7" w:rsidP="008552E7">
      <w:pPr>
        <w:spacing w:after="20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0E0515D2" wp14:editId="7422C472">
            <wp:extent cx="2981325" cy="1899215"/>
            <wp:effectExtent l="0" t="0" r="0" b="6350"/>
            <wp:docPr id="22" name="Imagen 22" descr="Un grupo de personas de pie en la ca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Un grupo de personas de pie en la call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3" t="19792" r="15625" b="20486"/>
                    <a:stretch/>
                  </pic:blipFill>
                  <pic:spPr bwMode="auto">
                    <a:xfrm>
                      <a:off x="0" y="0"/>
                      <a:ext cx="2996018" cy="19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lang w:val="es-ES"/>
        </w:rPr>
        <w:t xml:space="preserve"> </w:t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74D73B3A" wp14:editId="00081CFB">
            <wp:extent cx="2571750" cy="1927971"/>
            <wp:effectExtent l="0" t="0" r="0" b="0"/>
            <wp:docPr id="23" name="Imagen 23" descr="Grupo de personas en una plaz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Grupo de personas en una plaz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8" cy="1957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B2F01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15 DE FEBRERO DEL 2022</w:t>
      </w:r>
    </w:p>
    <w:p w14:paraId="177725DD" w14:textId="77777777" w:rsidR="008552E7" w:rsidRPr="008552E7" w:rsidRDefault="008552E7" w:rsidP="008552E7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Este día Don Rubén Fuentes Gasson cumpliera 96 </w:t>
      </w:r>
      <w:proofErr w:type="gramStart"/>
      <w:r w:rsidRPr="008552E7">
        <w:rPr>
          <w:rFonts w:eastAsia="Calibri" w:cstheme="minorHAnsi"/>
          <w:b/>
          <w:lang w:val="es-ES"/>
        </w:rPr>
        <w:t>años de edad</w:t>
      </w:r>
      <w:proofErr w:type="gramEnd"/>
      <w:r w:rsidRPr="008552E7">
        <w:rPr>
          <w:rFonts w:eastAsia="Calibri" w:cstheme="minorHAnsi"/>
          <w:b/>
          <w:lang w:val="es-ES"/>
        </w:rPr>
        <w:t>, en su tierra natal fue declarado “Hijo Benemérito Predilecto”</w:t>
      </w:r>
    </w:p>
    <w:p w14:paraId="50F4435C" w14:textId="77777777" w:rsidR="008552E7" w:rsidRPr="008552E7" w:rsidRDefault="008552E7" w:rsidP="008552E7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524C74DE" wp14:editId="5A2C3E84">
            <wp:extent cx="2895600" cy="1955612"/>
            <wp:effectExtent l="0" t="0" r="0" b="6985"/>
            <wp:docPr id="24" name="Imagen 24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Un 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1" t="10217" r="9702"/>
                    <a:stretch/>
                  </pic:blipFill>
                  <pic:spPr bwMode="auto">
                    <a:xfrm>
                      <a:off x="0" y="0"/>
                      <a:ext cx="2947253" cy="199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bCs/>
          <w:lang w:val="es-ES"/>
        </w:rPr>
        <w:t xml:space="preserve"> </w:t>
      </w: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6E673B92" wp14:editId="09654648">
            <wp:extent cx="2667000" cy="1974488"/>
            <wp:effectExtent l="0" t="0" r="0" b="6985"/>
            <wp:docPr id="26" name="Imagen 26" descr="Un grupo de personas con traje de color negr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Un grupo de personas con traje de color negr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3289" b="242"/>
                    <a:stretch/>
                  </pic:blipFill>
                  <pic:spPr bwMode="auto">
                    <a:xfrm>
                      <a:off x="0" y="0"/>
                      <a:ext cx="2707550" cy="200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A8324" w14:textId="77777777" w:rsidR="00080C5C" w:rsidRDefault="00080C5C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45C9037A" w14:textId="5E4DD7BE" w:rsidR="008552E7" w:rsidRPr="008552E7" w:rsidRDefault="008552E7" w:rsidP="008552E7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24 DE FEBRERO DEL 2022</w:t>
      </w:r>
    </w:p>
    <w:p w14:paraId="4B973E1B" w14:textId="77777777" w:rsidR="008552E7" w:rsidRPr="008552E7" w:rsidRDefault="008552E7" w:rsidP="008552E7">
      <w:pPr>
        <w:numPr>
          <w:ilvl w:val="0"/>
          <w:numId w:val="8"/>
        </w:num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Con orgullo y admiración, conmemoramos el 87° aniversario de la Bandera en Atequizayán, El Fresnito y Zapotlán.</w:t>
      </w:r>
    </w:p>
    <w:p w14:paraId="3581FFDA" w14:textId="69146D8A" w:rsidR="008552E7" w:rsidRPr="008552E7" w:rsidRDefault="008552E7" w:rsidP="008552E7">
      <w:pPr>
        <w:spacing w:after="20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0D45DD8D" wp14:editId="0966B52D">
            <wp:extent cx="2686685" cy="1644910"/>
            <wp:effectExtent l="0" t="0" r="0" b="0"/>
            <wp:docPr id="28" name="Imagen 28" descr="Captura de pantalla de un hombr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Captura de pantalla de un hombre&#10;&#10;Descripción generada automáticamente"/>
                    <pic:cNvPicPr/>
                  </pic:nvPicPr>
                  <pic:blipFill rotWithShape="1">
                    <a:blip r:embed="rId18"/>
                    <a:srcRect l="2037" t="16603" r="31433" b="10947"/>
                    <a:stretch/>
                  </pic:blipFill>
                  <pic:spPr bwMode="auto">
                    <a:xfrm>
                      <a:off x="0" y="0"/>
                      <a:ext cx="2737877" cy="1676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153E">
        <w:rPr>
          <w:rFonts w:eastAsia="Calibri" w:cstheme="minorHAnsi"/>
          <w:b/>
          <w:lang w:val="es-ES"/>
        </w:rPr>
        <w:t xml:space="preserve"> </w:t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2F59B296" wp14:editId="2A45A44D">
            <wp:extent cx="2880995" cy="1618380"/>
            <wp:effectExtent l="0" t="0" r="0" b="1270"/>
            <wp:docPr id="30" name="Imagen 30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Interfaz de usuario gráfica, Sitio web&#10;&#10;Descripción generada automáticamente"/>
                    <pic:cNvPicPr/>
                  </pic:nvPicPr>
                  <pic:blipFill rotWithShape="1">
                    <a:blip r:embed="rId19"/>
                    <a:srcRect l="2376" t="16603" r="27529" b="13363"/>
                    <a:stretch/>
                  </pic:blipFill>
                  <pic:spPr bwMode="auto">
                    <a:xfrm>
                      <a:off x="0" y="0"/>
                      <a:ext cx="2953829" cy="1659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9E61C" w14:textId="77777777" w:rsidR="001C153E" w:rsidRDefault="001C153E" w:rsidP="008552E7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57410EC8" w14:textId="6004B753" w:rsidR="008552E7" w:rsidRPr="008552E7" w:rsidRDefault="008552E7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lastRenderedPageBreak/>
        <w:t>09 DE MARZO DEL 2022</w:t>
      </w:r>
    </w:p>
    <w:p w14:paraId="75E0FE85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Este día, conmemoramos 131 años del natalicio del escritor y diplomático Zapotlense Guillermo Jiménez. </w:t>
      </w:r>
    </w:p>
    <w:p w14:paraId="53913BC9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Lugar: plazoleta Guillermo Jiménez</w:t>
      </w:r>
    </w:p>
    <w:p w14:paraId="73B410FD" w14:textId="4A75E8AA" w:rsidR="001C153E" w:rsidRDefault="008552E7" w:rsidP="008552E7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67078E07" wp14:editId="27E08227">
            <wp:extent cx="2781300" cy="1826852"/>
            <wp:effectExtent l="0" t="0" r="0" b="2540"/>
            <wp:docPr id="31" name="Imagen 31" descr="Grupo de personas con traje form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 descr="Grupo de personas con traje formal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75" cy="1838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bCs/>
          <w:lang w:val="es-ES"/>
        </w:rPr>
        <w:t xml:space="preserve"> </w:t>
      </w: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6AEDE350" wp14:editId="43366966">
            <wp:extent cx="2755858" cy="1836334"/>
            <wp:effectExtent l="0" t="0" r="6985" b="0"/>
            <wp:docPr id="32" name="Imagen 32" descr="Grupo de personas posando por un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 descr="Grupo de personas posando por un fo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137" cy="1847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948DDE" w14:textId="393CFC9E" w:rsidR="008552E7" w:rsidRPr="008552E7" w:rsidRDefault="008552E7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18 DE MARZO DEL 2022</w:t>
      </w:r>
    </w:p>
    <w:p w14:paraId="14134D13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Conmemoramos el 84° Aniversario de la Expropiación Petrolera. </w:t>
      </w:r>
    </w:p>
    <w:p w14:paraId="43809A0F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LUGAR: jardín 5 de mayo</w:t>
      </w:r>
    </w:p>
    <w:p w14:paraId="41CF0DA6" w14:textId="77777777" w:rsidR="001C153E" w:rsidRDefault="008552E7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19765948" wp14:editId="6C4BCFDB">
            <wp:extent cx="2709674" cy="1809115"/>
            <wp:effectExtent l="0" t="0" r="0" b="635"/>
            <wp:docPr id="33" name="Imagen 33" descr="Personas caminando en la ca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Personas caminando en la call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330" cy="1826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bCs/>
          <w:lang w:val="es-ES"/>
        </w:rPr>
        <w:t xml:space="preserve"> </w:t>
      </w:r>
      <w:r w:rsidRPr="008552E7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3372074F" wp14:editId="388F3A31">
            <wp:extent cx="2829827" cy="1824348"/>
            <wp:effectExtent l="0" t="0" r="0" b="5080"/>
            <wp:docPr id="34" name="Imagen 34" descr="Un grupo de personas con instrumentos musicales y micrófono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Un grupo de personas con instrumentos musicales y micrófono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494" cy="1844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A93DA2" w14:textId="77777777" w:rsidR="00080C5C" w:rsidRDefault="00080C5C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47F0CDC" w14:textId="0A65EFB2" w:rsidR="008552E7" w:rsidRPr="008552E7" w:rsidRDefault="008552E7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8552E7">
        <w:rPr>
          <w:rFonts w:eastAsia="Calibri" w:cstheme="minorHAnsi"/>
          <w:b/>
          <w:bCs/>
          <w:lang w:val="es-ES"/>
        </w:rPr>
        <w:t>21 DE MARZO DEL 2022</w:t>
      </w:r>
    </w:p>
    <w:p w14:paraId="191D1676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>Conmemoración del 216° Aniversario del Natalicio del Benemérito de las Américas, Benito Juárez García.</w:t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69B83121" wp14:editId="5A41BC31">
            <wp:extent cx="149225" cy="149225"/>
            <wp:effectExtent l="0" t="0" r="3175" b="3175"/>
            <wp:docPr id="5" name="Imagen 5" descr="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📜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26DD91A6" wp14:editId="1D294BB9">
            <wp:extent cx="149225" cy="149225"/>
            <wp:effectExtent l="0" t="0" r="3175" b="3175"/>
            <wp:docPr id="6" name="Imagen 6" descr="🇲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🇲🇽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" cy="14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36BBC" w14:textId="77777777" w:rsidR="008552E7" w:rsidRPr="008552E7" w:rsidRDefault="008552E7" w:rsidP="001C153E">
      <w:pPr>
        <w:spacing w:after="0" w:line="240" w:lineRule="auto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lang w:val="es-ES"/>
        </w:rPr>
        <w:t xml:space="preserve">Lugar: jardín 5 de mayo </w:t>
      </w:r>
    </w:p>
    <w:p w14:paraId="1478CDFC" w14:textId="113F9773" w:rsidR="008552E7" w:rsidRPr="008552E7" w:rsidRDefault="008552E7" w:rsidP="00797D70">
      <w:pPr>
        <w:spacing w:after="200" w:line="240" w:lineRule="auto"/>
        <w:jc w:val="center"/>
        <w:rPr>
          <w:rFonts w:eastAsia="Calibri" w:cstheme="minorHAnsi"/>
          <w:b/>
          <w:lang w:val="es-ES"/>
        </w:rPr>
      </w:pP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544AB772" wp14:editId="61C0C4A0">
            <wp:extent cx="2627630" cy="2025636"/>
            <wp:effectExtent l="0" t="0" r="1270" b="0"/>
            <wp:docPr id="55" name="Imagen 55" descr="Un grupo de personas en un even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 descr="Un grupo de personas en un event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6" t="4718" r="10845"/>
                    <a:stretch/>
                  </pic:blipFill>
                  <pic:spPr bwMode="auto">
                    <a:xfrm>
                      <a:off x="0" y="0"/>
                      <a:ext cx="2667020" cy="205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52E7">
        <w:rPr>
          <w:rFonts w:eastAsia="Calibri" w:cstheme="minorHAnsi"/>
          <w:b/>
          <w:noProof/>
          <w:lang w:val="es-ES"/>
        </w:rPr>
        <w:drawing>
          <wp:inline distT="0" distB="0" distL="0" distR="0" wp14:anchorId="48F57D1C" wp14:editId="021C42E9">
            <wp:extent cx="2175510" cy="2017265"/>
            <wp:effectExtent l="0" t="0" r="0" b="2540"/>
            <wp:docPr id="56" name="Imagen 56" descr="Un grupo de personas con traje form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 descr="Un grupo de personas con traje formal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7"/>
                    <a:stretch/>
                  </pic:blipFill>
                  <pic:spPr bwMode="auto">
                    <a:xfrm>
                      <a:off x="0" y="0"/>
                      <a:ext cx="2224518" cy="206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372C22" w14:textId="0EAE2BA6" w:rsidR="001C153E" w:rsidRPr="001C153E" w:rsidRDefault="001C153E" w:rsidP="001C153E">
      <w:pPr>
        <w:spacing w:after="0" w:line="240" w:lineRule="auto"/>
        <w:rPr>
          <w:rFonts w:eastAsia="Calibri" w:cstheme="minorHAnsi"/>
          <w:b/>
          <w:bCs/>
        </w:rPr>
      </w:pPr>
      <w:r w:rsidRPr="001C153E">
        <w:rPr>
          <w:rFonts w:eastAsia="Calibri" w:cstheme="minorHAnsi"/>
          <w:b/>
          <w:bCs/>
        </w:rPr>
        <w:lastRenderedPageBreak/>
        <w:t>22 DE ABRIL DEL 2022</w:t>
      </w:r>
    </w:p>
    <w:p w14:paraId="53A4C9D9" w14:textId="77777777" w:rsidR="001C153E" w:rsidRPr="001C153E" w:rsidRDefault="001C153E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29° aniversario del día estatal de protección civil</w:t>
      </w:r>
    </w:p>
    <w:p w14:paraId="73E07E31" w14:textId="77777777" w:rsidR="001C153E" w:rsidRPr="001C153E" w:rsidRDefault="001C153E" w:rsidP="001C153E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16288" behindDoc="1" locked="0" layoutInCell="1" allowOverlap="1" wp14:anchorId="11E1BF9B" wp14:editId="1C805582">
            <wp:simplePos x="0" y="0"/>
            <wp:positionH relativeFrom="margin">
              <wp:align>left</wp:align>
            </wp:positionH>
            <wp:positionV relativeFrom="paragraph">
              <wp:posOffset>186690</wp:posOffset>
            </wp:positionV>
            <wp:extent cx="2597150" cy="1724025"/>
            <wp:effectExtent l="0" t="0" r="0" b="0"/>
            <wp:wrapTight wrapText="bothSides">
              <wp:wrapPolygon edited="0">
                <wp:start x="0" y="0"/>
                <wp:lineTo x="0" y="21242"/>
                <wp:lineTo x="21389" y="21242"/>
                <wp:lineTo x="21389" y="0"/>
                <wp:lineTo x="0" y="0"/>
              </wp:wrapPolygon>
            </wp:wrapTight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24" cy="1726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15264" behindDoc="1" locked="0" layoutInCell="1" allowOverlap="1" wp14:anchorId="025D188C" wp14:editId="48836ECD">
            <wp:simplePos x="0" y="0"/>
            <wp:positionH relativeFrom="column">
              <wp:posOffset>2625090</wp:posOffset>
            </wp:positionH>
            <wp:positionV relativeFrom="paragraph">
              <wp:posOffset>177165</wp:posOffset>
            </wp:positionV>
            <wp:extent cx="3219450" cy="1743075"/>
            <wp:effectExtent l="0" t="0" r="0" b="9525"/>
            <wp:wrapTight wrapText="bothSides">
              <wp:wrapPolygon edited="0">
                <wp:start x="0" y="0"/>
                <wp:lineTo x="0" y="21482"/>
                <wp:lineTo x="21472" y="21482"/>
                <wp:lineTo x="21472" y="0"/>
                <wp:lineTo x="0" y="0"/>
              </wp:wrapPolygon>
            </wp:wrapTight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C153E">
        <w:rPr>
          <w:rFonts w:eastAsia="Calibri" w:cstheme="minorHAnsi"/>
          <w:b/>
          <w:bCs/>
          <w:lang w:val="es-ES"/>
        </w:rPr>
        <w:t>Lugar: jardín 5 de mayo</w:t>
      </w:r>
    </w:p>
    <w:p w14:paraId="1889B2BF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05 DE MAYO DEL 2022</w:t>
      </w:r>
    </w:p>
    <w:p w14:paraId="759B101E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160° aniversario de la batalla de Puebla</w:t>
      </w:r>
    </w:p>
    <w:p w14:paraId="577849D8" w14:textId="5C0A8583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17312" behindDoc="1" locked="0" layoutInCell="1" allowOverlap="1" wp14:anchorId="753E944D" wp14:editId="7CCC390B">
            <wp:simplePos x="0" y="0"/>
            <wp:positionH relativeFrom="margin">
              <wp:align>left</wp:align>
            </wp:positionH>
            <wp:positionV relativeFrom="paragraph">
              <wp:posOffset>256540</wp:posOffset>
            </wp:positionV>
            <wp:extent cx="2971165" cy="1857375"/>
            <wp:effectExtent l="0" t="0" r="635" b="0"/>
            <wp:wrapTight wrapText="bothSides">
              <wp:wrapPolygon edited="0">
                <wp:start x="0" y="0"/>
                <wp:lineTo x="0" y="21268"/>
                <wp:lineTo x="21466" y="21268"/>
                <wp:lineTo x="21466" y="0"/>
                <wp:lineTo x="0" y="0"/>
              </wp:wrapPolygon>
            </wp:wrapTight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80" cy="1868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18336" behindDoc="1" locked="0" layoutInCell="1" allowOverlap="1" wp14:anchorId="41B54A91" wp14:editId="62FA61FC">
            <wp:simplePos x="0" y="0"/>
            <wp:positionH relativeFrom="column">
              <wp:posOffset>3006090</wp:posOffset>
            </wp:positionH>
            <wp:positionV relativeFrom="paragraph">
              <wp:posOffset>256540</wp:posOffset>
            </wp:positionV>
            <wp:extent cx="2834005" cy="1872615"/>
            <wp:effectExtent l="0" t="0" r="4445" b="0"/>
            <wp:wrapTight wrapText="bothSides">
              <wp:wrapPolygon edited="0">
                <wp:start x="0" y="0"/>
                <wp:lineTo x="0" y="21314"/>
                <wp:lineTo x="21489" y="21314"/>
                <wp:lineTo x="21489" y="0"/>
                <wp:lineTo x="0" y="0"/>
              </wp:wrapPolygon>
            </wp:wrapTight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187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153E">
        <w:rPr>
          <w:rFonts w:eastAsia="Calibri" w:cstheme="minorHAnsi"/>
          <w:b/>
          <w:bCs/>
          <w:lang w:val="es-ES"/>
        </w:rPr>
        <w:t>Lugar: Jardín 5 de mayo</w:t>
      </w:r>
    </w:p>
    <w:p w14:paraId="3CB5D4C3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08 DE MAYO DEL 2022</w:t>
      </w:r>
    </w:p>
    <w:p w14:paraId="26B008E5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</w:rPr>
      </w:pPr>
      <w:r w:rsidRPr="001C153E">
        <w:rPr>
          <w:rFonts w:eastAsia="Calibri" w:cstheme="minorHAnsi"/>
          <w:b/>
          <w:bCs/>
          <w:noProof/>
        </w:rPr>
        <w:drawing>
          <wp:inline distT="0" distB="0" distL="0" distR="0" wp14:anchorId="3A8DDB10" wp14:editId="6F19B878">
            <wp:extent cx="152400" cy="152400"/>
            <wp:effectExtent l="0" t="0" r="0" b="0"/>
            <wp:docPr id="82" name="Imagen 2" descr="☀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☀️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153E">
        <w:rPr>
          <w:rFonts w:eastAsia="Calibri" w:cstheme="minorHAnsi"/>
          <w:b/>
          <w:bCs/>
        </w:rPr>
        <w:t xml:space="preserve"> Esta mañana se conmemoró un aniversario más del natalicio de:</w:t>
      </w:r>
    </w:p>
    <w:p w14:paraId="4A51FAAE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</w:rPr>
      </w:pPr>
      <w:r w:rsidRPr="001C153E">
        <w:rPr>
          <w:rFonts w:eastAsia="Calibri" w:cstheme="minorHAnsi"/>
          <w:b/>
          <w:bCs/>
        </w:rPr>
        <w:t>-Miguel Gregorio Antonio Ignacio Hidalgo y Costilla Gallaga Mandarte y Villaseñor.</w:t>
      </w:r>
    </w:p>
    <w:p w14:paraId="23E5F7B1" w14:textId="1AB0D02E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20384" behindDoc="1" locked="0" layoutInCell="1" allowOverlap="1" wp14:anchorId="48C6D49F" wp14:editId="0ED7A983">
            <wp:simplePos x="0" y="0"/>
            <wp:positionH relativeFrom="margin">
              <wp:align>center</wp:align>
            </wp:positionH>
            <wp:positionV relativeFrom="paragraph">
              <wp:posOffset>295910</wp:posOffset>
            </wp:positionV>
            <wp:extent cx="5210175" cy="2491115"/>
            <wp:effectExtent l="0" t="0" r="0" b="4445"/>
            <wp:wrapTight wrapText="bothSides">
              <wp:wrapPolygon edited="0">
                <wp:start x="0" y="0"/>
                <wp:lineTo x="0" y="21473"/>
                <wp:lineTo x="21482" y="21473"/>
                <wp:lineTo x="21482" y="0"/>
                <wp:lineTo x="0" y="0"/>
              </wp:wrapPolygon>
            </wp:wrapTight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49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C153E">
        <w:rPr>
          <w:rFonts w:eastAsia="Calibri" w:cstheme="minorHAnsi"/>
          <w:b/>
          <w:bCs/>
          <w:lang w:val="es-ES"/>
        </w:rPr>
        <w:t xml:space="preserve">Lugar: jardín MIGUEL HIDALGO </w:t>
      </w:r>
    </w:p>
    <w:p w14:paraId="0DCCA54F" w14:textId="4FA1D019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lastRenderedPageBreak/>
        <w:t>20 DE MAYO DEL 2022</w:t>
      </w:r>
    </w:p>
    <w:p w14:paraId="1F1D71D5" w14:textId="2102C2A9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Conmemoramos el 248° Aniversario del Natalicio del Mariscal de Campo José María González Hermosillo.</w:t>
      </w:r>
      <w:r w:rsidR="0090393A">
        <w:rPr>
          <w:rFonts w:eastAsia="Calibri" w:cstheme="minorHAnsi"/>
          <w:b/>
          <w:bCs/>
          <w:lang w:val="es-ES"/>
        </w:rPr>
        <w:t xml:space="preserve"> </w:t>
      </w:r>
      <w:r w:rsidRPr="001C153E">
        <w:rPr>
          <w:rFonts w:eastAsia="Calibri" w:cstheme="minorHAnsi"/>
          <w:b/>
          <w:bCs/>
          <w:lang w:val="es-ES"/>
        </w:rPr>
        <w:t>Lugar: casa de la cultura</w:t>
      </w:r>
    </w:p>
    <w:p w14:paraId="70A1B215" w14:textId="60A13F90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19360" behindDoc="0" locked="0" layoutInCell="1" allowOverlap="1" wp14:anchorId="028EC097" wp14:editId="45FDA14C">
            <wp:simplePos x="0" y="0"/>
            <wp:positionH relativeFrom="margin">
              <wp:posOffset>1320165</wp:posOffset>
            </wp:positionH>
            <wp:positionV relativeFrom="paragraph">
              <wp:posOffset>17145</wp:posOffset>
            </wp:positionV>
            <wp:extent cx="2820363" cy="187642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04" cy="1911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0F4FE" w14:textId="35859491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C343A93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C6BD52C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B77DFA1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2E75969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A946AAE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55F53D25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AA4EE77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409A593B" w14:textId="0E6122E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3D9C0C0" w14:textId="77777777" w:rsidR="00215E95" w:rsidRDefault="00215E95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5EB0DFBE" w14:textId="77777777" w:rsidR="00215E95" w:rsidRDefault="00215E95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47A4AD0E" w14:textId="43C459AB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22 DE JUNIO DEL 2022</w:t>
      </w:r>
    </w:p>
    <w:p w14:paraId="138FC02A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146° Aniversario del Natalicio de José Paulino Rolón Alcaraz.</w:t>
      </w:r>
    </w:p>
    <w:p w14:paraId="0CCBC914" w14:textId="52C39CDE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LUGAR: JOSÉ ROLÓN</w:t>
      </w:r>
    </w:p>
    <w:p w14:paraId="00EDB220" w14:textId="3565CF0F" w:rsidR="001C153E" w:rsidRPr="001C153E" w:rsidRDefault="0090393A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23456" behindDoc="0" locked="0" layoutInCell="1" allowOverlap="1" wp14:anchorId="58E02DB6" wp14:editId="4F104554">
            <wp:simplePos x="0" y="0"/>
            <wp:positionH relativeFrom="margin">
              <wp:posOffset>1290955</wp:posOffset>
            </wp:positionH>
            <wp:positionV relativeFrom="paragraph">
              <wp:posOffset>50800</wp:posOffset>
            </wp:positionV>
            <wp:extent cx="3296920" cy="2143125"/>
            <wp:effectExtent l="0" t="0" r="0" b="9525"/>
            <wp:wrapThrough wrapText="bothSides">
              <wp:wrapPolygon edited="0">
                <wp:start x="0" y="0"/>
                <wp:lineTo x="0" y="21504"/>
                <wp:lineTo x="21467" y="21504"/>
                <wp:lineTo x="21467" y="0"/>
                <wp:lineTo x="0" y="0"/>
              </wp:wrapPolygon>
            </wp:wrapThrough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72F65" w14:textId="77777777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7191F468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BA02806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4B0290F8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28B24B7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2462EC6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5006D8CE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224AF0A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6233162B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D0F7DD7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7FECDC24" w14:textId="77777777" w:rsidR="008B35B3" w:rsidRDefault="008B35B3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6C995187" w14:textId="77777777" w:rsidR="00215E95" w:rsidRDefault="00215E95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F421142" w14:textId="42846812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29 DE JUNIO DEL 2022</w:t>
      </w:r>
    </w:p>
    <w:p w14:paraId="749CCE91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ascii="Segoe UI Symbol" w:eastAsia="Calibri" w:hAnsi="Segoe UI Symbol" w:cs="Segoe UI Symbol"/>
          <w:b/>
          <w:bCs/>
          <w:lang w:val="es-ES"/>
        </w:rPr>
        <w:t>🎖</w:t>
      </w:r>
      <w:r w:rsidRPr="001C153E">
        <w:rPr>
          <w:rFonts w:eastAsia="Calibri" w:cstheme="minorHAnsi"/>
          <w:b/>
          <w:bCs/>
          <w:lang w:val="es-ES"/>
        </w:rPr>
        <w:t>Presea “Mariano Fernández de Castro 2022” a la labor del Servidor Público Municipal</w:t>
      </w:r>
    </w:p>
    <w:p w14:paraId="3EAD765B" w14:textId="79346B9A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Lugar: PALACIO MUNICIPAL</w:t>
      </w:r>
    </w:p>
    <w:p w14:paraId="1FA24745" w14:textId="6B10FA0A" w:rsidR="001C153E" w:rsidRPr="001C153E" w:rsidRDefault="0090393A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24480" behindDoc="0" locked="0" layoutInCell="1" allowOverlap="1" wp14:anchorId="4A72B6FA" wp14:editId="7947AB32">
            <wp:simplePos x="0" y="0"/>
            <wp:positionH relativeFrom="margin">
              <wp:posOffset>1253490</wp:posOffset>
            </wp:positionH>
            <wp:positionV relativeFrom="paragraph">
              <wp:posOffset>24129</wp:posOffset>
            </wp:positionV>
            <wp:extent cx="3379181" cy="2162175"/>
            <wp:effectExtent l="0" t="0" r="0" b="0"/>
            <wp:wrapThrough wrapText="bothSides">
              <wp:wrapPolygon edited="0">
                <wp:start x="0" y="0"/>
                <wp:lineTo x="0" y="21315"/>
                <wp:lineTo x="21434" y="21315"/>
                <wp:lineTo x="21434" y="0"/>
                <wp:lineTo x="0" y="0"/>
              </wp:wrapPolygon>
            </wp:wrapThrough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442" cy="2168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62552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59AD0D2E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E9B26A7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23D944B6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33DD14D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5F1752AA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A1B2726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72AF8B7E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0C639FC7" w14:textId="77777777" w:rsidR="0090393A" w:rsidRDefault="0090393A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</w:p>
    <w:p w14:paraId="3A256B46" w14:textId="77777777" w:rsidR="00797D70" w:rsidRDefault="00797D70">
      <w:pPr>
        <w:rPr>
          <w:rFonts w:eastAsia="Calibri" w:cstheme="minorHAnsi"/>
          <w:b/>
          <w:bCs/>
          <w:sz w:val="28"/>
          <w:szCs w:val="28"/>
          <w:lang w:val="es-ES"/>
        </w:rPr>
      </w:pPr>
    </w:p>
    <w:p w14:paraId="7F626455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lastRenderedPageBreak/>
        <w:t>8 DE JULIO 2022, LUGAR PATIO CENTRAL DE PRESIDENCIA</w:t>
      </w:r>
    </w:p>
    <w:p w14:paraId="7CB0077D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Conmemoramos el 105 Aniversario de la Constitución Política del Estado de Jalisco.</w:t>
      </w:r>
    </w:p>
    <w:p w14:paraId="081C34EF" w14:textId="77777777" w:rsidR="00797D70" w:rsidRPr="00CF7975" w:rsidRDefault="00797D70" w:rsidP="00797D70">
      <w:pPr>
        <w:spacing w:after="0"/>
        <w:jc w:val="both"/>
        <w:rPr>
          <w:rFonts w:ascii="Calibri" w:eastAsia="Calibri" w:hAnsi="Calibri" w:cs="Calibri"/>
          <w:noProof/>
          <w:lang w:val="es-ES" w:eastAsia="es-MX"/>
        </w:rPr>
      </w:pPr>
    </w:p>
    <w:p w14:paraId="3D27654E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Calibri" w:eastAsia="Calibri" w:hAnsi="Calibri" w:cs="Calibri"/>
          <w:noProof/>
          <w:lang w:val="es-ES" w:eastAsia="es-MX"/>
        </w:rPr>
        <w:drawing>
          <wp:inline distT="0" distB="0" distL="0" distR="0" wp14:anchorId="011A29E4" wp14:editId="63C5B72A">
            <wp:extent cx="2763748" cy="1639276"/>
            <wp:effectExtent l="0" t="0" r="0" b="0"/>
            <wp:docPr id="19" name="Imagen 19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Una captura de pantalla de una computadora&#10;&#10;Descripción generada automáticamente"/>
                    <pic:cNvPicPr/>
                  </pic:nvPicPr>
                  <pic:blipFill rotWithShape="1">
                    <a:blip r:embed="rId35"/>
                    <a:srcRect l="732" t="18560" r="36291" b="15002"/>
                    <a:stretch/>
                  </pic:blipFill>
                  <pic:spPr bwMode="auto">
                    <a:xfrm>
                      <a:off x="0" y="0"/>
                      <a:ext cx="2789495" cy="1654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Calibri" w:eastAsia="Calibri" w:hAnsi="Calibri" w:cs="Calibri"/>
          <w:noProof/>
          <w:lang w:val="es-ES" w:eastAsia="es-MX"/>
        </w:rPr>
        <w:drawing>
          <wp:inline distT="0" distB="0" distL="0" distR="0" wp14:anchorId="3310ADF6" wp14:editId="21EE844B">
            <wp:extent cx="2804762" cy="1623060"/>
            <wp:effectExtent l="0" t="0" r="0" b="0"/>
            <wp:docPr id="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Interfaz de usuario gráfica, Aplicación&#10;&#10;Descripción generada automáticamente"/>
                    <pic:cNvPicPr/>
                  </pic:nvPicPr>
                  <pic:blipFill rotWithShape="1">
                    <a:blip r:embed="rId36"/>
                    <a:srcRect l="915" t="19537" r="36126" b="15663"/>
                    <a:stretch/>
                  </pic:blipFill>
                  <pic:spPr bwMode="auto">
                    <a:xfrm>
                      <a:off x="0" y="0"/>
                      <a:ext cx="2833770" cy="163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628D2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0938BEB5" w14:textId="77777777" w:rsidR="00797D70" w:rsidRPr="00CF7975" w:rsidRDefault="00797D70" w:rsidP="00797D70">
      <w:pPr>
        <w:spacing w:after="0"/>
        <w:jc w:val="both"/>
        <w:rPr>
          <w:rFonts w:ascii="Calibri" w:eastAsia="Calibri" w:hAnsi="Calibri" w:cs="Calibri"/>
          <w:lang w:val="es-ES" w:eastAsia="es-MX"/>
        </w:rPr>
      </w:pPr>
    </w:p>
    <w:p w14:paraId="60F8E4FE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9 JULIO, LUGAR CASA DE LA CULTURA</w:t>
      </w:r>
    </w:p>
    <w:p w14:paraId="4775C9CD" w14:textId="77777777" w:rsidR="00797D70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112° ANIVERSARIO DEL NATALICIO DEL INVESTIGADOR ANTONIO GONZALEZ OCHOA</w:t>
      </w:r>
    </w:p>
    <w:p w14:paraId="0CCB9C09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7A2DC195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5656077D" wp14:editId="3D6A22DF">
            <wp:extent cx="2804844" cy="1577725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99" cy="1615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2BC8A466" wp14:editId="4B57994C">
            <wp:extent cx="2763063" cy="1584497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5" r="12785" b="66"/>
                    <a:stretch/>
                  </pic:blipFill>
                  <pic:spPr bwMode="auto">
                    <a:xfrm>
                      <a:off x="0" y="0"/>
                      <a:ext cx="2836480" cy="162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879CC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6B156CEF" w14:textId="77777777" w:rsidR="00797D70" w:rsidRDefault="00797D70" w:rsidP="00797D70">
      <w:pPr>
        <w:spacing w:after="0"/>
        <w:jc w:val="both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30010742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6 DE AGOSTO, LUGAR LAS PEÑAS</w:t>
      </w:r>
    </w:p>
    <w:p w14:paraId="32804153" w14:textId="77777777" w:rsidR="00797D70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96° ANIVERSARIO DEL NATALICIO DEL LITERATO ROBERTO ESPINOZA GUZMÁN</w:t>
      </w:r>
    </w:p>
    <w:p w14:paraId="7D56D887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07BDA8E9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7AA0D3F2" wp14:editId="06EFD4DE">
            <wp:extent cx="5582843" cy="2332234"/>
            <wp:effectExtent l="0" t="0" r="0" b="0"/>
            <wp:docPr id="25" name="Imagen 25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Un 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9" t="29488" r="5322" b="14008"/>
                    <a:stretch/>
                  </pic:blipFill>
                  <pic:spPr bwMode="auto">
                    <a:xfrm>
                      <a:off x="0" y="0"/>
                      <a:ext cx="5724974" cy="239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59B7C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lastRenderedPageBreak/>
        <w:t>8 DE AGOSTO, LUGAR PATIO CENTRAL DE LA PRESIDENCIA</w:t>
      </w:r>
    </w:p>
    <w:p w14:paraId="7C2A974B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143° ANIVERSARIO DEL NATALICIO DEL GENERAL EMILIANO ZAPATA SALAZAR</w:t>
      </w:r>
    </w:p>
    <w:p w14:paraId="08FB21BE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39C5F621" wp14:editId="7A8033A4">
            <wp:extent cx="2455523" cy="1637015"/>
            <wp:effectExtent l="0" t="0" r="2540" b="1905"/>
            <wp:docPr id="4" name="Imagen 4" descr="Imagen que contiene persona, interior, tabla, muje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que contiene persona, interior, tabla, muje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83" cy="1674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234A0ABF" wp14:editId="6A8B1814">
            <wp:extent cx="3010329" cy="1652106"/>
            <wp:effectExtent l="0" t="0" r="0" b="5715"/>
            <wp:docPr id="27" name="Imagen 27" descr="Un grupo de personas caminando en un aeropue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 descr="Un grupo de personas caminando en un aeropuert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0" t="20113" r="9596" b="10593"/>
                    <a:stretch/>
                  </pic:blipFill>
                  <pic:spPr bwMode="auto">
                    <a:xfrm>
                      <a:off x="0" y="0"/>
                      <a:ext cx="3086796" cy="169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A357D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2AF2D07B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15 DE AGOSTO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489 Aniversario de la Fundación Hispánica de la Ciudad, así como la entrega de la presea al Mérito Ciudadano.</w:t>
      </w:r>
    </w:p>
    <w:p w14:paraId="4034D0E1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7527972C" wp14:editId="0ADF6002">
            <wp:extent cx="5691883" cy="2197757"/>
            <wp:effectExtent l="0" t="0" r="4445" b="0"/>
            <wp:docPr id="7" name="Imagen 7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Un 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750" r="153" b="12151"/>
                    <a:stretch/>
                  </pic:blipFill>
                  <pic:spPr bwMode="auto">
                    <a:xfrm>
                      <a:off x="0" y="0"/>
                      <a:ext cx="5719621" cy="220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E2B8B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7D194B3C" w14:textId="77777777" w:rsidR="00797D70" w:rsidRPr="00CF7975" w:rsidRDefault="00797D70" w:rsidP="00797D70">
      <w:pPr>
        <w:spacing w:after="0"/>
        <w:jc w:val="both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29 DE AGOSTO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106° Aniversario del nacimiento de la #HijaIlustre Consuelo </w:t>
      </w:r>
      <w:proofErr w:type="spellStart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Velazquez</w:t>
      </w:r>
      <w:proofErr w:type="spellEnd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, una de las compositoras más </w:t>
      </w:r>
      <w:proofErr w:type="spellStart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éxitosas</w:t>
      </w:r>
      <w:proofErr w:type="spellEnd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a nivel nacional e internacional.</w:t>
      </w:r>
    </w:p>
    <w:p w14:paraId="4E683189" w14:textId="77777777" w:rsidR="00797D70" w:rsidRPr="00CF7975" w:rsidRDefault="00797D70" w:rsidP="00797D70">
      <w:pPr>
        <w:spacing w:after="0"/>
        <w:jc w:val="center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3672EB4B" wp14:editId="71B9696B">
            <wp:extent cx="4499135" cy="2661007"/>
            <wp:effectExtent l="0" t="0" r="0" b="6350"/>
            <wp:docPr id="29" name="Imagen 29" descr="Un jardín de una ca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Un jardín de una cas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0" t="15479" r="2604" b="11288"/>
                    <a:stretch/>
                  </pic:blipFill>
                  <pic:spPr bwMode="auto">
                    <a:xfrm>
                      <a:off x="0" y="0"/>
                      <a:ext cx="4547590" cy="268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12E9D" w14:textId="77777777" w:rsidR="00797D70" w:rsidRPr="00CF7975" w:rsidRDefault="00797D70" w:rsidP="00797D70">
      <w:pPr>
        <w:spacing w:after="0" w:line="240" w:lineRule="auto"/>
        <w:rPr>
          <w:rFonts w:ascii="Segoe UI Historic" w:eastAsia="Calibri" w:hAnsi="Segoe UI Historic" w:cs="Segoe UI Historic"/>
          <w:b/>
          <w:bCs/>
          <w:color w:val="050505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hd w:val="clear" w:color="auto" w:fill="FFFFFF"/>
          <w:lang w:val="es-ES" w:eastAsia="es-MX"/>
        </w:rPr>
        <w:lastRenderedPageBreak/>
        <w:t>13 DE SEPTIEMBRE LUGAR: JARDIN 5 DE MAYO</w:t>
      </w:r>
    </w:p>
    <w:p w14:paraId="75A5E857" w14:textId="77777777" w:rsidR="00797D70" w:rsidRPr="00CF7975" w:rsidRDefault="00797D70" w:rsidP="00797D70">
      <w:pPr>
        <w:spacing w:after="0" w:line="240" w:lineRule="auto"/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  <w:t xml:space="preserve">175 </w:t>
      </w:r>
      <w:proofErr w:type="gramStart"/>
      <w:r w:rsidRPr="00CF7975"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  <w:t>Aniversario</w:t>
      </w:r>
      <w:proofErr w:type="gramEnd"/>
      <w:r w:rsidRPr="00CF7975"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  <w:t xml:space="preserve"> de la Gesta Heroica de los Niños Héroes de Chapultepec.</w:t>
      </w:r>
    </w:p>
    <w:p w14:paraId="78CF515B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710E3184" wp14:editId="488E9AB3">
            <wp:extent cx="2495996" cy="1614598"/>
            <wp:effectExtent l="0" t="0" r="0" b="5080"/>
            <wp:docPr id="8" name="Imagen 8" descr="Un grupo de personas posando por un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Un grupo de personas posando por un fo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850" cy="1633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21D1A7B6" wp14:editId="031BAD10">
            <wp:extent cx="2408697" cy="1600781"/>
            <wp:effectExtent l="0" t="0" r="0" b="0"/>
            <wp:docPr id="9" name="Imagen 9" descr="Un grupo de personas en uniform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Un grupo de personas en uniform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88" cy="1633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7104B9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3ECF0001" w14:textId="77777777" w:rsidR="00797D70" w:rsidRPr="00CF7975" w:rsidRDefault="00797D70" w:rsidP="00797D70">
      <w:pPr>
        <w:spacing w:after="0" w:line="240" w:lineRule="auto"/>
        <w:rPr>
          <w:rFonts w:ascii="Segoe UI Historic" w:eastAsia="Calibri" w:hAnsi="Segoe UI Historic" w:cs="Segoe UI Historic"/>
          <w:b/>
          <w:bCs/>
          <w:color w:val="050505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hd w:val="clear" w:color="auto" w:fill="FFFFFF"/>
          <w:lang w:val="es-ES" w:eastAsia="es-MX"/>
        </w:rPr>
        <w:t>14 DE SEPTIEMBRE, LUGAR JARDIN 5 DE MAYO</w:t>
      </w:r>
    </w:p>
    <w:p w14:paraId="263FF531" w14:textId="77777777" w:rsidR="00797D70" w:rsidRPr="00CF7975" w:rsidRDefault="00797D70" w:rsidP="00797D70">
      <w:pPr>
        <w:spacing w:after="0" w:line="240" w:lineRule="auto"/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hd w:val="clear" w:color="auto" w:fill="FFFFFF"/>
          <w:lang w:val="es-ES" w:eastAsia="es-MX"/>
        </w:rPr>
        <w:t>El Gobierno Municipal celebró este día en el Jardín Principal el día de la charrería</w:t>
      </w:r>
    </w:p>
    <w:p w14:paraId="7EAE0F92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57CAFE47" wp14:editId="2189BDDE">
            <wp:extent cx="2558265" cy="1590389"/>
            <wp:effectExtent l="0" t="0" r="0" b="0"/>
            <wp:docPr id="64" name="Imagen 64" descr="Un grupo de personas de pie en la ca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 descr="Un grupo de personas de pie en la call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11" cy="1621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3C45B07C" wp14:editId="58905FC9">
            <wp:extent cx="2475779" cy="1577163"/>
            <wp:effectExtent l="0" t="0" r="1270" b="4445"/>
            <wp:docPr id="65" name="Imagen 65" descr="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 descr="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73" cy="160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84BC5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4B9FCEF5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15 DE septiembre de 2022, LUGAR: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DEPOSITOS, FRESNITO, ATEQUISAYAN, ZAPOTLAN</w:t>
      </w:r>
    </w:p>
    <w:p w14:paraId="4CD379B9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Calibri" w:eastAsia="Calibri" w:hAnsi="Calibri" w:cs="Calibri"/>
          <w:noProof/>
          <w:lang w:val="es-ES" w:eastAsia="es-MX"/>
        </w:rPr>
        <w:drawing>
          <wp:inline distT="0" distB="0" distL="0" distR="0" wp14:anchorId="35B77A96" wp14:editId="5AE69ACA">
            <wp:extent cx="3195262" cy="1655399"/>
            <wp:effectExtent l="0" t="0" r="5715" b="2540"/>
            <wp:docPr id="73" name="Imagen 73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Interfaz de usuario gráfica, Texto&#10;&#10;Descripción generada automáticamente"/>
                    <pic:cNvPicPr/>
                  </pic:nvPicPr>
                  <pic:blipFill rotWithShape="1">
                    <a:blip r:embed="rId48"/>
                    <a:srcRect l="45047" t="49493" r="18900" b="17285"/>
                    <a:stretch/>
                  </pic:blipFill>
                  <pic:spPr bwMode="auto">
                    <a:xfrm>
                      <a:off x="0" y="0"/>
                      <a:ext cx="3231140" cy="1673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5BCD3077" wp14:editId="69C93373">
            <wp:extent cx="2260315" cy="1695236"/>
            <wp:effectExtent l="0" t="0" r="6985" b="635"/>
            <wp:docPr id="74" name="Imagen 74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 descr="Un 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165" cy="176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F19D8C" w14:textId="77777777" w:rsidR="00797D70" w:rsidRPr="00CF7975" w:rsidRDefault="00797D70" w:rsidP="00797D70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66C7A408" wp14:editId="13ECBE45">
            <wp:extent cx="3194685" cy="1737981"/>
            <wp:effectExtent l="0" t="0" r="5715" b="0"/>
            <wp:docPr id="10" name="Imagen 10" descr="Un grupo de gente con paragu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Un grupo de gente con paraguas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4"/>
                    <a:stretch/>
                  </pic:blipFill>
                  <pic:spPr bwMode="auto">
                    <a:xfrm>
                      <a:off x="0" y="0"/>
                      <a:ext cx="3289557" cy="178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7C4C1E1A" wp14:editId="0F2BBEC3">
            <wp:extent cx="2280386" cy="1710289"/>
            <wp:effectExtent l="0" t="0" r="5715" b="4445"/>
            <wp:docPr id="11" name="Imagen 11" descr="Un grupo de personas en un event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Un grupo de personas en un event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241" cy="175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3600EA" w14:textId="77777777" w:rsidR="00797D70" w:rsidRPr="00CF7975" w:rsidRDefault="00797D70" w:rsidP="00797D70">
      <w:pPr>
        <w:spacing w:after="200" w:line="276" w:lineRule="auto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br w:type="page"/>
      </w:r>
      <w:r w:rsidRPr="00CF7975">
        <w:rPr>
          <w:rFonts w:ascii="Calibri" w:eastAsia="Calibri" w:hAnsi="Calibri" w:cs="Calibri"/>
          <w:b/>
          <w:bCs/>
          <w:sz w:val="24"/>
          <w:szCs w:val="24"/>
          <w:shd w:val="clear" w:color="auto" w:fill="FFFFFF"/>
          <w:lang w:val="es-ES" w:eastAsia="es-MX"/>
        </w:rPr>
        <w:lastRenderedPageBreak/>
        <w:t>16 DE SEPTIEMBRE</w:t>
      </w:r>
      <w:r w:rsidRPr="00CF7975">
        <w:rPr>
          <w:rFonts w:ascii="Calibri" w:eastAsia="Calibri" w:hAnsi="Calibri" w:cs="Calibri"/>
          <w:sz w:val="24"/>
          <w:szCs w:val="24"/>
          <w:shd w:val="clear" w:color="auto" w:fill="FFFFFF"/>
          <w:lang w:val="es-ES" w:eastAsia="es-MX"/>
        </w:rPr>
        <w:t xml:space="preserve"> Como parte de las actividades conmemorativas del 212 Aniversario del Grito de Independencia, se llevó a cabo el desfile cívico.</w:t>
      </w:r>
    </w:p>
    <w:p w14:paraId="21CDF0EB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eastAsia="es-MX"/>
        </w:rPr>
      </w:pPr>
      <w:r w:rsidRPr="00CF7975">
        <w:rPr>
          <w:rFonts w:ascii="Segoe UI Historic" w:eastAsia="Times New Roman" w:hAnsi="Segoe UI Historic" w:cs="Segoe UI Historic"/>
          <w:b/>
          <w:bCs/>
          <w:noProof/>
          <w:color w:val="050505"/>
          <w:sz w:val="23"/>
          <w:szCs w:val="23"/>
          <w:lang w:eastAsia="es-MX"/>
        </w:rPr>
        <w:drawing>
          <wp:inline distT="0" distB="0" distL="0" distR="0" wp14:anchorId="1C42074C" wp14:editId="2C1EBAE3">
            <wp:extent cx="2761257" cy="1725786"/>
            <wp:effectExtent l="0" t="0" r="1270" b="825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63" cy="1760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eastAsia="es-MX"/>
        </w:rPr>
        <w:t xml:space="preserve"> </w:t>
      </w:r>
      <w:r w:rsidRPr="00CF7975">
        <w:rPr>
          <w:rFonts w:ascii="Segoe UI Historic" w:eastAsia="Times New Roman" w:hAnsi="Segoe UI Historic" w:cs="Segoe UI Historic"/>
          <w:b/>
          <w:bCs/>
          <w:noProof/>
          <w:color w:val="050505"/>
          <w:sz w:val="23"/>
          <w:szCs w:val="23"/>
          <w:lang w:eastAsia="es-MX"/>
        </w:rPr>
        <w:drawing>
          <wp:inline distT="0" distB="0" distL="0" distR="0" wp14:anchorId="31F46CDC" wp14:editId="0900F7F6">
            <wp:extent cx="2795800" cy="1756111"/>
            <wp:effectExtent l="0" t="0" r="5080" b="0"/>
            <wp:docPr id="12" name="Imagen 12" descr="Grupo de personas caminando en la ca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Grupo de personas caminando en la call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33" cy="1773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02E07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eastAsia="es-MX"/>
        </w:rPr>
      </w:pPr>
    </w:p>
    <w:p w14:paraId="4012A766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eastAsia="es-MX"/>
        </w:rPr>
      </w:pPr>
    </w:p>
    <w:p w14:paraId="26ACBA6A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</w:pPr>
      <w:r w:rsidRPr="00CF7975"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eastAsia="es-MX"/>
        </w:rPr>
        <w:t>19 DE SEPTIEMBRE</w:t>
      </w:r>
      <w:r w:rsidRPr="00CF7975"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  <w:t xml:space="preserve"> 37o. Aniversario luctuoso de Movimiento </w:t>
      </w:r>
      <w:proofErr w:type="spellStart"/>
      <w:r w:rsidRPr="00CF7975"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  <w:t>Telurico</w:t>
      </w:r>
      <w:proofErr w:type="spellEnd"/>
      <w:r w:rsidRPr="00CF7975"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  <w:t xml:space="preserve"> de 1985.</w:t>
      </w:r>
    </w:p>
    <w:p w14:paraId="4B783D7D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es-MX"/>
        </w:rPr>
      </w:pPr>
      <w:r w:rsidRPr="00CF7975"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  <w:t>Día Nacional de la Protección Civil. LUGAR: LOS MONOS</w:t>
      </w:r>
    </w:p>
    <w:p w14:paraId="5EDBBB1A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es-MX"/>
        </w:rPr>
      </w:pPr>
      <w:r w:rsidRPr="00CF7975"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lang w:eastAsia="es-MX"/>
        </w:rPr>
        <w:drawing>
          <wp:inline distT="0" distB="0" distL="0" distR="0" wp14:anchorId="05354926" wp14:editId="6843F3CB">
            <wp:extent cx="2767989" cy="1838118"/>
            <wp:effectExtent l="0" t="0" r="0" b="0"/>
            <wp:docPr id="75" name="Imagen 75" descr="Estatua de una person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 descr="Estatua de una person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8" cy="1874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Times New Roman" w:hAnsi="Segoe UI Historic" w:cs="Segoe UI Historic"/>
          <w:color w:val="050505"/>
          <w:sz w:val="23"/>
          <w:szCs w:val="23"/>
          <w:lang w:eastAsia="es-MX"/>
        </w:rPr>
        <w:t xml:space="preserve"> </w:t>
      </w:r>
      <w:r w:rsidRPr="00CF7975"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lang w:eastAsia="es-MX"/>
        </w:rPr>
        <w:drawing>
          <wp:inline distT="0" distB="0" distL="0" distR="0" wp14:anchorId="11ECAD68" wp14:editId="3FC52F85">
            <wp:extent cx="2760980" cy="1839504"/>
            <wp:effectExtent l="0" t="0" r="1270" b="8890"/>
            <wp:docPr id="13" name="Imagen 13" descr="Un grupo de personas de pie sobre pas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Un grupo de personas de pie sobre pas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565" cy="186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5B45B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eastAsia="es-MX"/>
        </w:rPr>
      </w:pPr>
    </w:p>
    <w:p w14:paraId="2604CDB8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eastAsia="es-MX"/>
        </w:rPr>
      </w:pPr>
    </w:p>
    <w:p w14:paraId="2154CA56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eastAsia="es-MX"/>
        </w:rPr>
      </w:pPr>
      <w:r w:rsidRPr="00CF7975"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eastAsia="es-MX"/>
        </w:rPr>
        <w:t>21 DE SEPTIEMBRE LUGAR: PLAZOLETA DEL JARDIN PRINCIPAL</w:t>
      </w:r>
    </w:p>
    <w:p w14:paraId="4CE30B73" w14:textId="77777777" w:rsidR="00797D70" w:rsidRPr="00CF7975" w:rsidRDefault="00797D70" w:rsidP="00797D70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4"/>
          <w:szCs w:val="24"/>
          <w:shd w:val="clear" w:color="auto" w:fill="FFFFFF"/>
          <w:lang w:val="es-ES" w:eastAsia="es-MX"/>
        </w:rPr>
        <w:t xml:space="preserve">Homenaje por el Aniversario del natalicio del Escritor Juan José Arreola Zúñiga </w:t>
      </w:r>
    </w:p>
    <w:p w14:paraId="3D3B1C2F" w14:textId="77777777" w:rsidR="00797D70" w:rsidRPr="00CF7975" w:rsidRDefault="00797D70" w:rsidP="00797D70">
      <w:pPr>
        <w:spacing w:after="200" w:line="276" w:lineRule="auto"/>
        <w:rPr>
          <w:rFonts w:ascii="Segoe UI Historic" w:eastAsia="Calibri" w:hAnsi="Segoe UI Historic" w:cs="Segoe UI Historic"/>
          <w:b/>
          <w:bCs/>
          <w:color w:val="050505"/>
          <w:sz w:val="36"/>
          <w:szCs w:val="36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36"/>
          <w:szCs w:val="36"/>
          <w:shd w:val="clear" w:color="auto" w:fill="FFFFFF"/>
          <w:lang w:val="es-ES" w:eastAsia="es-MX"/>
        </w:rPr>
        <w:drawing>
          <wp:inline distT="0" distB="0" distL="0" distR="0" wp14:anchorId="0ABCD8C3" wp14:editId="09D46358">
            <wp:extent cx="2728453" cy="1818526"/>
            <wp:effectExtent l="0" t="0" r="0" b="0"/>
            <wp:docPr id="18" name="Imagen 18" descr="Imagen que contiene persona, exterior, hombre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Imagen que contiene persona, exterior, hombre, parad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02" cy="1848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b/>
          <w:bCs/>
          <w:color w:val="050505"/>
          <w:sz w:val="36"/>
          <w:szCs w:val="36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36"/>
          <w:szCs w:val="36"/>
          <w:shd w:val="clear" w:color="auto" w:fill="FFFFFF"/>
          <w:lang w:val="es-ES" w:eastAsia="es-MX"/>
        </w:rPr>
        <w:drawing>
          <wp:inline distT="0" distB="0" distL="0" distR="0" wp14:anchorId="33F3EAC8" wp14:editId="2F82BCE5">
            <wp:extent cx="2743200" cy="1828354"/>
            <wp:effectExtent l="0" t="0" r="0" b="635"/>
            <wp:docPr id="20" name="Imagen 20" descr="Grupo de personas en un parqu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Grupo de personas en un parqu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99" cy="1863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51603" w14:textId="77777777" w:rsidR="00797D70" w:rsidRPr="00CF7975" w:rsidRDefault="00797D70" w:rsidP="00797D70">
      <w:pPr>
        <w:spacing w:after="200" w:line="276" w:lineRule="auto"/>
        <w:jc w:val="center"/>
        <w:rPr>
          <w:rFonts w:ascii="Segoe UI Historic" w:eastAsia="Calibri" w:hAnsi="Segoe UI Historic" w:cs="Segoe UI Historic"/>
          <w:b/>
          <w:bCs/>
          <w:color w:val="050505"/>
          <w:sz w:val="36"/>
          <w:szCs w:val="36"/>
          <w:shd w:val="clear" w:color="auto" w:fill="FFFFFF"/>
          <w:lang w:val="es-ES" w:eastAsia="es-MX"/>
        </w:rPr>
      </w:pPr>
    </w:p>
    <w:p w14:paraId="2F94DD1C" w14:textId="3CD737B1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sz w:val="28"/>
          <w:szCs w:val="28"/>
          <w:lang w:val="es-ES"/>
        </w:rPr>
      </w:pPr>
      <w:r w:rsidRPr="001C153E">
        <w:rPr>
          <w:rFonts w:eastAsia="Calibri" w:cstheme="minorHAnsi"/>
          <w:b/>
          <w:bCs/>
          <w:sz w:val="28"/>
          <w:szCs w:val="28"/>
          <w:lang w:val="es-ES"/>
        </w:rPr>
        <w:lastRenderedPageBreak/>
        <w:t>ACTIVIDADES EXTRAS</w:t>
      </w:r>
    </w:p>
    <w:p w14:paraId="7CF35A1A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 xml:space="preserve">25 DE MAYO 2022 </w:t>
      </w:r>
    </w:p>
    <w:p w14:paraId="1ED49CF8" w14:textId="77777777" w:rsidR="001C153E" w:rsidRPr="001C153E" w:rsidRDefault="001C153E" w:rsidP="00E768C6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En coordinación con el Instituto de la Mujer se realizaron actividades dirigidas al desarrollo de la mujer</w:t>
      </w:r>
    </w:p>
    <w:p w14:paraId="771C4A2F" w14:textId="4CE5CFEE" w:rsidR="001C153E" w:rsidRPr="001C153E" w:rsidRDefault="001C153E" w:rsidP="00D87E73">
      <w:pPr>
        <w:spacing w:after="200" w:line="240" w:lineRule="auto"/>
        <w:jc w:val="center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62577F97" wp14:editId="63100469">
            <wp:extent cx="2603500" cy="1952625"/>
            <wp:effectExtent l="0" t="0" r="635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83" cy="1953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87E73"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6B91458A" wp14:editId="4E6A4B4F">
            <wp:extent cx="2609850" cy="1957388"/>
            <wp:effectExtent l="0" t="0" r="0" b="5080"/>
            <wp:docPr id="88" name="Imagen 88" descr="Un grupo de personas sentadas en una sa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n 88" descr="Un grupo de personas sentadas en una sal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74" cy="1999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56F406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25 DE MAYO DEL 2022</w:t>
      </w:r>
    </w:p>
    <w:p w14:paraId="09DC42E7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 xml:space="preserve">Con apoyo en la vocalía de letras, se está realizando esta </w:t>
      </w:r>
      <w:hyperlink r:id="rId60" w:history="1">
        <w:r w:rsidRPr="001C153E">
          <w:rPr>
            <w:rStyle w:val="Hipervnculo"/>
            <w:rFonts w:eastAsia="Calibri" w:cstheme="minorHAnsi"/>
            <w:b/>
            <w:bCs/>
            <w:lang w:val="es-ES"/>
          </w:rPr>
          <w:t>#Feria_del_libro</w:t>
        </w:r>
      </w:hyperlink>
      <w:r w:rsidRPr="001C153E">
        <w:rPr>
          <w:rFonts w:eastAsia="Calibri" w:cstheme="minorHAnsi"/>
          <w:b/>
          <w:bCs/>
          <w:lang w:val="es-ES"/>
        </w:rPr>
        <w:t xml:space="preserve"> municipal y vamos a seguir promoviendo más actividades que promuevan la cultura y el arte en todas sus formas y disciplinas.</w:t>
      </w:r>
    </w:p>
    <w:p w14:paraId="1CDEF221" w14:textId="62B15173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5B235DBC" wp14:editId="76CFE157">
            <wp:extent cx="2800350" cy="1865327"/>
            <wp:effectExtent l="0" t="0" r="0" b="190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30" cy="1882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2004C3F6" wp14:editId="71DE89DC">
            <wp:extent cx="2777820" cy="1850319"/>
            <wp:effectExtent l="0" t="0" r="3810" b="0"/>
            <wp:docPr id="90" name="Imagen 90" descr="Un par de hombres sentados en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Un par de hombres sentados en una mes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71" cy="189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FB9E14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29 DE ABRIL DEL 2022</w:t>
      </w:r>
    </w:p>
    <w:p w14:paraId="62EC20AF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 xml:space="preserve">El viernes 29 de Abril quedó instalado el </w:t>
      </w:r>
      <w:hyperlink r:id="rId63" w:history="1">
        <w:r w:rsidRPr="001C153E">
          <w:rPr>
            <w:rStyle w:val="Hipervnculo"/>
            <w:rFonts w:eastAsia="Calibri" w:cstheme="minorHAnsi"/>
            <w:b/>
            <w:bCs/>
            <w:lang w:val="es-ES"/>
          </w:rPr>
          <w:t>#COPLADEMUN</w:t>
        </w:r>
      </w:hyperlink>
    </w:p>
    <w:p w14:paraId="24621877" w14:textId="49EC8B35" w:rsidR="001C153E" w:rsidRPr="001C153E" w:rsidRDefault="001C153E" w:rsidP="00D87E73">
      <w:pPr>
        <w:spacing w:after="200" w:line="240" w:lineRule="auto"/>
        <w:jc w:val="center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015BA06E" wp14:editId="2A98E9D2">
            <wp:extent cx="3416616" cy="2143125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50" cy="2172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515CCD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lastRenderedPageBreak/>
        <w:t>27 DE ABRIL DEL 2022</w:t>
      </w:r>
    </w:p>
    <w:p w14:paraId="666220ED" w14:textId="50CDC120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ascii="Segoe UI Emoji" w:eastAsia="Calibri" w:hAnsi="Segoe UI Emoji" w:cs="Segoe UI Emoji"/>
          <w:b/>
          <w:bCs/>
          <w:lang w:val="es-ES"/>
        </w:rPr>
        <w:t>🚜</w:t>
      </w:r>
      <w:r w:rsidRPr="001C153E">
        <w:rPr>
          <w:rFonts w:eastAsia="Calibri" w:cstheme="minorHAnsi"/>
          <w:b/>
          <w:bCs/>
          <w:lang w:val="es-ES"/>
        </w:rPr>
        <w:t>El día de hoy estuvimos como invitados en la inauguración de la Expo-</w:t>
      </w:r>
      <w:proofErr w:type="spellStart"/>
      <w:r w:rsidRPr="001C153E">
        <w:rPr>
          <w:rFonts w:eastAsia="Calibri" w:cstheme="minorHAnsi"/>
          <w:b/>
          <w:bCs/>
          <w:lang w:val="es-ES"/>
        </w:rPr>
        <w:t>Agricola</w:t>
      </w:r>
      <w:proofErr w:type="spellEnd"/>
      <w:r w:rsidRPr="001C153E">
        <w:rPr>
          <w:rFonts w:eastAsia="Calibri" w:cstheme="minorHAnsi"/>
          <w:b/>
          <w:bCs/>
          <w:lang w:val="es-ES"/>
        </w:rPr>
        <w:t xml:space="preserve"> 2022 en su 15° edición. Les comento que estuvieron presentes el gobierno municipal, estatal y federal. </w:t>
      </w:r>
      <w:r w:rsidRPr="001C153E">
        <w:rPr>
          <w:rFonts w:ascii="Segoe UI Emoji" w:eastAsia="Calibri" w:hAnsi="Segoe UI Emoji" w:cs="Segoe UI Emoji"/>
          <w:b/>
          <w:bCs/>
          <w:lang w:val="es-ES"/>
        </w:rPr>
        <w:t>🌽</w:t>
      </w:r>
    </w:p>
    <w:p w14:paraId="6FC3E3D7" w14:textId="18DB65AB" w:rsidR="001C153E" w:rsidRPr="001C153E" w:rsidRDefault="00D87E73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22432" behindDoc="1" locked="0" layoutInCell="1" allowOverlap="1" wp14:anchorId="61043EE0" wp14:editId="0E46AA92">
            <wp:simplePos x="0" y="0"/>
            <wp:positionH relativeFrom="margin">
              <wp:posOffset>2872105</wp:posOffset>
            </wp:positionH>
            <wp:positionV relativeFrom="paragraph">
              <wp:posOffset>10160</wp:posOffset>
            </wp:positionV>
            <wp:extent cx="1409065" cy="2501900"/>
            <wp:effectExtent l="0" t="0" r="635" b="0"/>
            <wp:wrapTight wrapText="bothSides">
              <wp:wrapPolygon edited="0">
                <wp:start x="0" y="0"/>
                <wp:lineTo x="0" y="21381"/>
                <wp:lineTo x="21318" y="21381"/>
                <wp:lineTo x="21318" y="0"/>
                <wp:lineTo x="0" y="0"/>
              </wp:wrapPolygon>
            </wp:wrapTight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250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153E">
        <w:rPr>
          <w:rFonts w:eastAsia="Calibri" w:cstheme="minorHAnsi"/>
          <w:b/>
          <w:bCs/>
          <w:noProof/>
          <w:lang w:val="es-ES"/>
        </w:rPr>
        <w:drawing>
          <wp:anchor distT="0" distB="0" distL="114300" distR="114300" simplePos="0" relativeHeight="251921408" behindDoc="1" locked="0" layoutInCell="1" allowOverlap="1" wp14:anchorId="70689BAE" wp14:editId="3C5347C9">
            <wp:simplePos x="0" y="0"/>
            <wp:positionH relativeFrom="margin">
              <wp:posOffset>1396365</wp:posOffset>
            </wp:positionH>
            <wp:positionV relativeFrom="paragraph">
              <wp:posOffset>10160</wp:posOffset>
            </wp:positionV>
            <wp:extent cx="1405890" cy="2494915"/>
            <wp:effectExtent l="0" t="0" r="3810" b="635"/>
            <wp:wrapTight wrapText="bothSides">
              <wp:wrapPolygon edited="0">
                <wp:start x="0" y="0"/>
                <wp:lineTo x="0" y="21441"/>
                <wp:lineTo x="21366" y="21441"/>
                <wp:lineTo x="21366" y="0"/>
                <wp:lineTo x="0" y="0"/>
              </wp:wrapPolygon>
            </wp:wrapTight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49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A56B" w14:textId="65B85D0A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6BBECC84" w14:textId="236F53C4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11B8CB35" w14:textId="01B07FB9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51C51F2E" w14:textId="77777777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401B4280" w14:textId="77777777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6BAE6286" w14:textId="77777777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44118CA5" w14:textId="77777777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2663238A" w14:textId="26887C20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5D0E95BD" w14:textId="77777777" w:rsidR="00D87E73" w:rsidRDefault="00D87E73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79586F6A" w14:textId="6E35F0C8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26 DE ABRIL 2022</w:t>
      </w:r>
    </w:p>
    <w:p w14:paraId="50B73A6E" w14:textId="733E07F1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Conforman Ayuntamiento Infantil de Zapotlán el Grande 2022</w:t>
      </w:r>
    </w:p>
    <w:p w14:paraId="204970CB" w14:textId="3EE79D59" w:rsidR="001C153E" w:rsidRPr="001C153E" w:rsidRDefault="00D87E73" w:rsidP="00D87E73">
      <w:pPr>
        <w:spacing w:after="200" w:line="240" w:lineRule="auto"/>
        <w:jc w:val="center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568C3CFE" wp14:editId="40925AF6">
            <wp:extent cx="3162300" cy="1676978"/>
            <wp:effectExtent l="0" t="0" r="0" b="0"/>
            <wp:docPr id="95" name="Imagen 95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 descr="Un grupo de personas de pi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232" cy="168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7102F1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24 DE ABRIL DE 2022</w:t>
      </w:r>
    </w:p>
    <w:p w14:paraId="388A7C57" w14:textId="77777777" w:rsidR="001C153E" w:rsidRPr="001C153E" w:rsidRDefault="001C153E" w:rsidP="00D87E7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Esta tarde se despidió al cuerpo de Don Francisco Rodríguez Farías, reconocido periodista y fotógrafo de la región.</w:t>
      </w:r>
    </w:p>
    <w:p w14:paraId="33D0F690" w14:textId="77777777" w:rsidR="001C153E" w:rsidRPr="001C153E" w:rsidRDefault="001C153E" w:rsidP="008B35B3">
      <w:pPr>
        <w:spacing w:after="200" w:line="240" w:lineRule="auto"/>
        <w:jc w:val="center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385EBC91" wp14:editId="2B0EF2A9">
            <wp:extent cx="3199557" cy="2124075"/>
            <wp:effectExtent l="0" t="0" r="127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271" cy="2140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8FCDCC" w14:textId="77777777" w:rsidR="001C153E" w:rsidRPr="001C153E" w:rsidRDefault="001C153E" w:rsidP="008B35B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lastRenderedPageBreak/>
        <w:t>11 DE ABRIL DEL 2022</w:t>
      </w:r>
    </w:p>
    <w:p w14:paraId="11D702FF" w14:textId="77777777" w:rsidR="001C153E" w:rsidRPr="001C153E" w:rsidRDefault="001C153E" w:rsidP="008B35B3">
      <w:pPr>
        <w:spacing w:after="0" w:line="240" w:lineRule="auto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lang w:val="es-ES"/>
        </w:rPr>
        <w:t>Con profundo respeto, autoridades municipales encabezadas por el alcalde Alejandro Barragán, despidieron el cuerpo de Don Javier Godínez Cárdenas, ex regidor de Zapotlán el Grande.</w:t>
      </w:r>
    </w:p>
    <w:p w14:paraId="009ABC18" w14:textId="77777777" w:rsidR="001C153E" w:rsidRPr="001C153E" w:rsidRDefault="001C153E" w:rsidP="008B35B3">
      <w:pPr>
        <w:spacing w:after="200" w:line="240" w:lineRule="auto"/>
        <w:jc w:val="center"/>
        <w:rPr>
          <w:rFonts w:eastAsia="Calibri" w:cstheme="minorHAnsi"/>
          <w:b/>
          <w:bCs/>
          <w:lang w:val="es-ES"/>
        </w:rPr>
      </w:pPr>
      <w:r w:rsidRPr="001C153E">
        <w:rPr>
          <w:rFonts w:eastAsia="Calibri" w:cstheme="minorHAnsi"/>
          <w:b/>
          <w:bCs/>
          <w:noProof/>
          <w:lang w:val="es-ES"/>
        </w:rPr>
        <w:drawing>
          <wp:inline distT="0" distB="0" distL="0" distR="0" wp14:anchorId="0E54CAF5" wp14:editId="14286E67">
            <wp:extent cx="2872946" cy="1771650"/>
            <wp:effectExtent l="0" t="0" r="381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71" cy="1782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E94D3" w14:textId="77777777" w:rsidR="001C153E" w:rsidRPr="001C153E" w:rsidRDefault="001C153E" w:rsidP="001C153E">
      <w:pPr>
        <w:spacing w:after="200" w:line="240" w:lineRule="auto"/>
        <w:rPr>
          <w:rFonts w:eastAsia="Calibri" w:cstheme="minorHAnsi"/>
          <w:b/>
          <w:bCs/>
          <w:lang w:val="es-ES"/>
        </w:rPr>
      </w:pPr>
    </w:p>
    <w:p w14:paraId="0ECBDD33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26 DE JULIO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acto de colocación de la primera piedra en el </w:t>
      </w:r>
      <w:proofErr w:type="gramStart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Cedis</w:t>
      </w:r>
      <w:proofErr w:type="gramEnd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Sigma Zapotlán el Grande.</w:t>
      </w:r>
    </w:p>
    <w:p w14:paraId="3DF1A74C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7D941F15" wp14:editId="36795E92">
            <wp:extent cx="2671280" cy="1844853"/>
            <wp:effectExtent l="0" t="0" r="0" b="3175"/>
            <wp:docPr id="224" name="Imagen 224" descr="Imagen que contiene persona, exterior, hombre, play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n 224" descr="Imagen que contiene persona, exterior, hombre, play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93" cy="1870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692DCDD8" wp14:editId="1D3ECA43">
            <wp:extent cx="2866490" cy="1852957"/>
            <wp:effectExtent l="0" t="0" r="0" b="0"/>
            <wp:docPr id="225" name="Imagen 225" descr="Un grupo de personas alrededor de una car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n 225" descr="Un grupo de personas alrededor de una carp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57" b="26862"/>
                    <a:stretch/>
                  </pic:blipFill>
                  <pic:spPr bwMode="auto">
                    <a:xfrm>
                      <a:off x="0" y="0"/>
                      <a:ext cx="2888592" cy="186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BEA2B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59B6C1CA" w14:textId="77777777" w:rsidR="00215E95" w:rsidRDefault="00215E9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3043727A" w14:textId="533540DE" w:rsid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>11 DE AGOSTO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Festival Cultural de la Ciudad, presentación a la pianista </w:t>
      </w:r>
      <w:proofErr w:type="gramStart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Argentina</w:t>
      </w:r>
      <w:proofErr w:type="gramEnd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Duran, integrante de la Orquesta Sinfónica Nacional.</w:t>
      </w:r>
    </w:p>
    <w:p w14:paraId="3D06605C" w14:textId="77777777" w:rsidR="00215E95" w:rsidRPr="00CF7975" w:rsidRDefault="00215E9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268B79BB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0CE22A4F" wp14:editId="5B7DD47E">
            <wp:extent cx="2784296" cy="1772668"/>
            <wp:effectExtent l="0" t="0" r="0" b="0"/>
            <wp:docPr id="226" name="Imagen 226" descr="Imagen que contiene edificio, etapa, parado, frent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n 226" descr="Imagen que contiene edificio, etapa, parado, frent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8" cy="180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054DBDAB" wp14:editId="1271FF13">
            <wp:extent cx="2763748" cy="1782618"/>
            <wp:effectExtent l="0" t="0" r="0" b="8255"/>
            <wp:docPr id="227" name="Imagen 227" descr="Un grupo de personas en un escena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n 227" descr="Un grupo de personas en un escenari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68" cy="18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C9B261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07CD1CF7" w14:textId="2C25E7D4" w:rsid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lastRenderedPageBreak/>
        <w:t>22 DE AGOSTO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El Gobierno Municipal de </w:t>
      </w:r>
      <w:proofErr w:type="spellStart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Zapotlan</w:t>
      </w:r>
      <w:proofErr w:type="spellEnd"/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el Grande conmemoró el día del bombero.</w:t>
      </w:r>
    </w:p>
    <w:p w14:paraId="453B8728" w14:textId="77777777" w:rsidR="00215E95" w:rsidRPr="00CF7975" w:rsidRDefault="00215E9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62DCEE85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3A5326FD" wp14:editId="230B7C66">
            <wp:extent cx="2783840" cy="1855893"/>
            <wp:effectExtent l="0" t="0" r="0" b="0"/>
            <wp:docPr id="228" name="Imagen 228" descr="Grupo de personas posando por un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n 228" descr="Grupo de personas posando por un fot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07" cy="1871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0AB00949" wp14:editId="57608046">
            <wp:extent cx="2773682" cy="1849120"/>
            <wp:effectExtent l="0" t="0" r="762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691" cy="1876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0C5F9" w14:textId="77777777" w:rsidR="00215E95" w:rsidRDefault="00215E95" w:rsidP="00215E95">
      <w:pPr>
        <w:spacing w:after="200" w:line="276" w:lineRule="auto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08B16242" w14:textId="1099911D" w:rsidR="00CF7975" w:rsidRPr="00CF7975" w:rsidRDefault="00CF7975" w:rsidP="00215E95">
      <w:pPr>
        <w:spacing w:after="200" w:line="276" w:lineRule="auto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t xml:space="preserve">1 DE SEPTIEMBRE 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PLATICA TALLER EN SECUNDARIA BENITO JUAREZ</w:t>
      </w:r>
    </w:p>
    <w:p w14:paraId="181328B0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noProof/>
          <w:color w:val="050505"/>
          <w:sz w:val="23"/>
          <w:szCs w:val="23"/>
          <w:shd w:val="clear" w:color="auto" w:fill="FFFFFF"/>
          <w:lang w:val="es-ES" w:eastAsia="es-MX"/>
        </w:rPr>
        <w:drawing>
          <wp:inline distT="0" distB="0" distL="0" distR="0" wp14:anchorId="048FCA91" wp14:editId="1B5AC849">
            <wp:extent cx="5743253" cy="3285335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61" cy="330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0CAFF2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0CCF4F56" w14:textId="77777777" w:rsidR="00CF7975" w:rsidRDefault="00CF7975" w:rsidP="00CF7975">
      <w:pPr>
        <w:spacing w:after="0"/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</w:p>
    <w:p w14:paraId="77DDE2B1" w14:textId="77777777" w:rsidR="00C74013" w:rsidRDefault="00C74013">
      <w:pPr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</w:pPr>
      <w:r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br w:type="page"/>
      </w:r>
    </w:p>
    <w:p w14:paraId="2BC69FBF" w14:textId="5002009A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b/>
          <w:bCs/>
          <w:color w:val="050505"/>
          <w:sz w:val="23"/>
          <w:szCs w:val="23"/>
          <w:shd w:val="clear" w:color="auto" w:fill="FFFFFF"/>
          <w:lang w:val="es-ES" w:eastAsia="es-MX"/>
        </w:rPr>
        <w:lastRenderedPageBreak/>
        <w:t>14 DE SEPTIEMBRE LUGAR JOSE ROLÓN</w:t>
      </w: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 xml:space="preserve"> </w:t>
      </w:r>
    </w:p>
    <w:p w14:paraId="7DEB2B23" w14:textId="77777777" w:rsidR="00CF7975" w:rsidRPr="00CF7975" w:rsidRDefault="00CF7975" w:rsidP="00CF7975">
      <w:pPr>
        <w:spacing w:after="0"/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</w:pPr>
      <w:r w:rsidRPr="00CF7975">
        <w:rPr>
          <w:rFonts w:ascii="Segoe UI Historic" w:eastAsia="Calibri" w:hAnsi="Segoe UI Historic" w:cs="Segoe UI Historic"/>
          <w:color w:val="050505"/>
          <w:sz w:val="23"/>
          <w:szCs w:val="23"/>
          <w:shd w:val="clear" w:color="auto" w:fill="FFFFFF"/>
          <w:lang w:val="es-ES" w:eastAsia="es-MX"/>
        </w:rPr>
        <w:t>PRIMER INFORME DE GOBIERNO</w:t>
      </w:r>
    </w:p>
    <w:p w14:paraId="41E2EC3B" w14:textId="77777777" w:rsidR="00CF7975" w:rsidRPr="00CF7975" w:rsidRDefault="00CF7975" w:rsidP="00CF7975">
      <w:pPr>
        <w:spacing w:after="0" w:line="276" w:lineRule="auto"/>
        <w:rPr>
          <w:rFonts w:ascii="Arial" w:eastAsia="Arial" w:hAnsi="Arial" w:cs="Arial"/>
          <w:b/>
          <w:sz w:val="24"/>
          <w:szCs w:val="24"/>
          <w:lang w:val="es-ES" w:eastAsia="es-MX"/>
        </w:rPr>
      </w:pPr>
      <w:r w:rsidRPr="00CF7975">
        <w:rPr>
          <w:rFonts w:ascii="Arial" w:eastAsia="Arial" w:hAnsi="Arial" w:cs="Arial"/>
          <w:b/>
          <w:noProof/>
          <w:sz w:val="24"/>
          <w:szCs w:val="24"/>
          <w:lang w:val="es-ES" w:eastAsia="es-MX"/>
        </w:rPr>
        <w:drawing>
          <wp:inline distT="0" distB="0" distL="0" distR="0" wp14:anchorId="04C2676C" wp14:editId="147F3132">
            <wp:extent cx="5783616" cy="3415030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957" cy="343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A4A43" w14:textId="783F6EEE" w:rsidR="00C74013" w:rsidRPr="00CF7975" w:rsidRDefault="00886E9D" w:rsidP="00CF7975">
      <w:pPr>
        <w:spacing w:after="200" w:line="276" w:lineRule="auto"/>
        <w:rPr>
          <w:rFonts w:ascii="Arial" w:eastAsia="Arial" w:hAnsi="Arial" w:cs="Arial"/>
          <w:b/>
          <w:lang w:val="es-ES" w:eastAsia="es-MX"/>
        </w:rPr>
      </w:pPr>
      <w:r>
        <w:rPr>
          <w:rFonts w:ascii="Arial" w:eastAsia="Arial" w:hAnsi="Arial" w:cs="Arial"/>
          <w:b/>
          <w:noProof/>
          <w:lang w:val="es-ES" w:eastAsia="es-MX"/>
        </w:rPr>
        <w:drawing>
          <wp:inline distT="0" distB="0" distL="0" distR="0" wp14:anchorId="7B3B495E" wp14:editId="79B40786">
            <wp:extent cx="5798849" cy="4171950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48" cy="4191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28D3B4" w14:textId="445F9FF7" w:rsidR="00CF7975" w:rsidRPr="00CF7975" w:rsidRDefault="00CF7975" w:rsidP="00CF7975">
      <w:pPr>
        <w:spacing w:after="0" w:line="276" w:lineRule="auto"/>
        <w:rPr>
          <w:rFonts w:ascii="Arial" w:eastAsia="Arial" w:hAnsi="Arial" w:cs="Arial"/>
          <w:bCs/>
          <w:lang w:val="es-ES" w:eastAsia="es-MX"/>
        </w:rPr>
      </w:pPr>
      <w:r w:rsidRPr="00CF7975">
        <w:rPr>
          <w:rFonts w:ascii="Arial" w:eastAsia="Arial" w:hAnsi="Arial" w:cs="Arial"/>
          <w:b/>
          <w:lang w:val="es-ES" w:eastAsia="es-MX"/>
        </w:rPr>
        <w:lastRenderedPageBreak/>
        <w:t xml:space="preserve">21 DE SEPTIEMBRE. </w:t>
      </w:r>
      <w:r w:rsidRPr="00CF7975">
        <w:rPr>
          <w:rFonts w:ascii="Arial" w:eastAsia="Arial" w:hAnsi="Arial" w:cs="Arial"/>
          <w:bCs/>
          <w:lang w:val="es-ES" w:eastAsia="es-MX"/>
        </w:rPr>
        <w:t xml:space="preserve">PELICULA DOCUMENTAL “EL JOVEN ARREOLA” LUGAR: CINEMEX </w:t>
      </w:r>
    </w:p>
    <w:p w14:paraId="654E5883" w14:textId="77777777" w:rsidR="00CF7975" w:rsidRPr="00CF7975" w:rsidRDefault="00CF7975" w:rsidP="00CF7975">
      <w:pPr>
        <w:spacing w:after="0" w:line="276" w:lineRule="auto"/>
        <w:rPr>
          <w:rFonts w:ascii="Arial" w:eastAsia="Arial" w:hAnsi="Arial" w:cs="Arial"/>
          <w:b/>
          <w:sz w:val="24"/>
          <w:szCs w:val="24"/>
          <w:lang w:val="es-ES" w:eastAsia="es-MX"/>
        </w:rPr>
      </w:pPr>
      <w:r w:rsidRPr="00CF7975">
        <w:rPr>
          <w:rFonts w:ascii="Arial" w:eastAsia="Arial" w:hAnsi="Arial" w:cs="Arial"/>
          <w:b/>
          <w:noProof/>
          <w:sz w:val="24"/>
          <w:szCs w:val="24"/>
          <w:lang w:val="es-ES" w:eastAsia="es-MX"/>
        </w:rPr>
        <w:drawing>
          <wp:inline distT="0" distB="0" distL="0" distR="0" wp14:anchorId="5B69DF12" wp14:editId="079F99CC">
            <wp:extent cx="3246785" cy="5772063"/>
            <wp:effectExtent l="0" t="5080" r="5715" b="5715"/>
            <wp:docPr id="230" name="Imagen 230" descr="Texto, Calendari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n 230" descr="Texto, Calendari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94212" cy="5856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EEF166" w14:textId="77777777" w:rsidR="00CF7975" w:rsidRPr="00CF7975" w:rsidRDefault="00CF7975" w:rsidP="006E417B">
      <w:pPr>
        <w:spacing w:after="0" w:line="276" w:lineRule="auto"/>
        <w:rPr>
          <w:rFonts w:ascii="Arial" w:eastAsia="Arial" w:hAnsi="Arial" w:cs="Arial"/>
          <w:b/>
          <w:sz w:val="24"/>
          <w:szCs w:val="24"/>
          <w:lang w:val="es-ES" w:eastAsia="es-MX"/>
        </w:rPr>
      </w:pPr>
    </w:p>
    <w:p w14:paraId="14D794CA" w14:textId="77777777" w:rsidR="00514186" w:rsidRPr="005833F7" w:rsidRDefault="00514186" w:rsidP="005833F7">
      <w:pPr>
        <w:spacing w:after="200" w:line="240" w:lineRule="auto"/>
        <w:rPr>
          <w:rFonts w:eastAsia="Calibri" w:cstheme="minorHAnsi"/>
          <w:b/>
          <w:lang w:val="es-ES"/>
        </w:rPr>
      </w:pPr>
    </w:p>
    <w:p w14:paraId="44F8ECE3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1CA49643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376975AC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 T E N T A M E N T E</w:t>
      </w:r>
    </w:p>
    <w:p w14:paraId="63D41D5A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i/>
        </w:rPr>
      </w:pPr>
      <w:r w:rsidRPr="00EF1D77">
        <w:rPr>
          <w:rFonts w:ascii="Arial" w:eastAsia="Arial" w:hAnsi="Arial" w:cs="Arial"/>
          <w:b/>
          <w:i/>
        </w:rPr>
        <w:t>“202</w:t>
      </w:r>
      <w:r>
        <w:rPr>
          <w:rFonts w:ascii="Arial" w:eastAsia="Arial" w:hAnsi="Arial" w:cs="Arial"/>
          <w:b/>
          <w:i/>
        </w:rPr>
        <w:t>2</w:t>
      </w:r>
      <w:r w:rsidRPr="00EF1D77">
        <w:rPr>
          <w:rFonts w:ascii="Arial" w:eastAsia="Arial" w:hAnsi="Arial" w:cs="Arial"/>
          <w:b/>
          <w:i/>
        </w:rPr>
        <w:t xml:space="preserve">, AÑO </w:t>
      </w:r>
      <w:r>
        <w:rPr>
          <w:rFonts w:ascii="Arial" w:eastAsia="Arial" w:hAnsi="Arial" w:cs="Arial"/>
          <w:b/>
          <w:i/>
        </w:rPr>
        <w:t>DE LA ATENCION INTEGRAL A NIÑAS, NIÑOS Y ADOLESCENTES CON CANCER EN JALISCO</w:t>
      </w:r>
      <w:r w:rsidRPr="00EF1D77">
        <w:rPr>
          <w:rFonts w:ascii="Arial" w:eastAsia="Arial" w:hAnsi="Arial" w:cs="Arial"/>
          <w:b/>
          <w:i/>
        </w:rPr>
        <w:t>”</w:t>
      </w:r>
    </w:p>
    <w:p w14:paraId="5B76E5AD" w14:textId="77777777" w:rsidR="00387476" w:rsidRPr="00EF1D77" w:rsidRDefault="00387476" w:rsidP="00387476">
      <w:pPr>
        <w:spacing w:after="0"/>
        <w:jc w:val="center"/>
        <w:rPr>
          <w:rFonts w:ascii="Arial" w:eastAsia="Arial" w:hAnsi="Arial" w:cs="Arial"/>
          <w:b/>
          <w:i/>
        </w:rPr>
      </w:pPr>
      <w:r>
        <w:rPr>
          <w:rFonts w:ascii="Arial" w:eastAsia="Arial" w:hAnsi="Arial" w:cs="Arial"/>
          <w:b/>
          <w:i/>
        </w:rPr>
        <w:t>“2022. AÑO DEL CINCUENTA ANIVERSARIO DEL INSTITUTO TECNOLÓGICO DE CIUDAD GUZMÁN”</w:t>
      </w:r>
    </w:p>
    <w:p w14:paraId="7B5611D5" w14:textId="518847A8" w:rsidR="00387476" w:rsidRPr="001E23BD" w:rsidRDefault="00387476" w:rsidP="00387476">
      <w:pPr>
        <w:spacing w:after="0"/>
        <w:jc w:val="center"/>
        <w:rPr>
          <w:rFonts w:ascii="Arial" w:eastAsia="Arial" w:hAnsi="Arial" w:cs="Arial"/>
          <w:bCs/>
          <w:sz w:val="20"/>
          <w:szCs w:val="20"/>
        </w:rPr>
      </w:pPr>
      <w:r w:rsidRPr="001E23BD">
        <w:rPr>
          <w:rFonts w:ascii="Arial" w:eastAsia="Arial" w:hAnsi="Arial" w:cs="Arial"/>
          <w:bCs/>
          <w:sz w:val="20"/>
          <w:szCs w:val="20"/>
        </w:rPr>
        <w:t xml:space="preserve">Cd. Guzmán, Municipio de Zapotlán El Grande, Jalisco a </w:t>
      </w:r>
      <w:r w:rsidR="008A6457">
        <w:rPr>
          <w:rFonts w:ascii="Arial" w:eastAsia="Arial" w:hAnsi="Arial" w:cs="Arial"/>
          <w:bCs/>
          <w:sz w:val="20"/>
          <w:szCs w:val="20"/>
        </w:rPr>
        <w:t>0</w:t>
      </w:r>
      <w:r w:rsidR="00CF7975">
        <w:rPr>
          <w:rFonts w:ascii="Arial" w:eastAsia="Arial" w:hAnsi="Arial" w:cs="Arial"/>
          <w:bCs/>
          <w:sz w:val="20"/>
          <w:szCs w:val="20"/>
        </w:rPr>
        <w:t>4</w:t>
      </w:r>
      <w:r w:rsidR="008A6457">
        <w:rPr>
          <w:rFonts w:ascii="Arial" w:eastAsia="Arial" w:hAnsi="Arial" w:cs="Arial"/>
          <w:bCs/>
          <w:sz w:val="20"/>
          <w:szCs w:val="20"/>
        </w:rPr>
        <w:t xml:space="preserve"> de </w:t>
      </w:r>
      <w:proofErr w:type="gramStart"/>
      <w:r w:rsidR="00CF7975">
        <w:rPr>
          <w:rFonts w:ascii="Arial" w:eastAsia="Arial" w:hAnsi="Arial" w:cs="Arial"/>
          <w:bCs/>
          <w:sz w:val="20"/>
          <w:szCs w:val="20"/>
        </w:rPr>
        <w:t>Octubre</w:t>
      </w:r>
      <w:proofErr w:type="gramEnd"/>
      <w:r>
        <w:rPr>
          <w:rFonts w:ascii="Arial" w:eastAsia="Arial" w:hAnsi="Arial" w:cs="Arial"/>
          <w:bCs/>
          <w:sz w:val="20"/>
          <w:szCs w:val="20"/>
        </w:rPr>
        <w:t xml:space="preserve"> del año</w:t>
      </w:r>
      <w:r w:rsidRPr="001E23BD">
        <w:rPr>
          <w:rFonts w:ascii="Arial" w:eastAsia="Arial" w:hAnsi="Arial" w:cs="Arial"/>
          <w:bCs/>
          <w:sz w:val="20"/>
          <w:szCs w:val="20"/>
        </w:rPr>
        <w:t xml:space="preserve"> 202</w:t>
      </w:r>
      <w:r>
        <w:rPr>
          <w:rFonts w:ascii="Arial" w:eastAsia="Arial" w:hAnsi="Arial" w:cs="Arial"/>
          <w:bCs/>
          <w:sz w:val="20"/>
          <w:szCs w:val="20"/>
        </w:rPr>
        <w:t>2</w:t>
      </w:r>
      <w:r w:rsidRPr="001E23BD">
        <w:rPr>
          <w:rFonts w:ascii="Arial" w:eastAsia="Arial" w:hAnsi="Arial" w:cs="Arial"/>
          <w:bCs/>
          <w:sz w:val="20"/>
          <w:szCs w:val="20"/>
        </w:rPr>
        <w:t>.</w:t>
      </w:r>
    </w:p>
    <w:p w14:paraId="2FF71F7A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367F51FB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4D78C8AC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2DB75B0F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6E2D097D" w14:textId="77777777" w:rsidR="00387476" w:rsidRDefault="00387476" w:rsidP="0038747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50D205B5" w14:textId="77777777" w:rsidR="00387476" w:rsidRPr="00EF1D77" w:rsidRDefault="00387476" w:rsidP="00387476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EF1D77">
        <w:rPr>
          <w:rFonts w:ascii="Arial" w:eastAsia="Arial" w:hAnsi="Arial" w:cs="Arial"/>
          <w:b/>
          <w:sz w:val="24"/>
          <w:szCs w:val="24"/>
        </w:rPr>
        <w:t>LIC. EVA MARIA DE JESUS BARRETO</w:t>
      </w:r>
    </w:p>
    <w:p w14:paraId="2431CFFD" w14:textId="77777777" w:rsidR="00387476" w:rsidRPr="00EF1D77" w:rsidRDefault="00387476" w:rsidP="00387476">
      <w:pPr>
        <w:spacing w:after="0"/>
        <w:jc w:val="center"/>
        <w:rPr>
          <w:rFonts w:ascii="Arial" w:eastAsia="Arial" w:hAnsi="Arial" w:cs="Arial"/>
          <w:bCs/>
          <w:sz w:val="18"/>
          <w:szCs w:val="18"/>
        </w:rPr>
      </w:pPr>
      <w:r w:rsidRPr="00EF1D77">
        <w:rPr>
          <w:rFonts w:ascii="Arial" w:eastAsia="Arial" w:hAnsi="Arial" w:cs="Arial"/>
          <w:bCs/>
          <w:sz w:val="18"/>
          <w:szCs w:val="18"/>
        </w:rPr>
        <w:t xml:space="preserve">REGIDORA PRESIDENTA DE LA COMISION EDILICIA PERMANENTE DE DERECHOS HUMANO, DE EQUIDAD DE GENERO Y ASUNTOS INDIGENAS </w:t>
      </w:r>
    </w:p>
    <w:p w14:paraId="71253AFD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3C54F405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22224440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0FAD694E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0AAD9B3F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4129856C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6"/>
          <w:lang w:val="es-ES"/>
        </w:rPr>
      </w:pPr>
    </w:p>
    <w:p w14:paraId="70F04949" w14:textId="77777777" w:rsidR="00670DB2" w:rsidRPr="00670DB2" w:rsidRDefault="00670DB2" w:rsidP="00670DB2">
      <w:pPr>
        <w:spacing w:after="0" w:line="276" w:lineRule="auto"/>
        <w:rPr>
          <w:rFonts w:ascii="Arial" w:eastAsia="Calibri" w:hAnsi="Arial" w:cs="Arial"/>
          <w:b/>
          <w:sz w:val="18"/>
          <w:szCs w:val="18"/>
          <w:lang w:val="es-ES"/>
        </w:rPr>
      </w:pPr>
      <w:proofErr w:type="spellStart"/>
      <w:r w:rsidRPr="00670DB2">
        <w:rPr>
          <w:rFonts w:ascii="Arial" w:eastAsia="Calibri" w:hAnsi="Arial" w:cs="Arial"/>
          <w:b/>
          <w:sz w:val="18"/>
          <w:szCs w:val="18"/>
          <w:lang w:val="es-ES"/>
        </w:rPr>
        <w:t>C.c.p</w:t>
      </w:r>
      <w:proofErr w:type="spellEnd"/>
      <w:r w:rsidRPr="00670DB2">
        <w:rPr>
          <w:rFonts w:ascii="Arial" w:eastAsia="Calibri" w:hAnsi="Arial" w:cs="Arial"/>
          <w:b/>
          <w:sz w:val="18"/>
          <w:szCs w:val="18"/>
          <w:lang w:val="es-ES"/>
        </w:rPr>
        <w:t xml:space="preserve"> Archivo.</w:t>
      </w:r>
    </w:p>
    <w:p w14:paraId="21166128" w14:textId="40D0E195" w:rsidR="00670DB2" w:rsidRPr="00387476" w:rsidRDefault="001D06C6" w:rsidP="00387476">
      <w:pPr>
        <w:spacing w:after="0" w:line="276" w:lineRule="auto"/>
        <w:rPr>
          <w:rFonts w:ascii="Calibri" w:eastAsia="Calibri" w:hAnsi="Calibri" w:cs="Times New Roman"/>
          <w:b/>
          <w:sz w:val="18"/>
          <w:szCs w:val="18"/>
          <w:lang w:val="es-ES"/>
        </w:rPr>
      </w:pPr>
      <w:r>
        <w:rPr>
          <w:rFonts w:ascii="Arial" w:eastAsia="Calibri" w:hAnsi="Arial" w:cs="Arial"/>
          <w:b/>
          <w:sz w:val="18"/>
          <w:szCs w:val="18"/>
          <w:lang w:val="es-ES"/>
        </w:rPr>
        <w:t>EMJB</w:t>
      </w:r>
    </w:p>
    <w:sectPr w:rsidR="00670DB2" w:rsidRPr="0038747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586" type="#_x0000_t75" alt="🇲🇽" style="width:12pt;height:12pt;visibility:visible" o:bullet="t">
        <v:imagedata r:id="rId1" o:title="🇲🇽"/>
      </v:shape>
    </w:pict>
  </w:numPicBullet>
  <w:abstractNum w:abstractNumId="0" w15:restartNumberingAfterBreak="0">
    <w:nsid w:val="0A853E0F"/>
    <w:multiLevelType w:val="hybridMultilevel"/>
    <w:tmpl w:val="C42ECA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084A51"/>
    <w:multiLevelType w:val="hybridMultilevel"/>
    <w:tmpl w:val="168A0C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EC7827"/>
    <w:multiLevelType w:val="hybridMultilevel"/>
    <w:tmpl w:val="8D38150A"/>
    <w:lvl w:ilvl="0" w:tplc="71F2EA4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A6E6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FC4D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8E64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8C0C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2EBE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1E6B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104CC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F6E8F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D350084"/>
    <w:multiLevelType w:val="hybridMultilevel"/>
    <w:tmpl w:val="F60CB9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E62D14"/>
    <w:multiLevelType w:val="hybridMultilevel"/>
    <w:tmpl w:val="72EAEF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CB4962"/>
    <w:multiLevelType w:val="hybridMultilevel"/>
    <w:tmpl w:val="F7E83C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C91811"/>
    <w:multiLevelType w:val="hybridMultilevel"/>
    <w:tmpl w:val="048A9DE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D735C65"/>
    <w:multiLevelType w:val="hybridMultilevel"/>
    <w:tmpl w:val="D1705AE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1807950">
    <w:abstractNumId w:val="6"/>
  </w:num>
  <w:num w:numId="2" w16cid:durableId="638876506">
    <w:abstractNumId w:val="3"/>
  </w:num>
  <w:num w:numId="3" w16cid:durableId="878975783">
    <w:abstractNumId w:val="1"/>
  </w:num>
  <w:num w:numId="4" w16cid:durableId="1359432664">
    <w:abstractNumId w:val="7"/>
  </w:num>
  <w:num w:numId="5" w16cid:durableId="1411192007">
    <w:abstractNumId w:val="0"/>
  </w:num>
  <w:num w:numId="6" w16cid:durableId="172105770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498614652">
    <w:abstractNumId w:val="5"/>
  </w:num>
  <w:num w:numId="8" w16cid:durableId="143648644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DB2"/>
    <w:rsid w:val="00067AB8"/>
    <w:rsid w:val="00080C5C"/>
    <w:rsid w:val="000D1190"/>
    <w:rsid w:val="001062F1"/>
    <w:rsid w:val="00111857"/>
    <w:rsid w:val="00157F79"/>
    <w:rsid w:val="00182D42"/>
    <w:rsid w:val="001C153E"/>
    <w:rsid w:val="001C4629"/>
    <w:rsid w:val="001D06C6"/>
    <w:rsid w:val="00215E95"/>
    <w:rsid w:val="002404F9"/>
    <w:rsid w:val="00256321"/>
    <w:rsid w:val="00265092"/>
    <w:rsid w:val="00382A13"/>
    <w:rsid w:val="00387476"/>
    <w:rsid w:val="003D3D0D"/>
    <w:rsid w:val="0042014B"/>
    <w:rsid w:val="004C2D33"/>
    <w:rsid w:val="004E5828"/>
    <w:rsid w:val="00514186"/>
    <w:rsid w:val="005166EC"/>
    <w:rsid w:val="00553FB7"/>
    <w:rsid w:val="005833F7"/>
    <w:rsid w:val="005D1BF3"/>
    <w:rsid w:val="005F4021"/>
    <w:rsid w:val="00612F73"/>
    <w:rsid w:val="00670DB2"/>
    <w:rsid w:val="006E417B"/>
    <w:rsid w:val="00747EDC"/>
    <w:rsid w:val="00797D70"/>
    <w:rsid w:val="007B4B9A"/>
    <w:rsid w:val="00853862"/>
    <w:rsid w:val="008552E7"/>
    <w:rsid w:val="00886E9D"/>
    <w:rsid w:val="008A6457"/>
    <w:rsid w:val="008B35B3"/>
    <w:rsid w:val="008E2901"/>
    <w:rsid w:val="0090393A"/>
    <w:rsid w:val="00955070"/>
    <w:rsid w:val="00A5690A"/>
    <w:rsid w:val="00A62D2A"/>
    <w:rsid w:val="00A64042"/>
    <w:rsid w:val="00A75C96"/>
    <w:rsid w:val="00AD54E0"/>
    <w:rsid w:val="00BA32D7"/>
    <w:rsid w:val="00BD0342"/>
    <w:rsid w:val="00C26580"/>
    <w:rsid w:val="00C74013"/>
    <w:rsid w:val="00C816E3"/>
    <w:rsid w:val="00CF7975"/>
    <w:rsid w:val="00CF7B9D"/>
    <w:rsid w:val="00D17E41"/>
    <w:rsid w:val="00D5681E"/>
    <w:rsid w:val="00D71C15"/>
    <w:rsid w:val="00D87E73"/>
    <w:rsid w:val="00DC2CC0"/>
    <w:rsid w:val="00E71AF7"/>
    <w:rsid w:val="00E768C6"/>
    <w:rsid w:val="00E95239"/>
    <w:rsid w:val="00F71A39"/>
    <w:rsid w:val="00F861DE"/>
    <w:rsid w:val="00FD5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5E4FC7"/>
  <w15:chartTrackingRefBased/>
  <w15:docId w15:val="{79D7CDF7-EB8E-4111-ACEE-C1F804231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70DB2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Ttulo21">
    <w:name w:val="Título 21"/>
    <w:basedOn w:val="Normal"/>
    <w:next w:val="Normal"/>
    <w:uiPriority w:val="9"/>
    <w:semiHidden/>
    <w:unhideWhenUsed/>
    <w:qFormat/>
    <w:rsid w:val="00670DB2"/>
    <w:pPr>
      <w:keepNext/>
      <w:keepLines/>
      <w:spacing w:before="200" w:after="0" w:line="276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numbering" w:customStyle="1" w:styleId="Sinlista1">
    <w:name w:val="Sin lista1"/>
    <w:next w:val="Sinlista"/>
    <w:uiPriority w:val="99"/>
    <w:semiHidden/>
    <w:unhideWhenUsed/>
    <w:rsid w:val="00670DB2"/>
  </w:style>
  <w:style w:type="character" w:customStyle="1" w:styleId="Ttulo2Car">
    <w:name w:val="Título 2 Car"/>
    <w:basedOn w:val="Fuentedeprrafopredeter"/>
    <w:link w:val="Ttulo2"/>
    <w:uiPriority w:val="9"/>
    <w:semiHidden/>
    <w:rsid w:val="00670DB2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Hipervnculo1">
    <w:name w:val="Hipervínculo1"/>
    <w:basedOn w:val="Fuentedeprrafopredeter"/>
    <w:uiPriority w:val="99"/>
    <w:semiHidden/>
    <w:unhideWhenUsed/>
    <w:rsid w:val="00670DB2"/>
    <w:rPr>
      <w:color w:val="0000FF"/>
      <w:u w:val="single"/>
    </w:rPr>
  </w:style>
  <w:style w:type="character" w:customStyle="1" w:styleId="Hipervnculovisitado1">
    <w:name w:val="Hipervínculo visitado1"/>
    <w:basedOn w:val="Fuentedeprrafopredeter"/>
    <w:uiPriority w:val="99"/>
    <w:semiHidden/>
    <w:unhideWhenUsed/>
    <w:rsid w:val="00670DB2"/>
    <w:rPr>
      <w:color w:val="800080"/>
      <w:u w:val="single"/>
    </w:rPr>
  </w:style>
  <w:style w:type="paragraph" w:customStyle="1" w:styleId="msonormal0">
    <w:name w:val="msonormal"/>
    <w:basedOn w:val="Normal"/>
    <w:rsid w:val="00670D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TDC2">
    <w:name w:val="toc 2"/>
    <w:basedOn w:val="Normal"/>
    <w:next w:val="Normal"/>
    <w:autoRedefine/>
    <w:uiPriority w:val="39"/>
    <w:unhideWhenUsed/>
    <w:rsid w:val="00670DB2"/>
    <w:pPr>
      <w:spacing w:after="100" w:line="276" w:lineRule="auto"/>
      <w:ind w:left="220"/>
    </w:pPr>
    <w:rPr>
      <w:rFonts w:ascii="Calibri" w:eastAsia="Calibri" w:hAnsi="Calibri" w:cs="Times New Roman"/>
      <w:lang w:val="es-ES"/>
    </w:rPr>
  </w:style>
  <w:style w:type="paragraph" w:styleId="Encabezado">
    <w:name w:val="header"/>
    <w:basedOn w:val="Normal"/>
    <w:link w:val="EncabezadoCar"/>
    <w:uiPriority w:val="99"/>
    <w:semiHidden/>
    <w:unhideWhenUsed/>
    <w:rsid w:val="00670DB2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670DB2"/>
    <w:rPr>
      <w:rFonts w:ascii="Calibri" w:eastAsia="Calibri" w:hAnsi="Calibri" w:cs="Times New Roman"/>
      <w:lang w:val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670DB2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  <w:lang w:val="es-ES"/>
    </w:r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670DB2"/>
    <w:rPr>
      <w:rFonts w:ascii="Calibri" w:eastAsia="Calibri" w:hAnsi="Calibri" w:cs="Times New Roman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70DB2"/>
    <w:pPr>
      <w:spacing w:after="0" w:line="240" w:lineRule="auto"/>
    </w:pPr>
    <w:rPr>
      <w:rFonts w:ascii="Tahoma" w:eastAsia="Calibri" w:hAnsi="Tahoma" w:cs="Tahoma"/>
      <w:sz w:val="16"/>
      <w:szCs w:val="16"/>
      <w:lang w:val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0DB2"/>
    <w:rPr>
      <w:rFonts w:ascii="Tahoma" w:eastAsia="Calibri" w:hAnsi="Tahoma" w:cs="Tahoma"/>
      <w:sz w:val="16"/>
      <w:szCs w:val="16"/>
      <w:lang w:val="es-ES"/>
    </w:rPr>
  </w:style>
  <w:style w:type="paragraph" w:styleId="Prrafodelista">
    <w:name w:val="List Paragraph"/>
    <w:basedOn w:val="Normal"/>
    <w:uiPriority w:val="34"/>
    <w:qFormat/>
    <w:rsid w:val="00670DB2"/>
    <w:pPr>
      <w:spacing w:after="200" w:line="276" w:lineRule="auto"/>
      <w:ind w:left="720"/>
      <w:contextualSpacing/>
    </w:pPr>
    <w:rPr>
      <w:rFonts w:ascii="Calibri" w:eastAsia="Calibri" w:hAnsi="Calibri" w:cs="Times New Roman"/>
      <w:lang w:val="es-ES"/>
    </w:rPr>
  </w:style>
  <w:style w:type="character" w:styleId="Ttulodellibro">
    <w:name w:val="Book Title"/>
    <w:basedOn w:val="Fuentedeprrafopredeter"/>
    <w:uiPriority w:val="33"/>
    <w:qFormat/>
    <w:rsid w:val="00670DB2"/>
    <w:rPr>
      <w:b/>
      <w:bCs/>
      <w:smallCaps/>
      <w:spacing w:val="5"/>
    </w:rPr>
  </w:style>
  <w:style w:type="table" w:styleId="Tablaconcuadrcula">
    <w:name w:val="Table Grid"/>
    <w:basedOn w:val="Tablanormal"/>
    <w:uiPriority w:val="59"/>
    <w:rsid w:val="00670DB2"/>
    <w:pPr>
      <w:spacing w:after="0" w:line="240" w:lineRule="auto"/>
    </w:pPr>
    <w:rPr>
      <w:rFonts w:ascii="Calibri" w:eastAsia="Calibri" w:hAnsi="Calibri" w:cs="Times New Roman"/>
      <w:lang w:val="es-E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ombreadoclaro-nfasis51">
    <w:name w:val="Sombreado claro - Énfasis 51"/>
    <w:basedOn w:val="Tablanormal"/>
    <w:next w:val="Sombreadoclaro-nfasis5"/>
    <w:uiPriority w:val="60"/>
    <w:semiHidden/>
    <w:unhideWhenUsed/>
    <w:rsid w:val="00670DB2"/>
    <w:pPr>
      <w:spacing w:after="0" w:line="240" w:lineRule="auto"/>
    </w:pPr>
    <w:rPr>
      <w:rFonts w:ascii="Calibri" w:eastAsia="Calibri" w:hAnsi="Calibri" w:cs="Times New Roman"/>
      <w:color w:val="31849B"/>
      <w:lang w:val="es-ES"/>
    </w:rPr>
    <w:tblPr>
      <w:tblStyleRowBandSize w:val="1"/>
      <w:tblStyleColBandSize w:val="1"/>
      <w:tblInd w:w="0" w:type="nil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Listaclara-nfasis61">
    <w:name w:val="Lista clara - Énfasis 61"/>
    <w:basedOn w:val="Tablanormal"/>
    <w:next w:val="Listaclara-nfasis6"/>
    <w:uiPriority w:val="61"/>
    <w:semiHidden/>
    <w:unhideWhenUsed/>
    <w:rsid w:val="00670DB2"/>
    <w:pPr>
      <w:spacing w:after="0" w:line="240" w:lineRule="auto"/>
    </w:pPr>
    <w:rPr>
      <w:rFonts w:ascii="Calibri" w:eastAsia="Calibri" w:hAnsi="Calibri" w:cs="Times New Roman"/>
      <w:lang w:val="es-ES"/>
    </w:rPr>
    <w:tblPr>
      <w:tblStyleRowBandSize w:val="1"/>
      <w:tblStyleColBandSize w:val="1"/>
      <w:tblInd w:w="0" w:type="nil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Sombreadomedio1-nfasis61">
    <w:name w:val="Sombreado medio 1 - Énfasis 61"/>
    <w:basedOn w:val="Tablanormal"/>
    <w:next w:val="Sombreadomedio1-nfasis6"/>
    <w:uiPriority w:val="63"/>
    <w:semiHidden/>
    <w:unhideWhenUsed/>
    <w:rsid w:val="00670DB2"/>
    <w:pPr>
      <w:spacing w:after="0" w:line="240" w:lineRule="auto"/>
    </w:pPr>
    <w:rPr>
      <w:rFonts w:ascii="Calibri" w:eastAsia="Calibri" w:hAnsi="Calibri" w:cs="Times New Roman"/>
      <w:lang w:val="es-ES"/>
    </w:rPr>
    <w:tblPr>
      <w:tblStyleRowBandSize w:val="1"/>
      <w:tblStyleColBandSize w:val="1"/>
      <w:tblInd w:w="0" w:type="nil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Ttulo2Car1">
    <w:name w:val="Título 2 Car1"/>
    <w:basedOn w:val="Fuentedeprrafopredeter"/>
    <w:uiPriority w:val="9"/>
    <w:semiHidden/>
    <w:rsid w:val="00670DB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670DB2"/>
    <w:rPr>
      <w:color w:val="0563C1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670DB2"/>
    <w:rPr>
      <w:color w:val="954F72" w:themeColor="followedHyperlink"/>
      <w:u w:val="single"/>
    </w:rPr>
  </w:style>
  <w:style w:type="table" w:styleId="Sombreadoclaro-nfasis5">
    <w:name w:val="Light Shading Accent 5"/>
    <w:basedOn w:val="Tablanormal"/>
    <w:uiPriority w:val="60"/>
    <w:semiHidden/>
    <w:unhideWhenUsed/>
    <w:rsid w:val="00670DB2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670DB2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670DB2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ablaconcuadrculaclara">
    <w:name w:val="Grid Table Light"/>
    <w:basedOn w:val="Tablanormal"/>
    <w:uiPriority w:val="40"/>
    <w:rsid w:val="00747ED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laconcuadrcula1">
    <w:name w:val="Tabla con cuadrícula1"/>
    <w:basedOn w:val="Tablanormal"/>
    <w:next w:val="Tablaconcuadrcula"/>
    <w:uiPriority w:val="59"/>
    <w:rsid w:val="00A64042"/>
    <w:pPr>
      <w:spacing w:after="0" w:line="240" w:lineRule="auto"/>
    </w:pPr>
    <w:rPr>
      <w:rFonts w:ascii="Calibri" w:eastAsia="Calibri" w:hAnsi="Calibri" w:cs="Calibri"/>
      <w:lang w:val="es-ES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59"/>
    <w:rsid w:val="00E95239"/>
    <w:pPr>
      <w:spacing w:after="0" w:line="240" w:lineRule="auto"/>
    </w:pPr>
    <w:rPr>
      <w:rFonts w:ascii="Calibri" w:eastAsia="Calibri" w:hAnsi="Calibri" w:cs="Calibri"/>
      <w:lang w:val="es-ES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uiPriority w:val="59"/>
    <w:rsid w:val="00553FB7"/>
    <w:pPr>
      <w:spacing w:after="0" w:line="240" w:lineRule="auto"/>
    </w:pPr>
    <w:rPr>
      <w:rFonts w:ascii="Calibri" w:eastAsia="Calibri" w:hAnsi="Calibri" w:cs="Calibri"/>
      <w:lang w:val="es-ES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basedOn w:val="Fuentedeprrafopredeter"/>
    <w:uiPriority w:val="99"/>
    <w:semiHidden/>
    <w:unhideWhenUsed/>
    <w:rsid w:val="001C153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545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7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hyperlink" Target="https://www.facebook.com/hashtag/coplademun?__eep__=6&amp;__cft__%5b0%5d=AZVQ_V5mxMA13yCiKQEx6liixjTNJJguizxWrRhXj8x4r_18z629SpPxNqF6qldAd0aQo5JGhduwpkGoYzVEmCNsyGGSxGxa5OfKIIwDRmMjVqWS773b4WC4C4EBrqMbWvGUT1lLxfzpBgW92GSeIAMlAQ-wtw-KIdjHFovklUz7FnthX4TIWTbQpaocFAu1CkgaMnDbmU-znam7UgAjFgc_&amp;__tn__=*NK-R" TargetMode="External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7" Type="http://schemas.openxmlformats.org/officeDocument/2006/relationships/image" Target="media/image4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hyperlink" Target="https://www.facebook.com/hashtag/feria_del_libro?__eep__=6&amp;__cft__%5b0%5d=AZVA7OAVdnIuzsA5GpOrsowHZjF-6PYfYYnlMiKStEYUsGQx9zlFbooMnID-i6KX_ZZ-GR4jDnSEEDUE1MDcq-dWftV46jjkh5qp_AUHW9iKRPONhT5WYsA5cRTBE2dGy-3Xg0_lKgZrgMJqVgLbfel4WggCuXHVwvWeusFsh7JapxPrN34EXoOzXtxR7iNCr6BQAt_yVQDs5CwvvZNHAZVr&amp;__tn__=*NK-y-R" TargetMode="External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7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2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8.pn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2869</TotalTime>
  <Pages>23</Pages>
  <Words>2485</Words>
  <Characters>13670</Characters>
  <Application>Microsoft Office Word</Application>
  <DocSecurity>0</DocSecurity>
  <Lines>113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María De Jesús Barreto</dc:creator>
  <cp:keywords/>
  <dc:description/>
  <cp:lastModifiedBy>Eva María De Jesús Barreto</cp:lastModifiedBy>
  <cp:revision>19</cp:revision>
  <dcterms:created xsi:type="dcterms:W3CDTF">2022-08-16T17:41:00Z</dcterms:created>
  <dcterms:modified xsi:type="dcterms:W3CDTF">2022-10-05T13:45:00Z</dcterms:modified>
</cp:coreProperties>
</file>