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EE438" w14:textId="77777777" w:rsidR="003F3EA7" w:rsidRDefault="003F3EA7" w:rsidP="007461C5">
      <w:pPr>
        <w:rPr>
          <w:rFonts w:ascii="Arial" w:eastAsia="Times New Roman" w:hAnsi="Arial" w:cs="Arial"/>
          <w:b/>
          <w:bCs/>
          <w:color w:val="000000"/>
          <w:sz w:val="24"/>
          <w:szCs w:val="24"/>
        </w:rPr>
      </w:pPr>
    </w:p>
    <w:p w14:paraId="3BE24FD4" w14:textId="7DBD152D" w:rsidR="002A0ADE" w:rsidRPr="004A607A" w:rsidRDefault="002A0ADE" w:rsidP="002A0ADE">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SESIÓN </w:t>
      </w:r>
      <w:r w:rsidR="003F3EA7">
        <w:rPr>
          <w:rFonts w:ascii="Arial" w:eastAsia="Times New Roman" w:hAnsi="Arial" w:cs="Arial"/>
          <w:b/>
          <w:bCs/>
          <w:color w:val="000000"/>
          <w:sz w:val="24"/>
          <w:szCs w:val="24"/>
        </w:rPr>
        <w:t xml:space="preserve">ORDINARIA </w:t>
      </w:r>
      <w:r w:rsidRPr="004A607A">
        <w:rPr>
          <w:rFonts w:ascii="Arial" w:eastAsia="Times New Roman" w:hAnsi="Arial" w:cs="Arial"/>
          <w:b/>
          <w:bCs/>
          <w:color w:val="000000"/>
          <w:sz w:val="24"/>
          <w:szCs w:val="24"/>
        </w:rPr>
        <w:t>No.</w:t>
      </w:r>
      <w:r>
        <w:rPr>
          <w:rFonts w:ascii="Arial" w:eastAsia="Times New Roman" w:hAnsi="Arial" w:cs="Arial"/>
          <w:b/>
          <w:bCs/>
          <w:color w:val="000000"/>
          <w:sz w:val="24"/>
          <w:szCs w:val="24"/>
        </w:rPr>
        <w:t xml:space="preserve"> </w:t>
      </w:r>
      <w:r w:rsidR="00BF2B83">
        <w:rPr>
          <w:rFonts w:ascii="Arial" w:eastAsia="Times New Roman" w:hAnsi="Arial" w:cs="Arial"/>
          <w:b/>
          <w:bCs/>
          <w:color w:val="000000"/>
          <w:sz w:val="24"/>
          <w:szCs w:val="24"/>
        </w:rPr>
        <w:t>0</w:t>
      </w:r>
      <w:r w:rsidR="00032384">
        <w:rPr>
          <w:rFonts w:ascii="Arial" w:eastAsia="Times New Roman" w:hAnsi="Arial" w:cs="Arial"/>
          <w:b/>
          <w:bCs/>
          <w:color w:val="000000"/>
          <w:sz w:val="24"/>
          <w:szCs w:val="24"/>
        </w:rPr>
        <w:t>9</w:t>
      </w:r>
    </w:p>
    <w:p w14:paraId="23EB4F75" w14:textId="30423258" w:rsidR="002A0ADE" w:rsidRPr="007461C5" w:rsidRDefault="002A0ADE" w:rsidP="007461C5">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DE LA COMISION EDILICIA PERMANENTE DE </w:t>
      </w:r>
      <w:r w:rsidR="00BF2B83">
        <w:rPr>
          <w:rFonts w:ascii="Arial" w:eastAsia="Times New Roman" w:hAnsi="Arial" w:cs="Arial"/>
          <w:b/>
          <w:bCs/>
          <w:color w:val="000000"/>
          <w:sz w:val="24"/>
          <w:szCs w:val="24"/>
        </w:rPr>
        <w:t xml:space="preserve">DERECHOS HUMANOS EQUIDAD DE GENERO Y ASUNTOS INDIGENAS </w:t>
      </w:r>
      <w:r>
        <w:rPr>
          <w:rFonts w:ascii="Arial" w:eastAsia="Times New Roman" w:hAnsi="Arial" w:cs="Arial"/>
          <w:b/>
          <w:bCs/>
          <w:color w:val="000000"/>
          <w:sz w:val="24"/>
          <w:szCs w:val="24"/>
        </w:rPr>
        <w:t xml:space="preserve"> </w:t>
      </w:r>
    </w:p>
    <w:p w14:paraId="4A2E92F6" w14:textId="77777777" w:rsidR="00F41CE2" w:rsidRDefault="00F41CE2" w:rsidP="00F41CE2">
      <w:pPr>
        <w:spacing w:after="0"/>
        <w:jc w:val="both"/>
        <w:rPr>
          <w:rFonts w:cstheme="minorHAnsi"/>
          <w:lang w:val="es-ES_tradnl"/>
        </w:rPr>
      </w:pPr>
      <w:bookmarkStart w:id="0" w:name="_Hlk159506129"/>
    </w:p>
    <w:p w14:paraId="607A2AB7" w14:textId="5CB67E2C" w:rsidR="00BF2B83" w:rsidRPr="00032384" w:rsidRDefault="00BF2B83" w:rsidP="00BF2B83">
      <w:pPr>
        <w:numPr>
          <w:ilvl w:val="0"/>
          <w:numId w:val="48"/>
        </w:numPr>
        <w:spacing w:after="37" w:line="225" w:lineRule="auto"/>
        <w:ind w:left="0" w:firstLine="4"/>
        <w:jc w:val="both"/>
        <w:rPr>
          <w:rFonts w:ascii="Calisto MT" w:hAnsi="Calisto MT"/>
          <w:sz w:val="20"/>
          <w:szCs w:val="20"/>
        </w:rPr>
      </w:pPr>
      <w:r w:rsidRPr="0058455B">
        <w:rPr>
          <w:rFonts w:ascii="Calisto MT" w:hAnsi="Calisto MT" w:cs="Arial"/>
          <w:bCs/>
          <w:sz w:val="20"/>
          <w:szCs w:val="20"/>
        </w:rPr>
        <w:t xml:space="preserve">Estudio, Análisis y en su caso Dictaminación  </w:t>
      </w:r>
      <w:r>
        <w:rPr>
          <w:rFonts w:ascii="Calisto MT" w:hAnsi="Calisto MT" w:cs="Arial"/>
          <w:bCs/>
          <w:sz w:val="20"/>
          <w:szCs w:val="20"/>
        </w:rPr>
        <w:t xml:space="preserve">de la iniciativa de ordenamiento que turna a las Comisiones Edilicias Permanente de Derechos Humanos, Equidad de Género y Asuntos Indígenas, </w:t>
      </w:r>
      <w:r w:rsidR="00032384">
        <w:rPr>
          <w:rFonts w:ascii="Calisto MT" w:hAnsi="Calisto MT" w:cs="Arial"/>
          <w:bCs/>
          <w:sz w:val="20"/>
          <w:szCs w:val="20"/>
        </w:rPr>
        <w:t>Innovación Ciencia y Tecnología; Calles Alumbrado Público y Cementerios como coadyuvantes que tiene por obj</w:t>
      </w:r>
      <w:r w:rsidR="00762F42">
        <w:rPr>
          <w:rFonts w:ascii="Calisto MT" w:hAnsi="Calisto MT" w:cs="Arial"/>
          <w:bCs/>
          <w:sz w:val="20"/>
          <w:szCs w:val="20"/>
        </w:rPr>
        <w:t>et</w:t>
      </w:r>
      <w:r w:rsidR="00032384">
        <w:rPr>
          <w:rFonts w:ascii="Calisto MT" w:hAnsi="Calisto MT" w:cs="Arial"/>
          <w:bCs/>
          <w:sz w:val="20"/>
          <w:szCs w:val="20"/>
        </w:rPr>
        <w:t xml:space="preserve">o  la viabilidad de aplicar el proyecto  de impacto social denominado “PUNTO FACIL  DEL DESARROLLO DE UN MAPA EN QR PARA LA INCLUSION DE PERSONAS CON DISCAPACIDAD MOTRIZ EN CIUDAD GUZMÁN, JALISCO”, el día 28 de junio de la presente anualidad mediante Sesión Ordinaria de Ayuntamiento No. 35 en su punto número 8. </w:t>
      </w:r>
    </w:p>
    <w:p w14:paraId="4D172CBA" w14:textId="77777777" w:rsidR="00032384" w:rsidRPr="00032384" w:rsidRDefault="00032384" w:rsidP="00032384">
      <w:pPr>
        <w:spacing w:after="37" w:line="225" w:lineRule="auto"/>
        <w:jc w:val="both"/>
        <w:rPr>
          <w:rFonts w:ascii="Calisto MT" w:hAnsi="Calisto MT"/>
          <w:sz w:val="20"/>
          <w:szCs w:val="20"/>
        </w:rPr>
      </w:pPr>
    </w:p>
    <w:tbl>
      <w:tblPr>
        <w:tblStyle w:val="Tablaconcuadrcula"/>
        <w:tblW w:w="9351" w:type="dxa"/>
        <w:tblInd w:w="0" w:type="dxa"/>
        <w:tblLook w:val="04A0" w:firstRow="1" w:lastRow="0" w:firstColumn="1" w:lastColumn="0" w:noHBand="0" w:noVBand="1"/>
      </w:tblPr>
      <w:tblGrid>
        <w:gridCol w:w="1550"/>
        <w:gridCol w:w="4882"/>
        <w:gridCol w:w="657"/>
        <w:gridCol w:w="988"/>
        <w:gridCol w:w="1274"/>
      </w:tblGrid>
      <w:tr w:rsidR="00032384" w14:paraId="7E5A2FB3" w14:textId="77777777" w:rsidTr="002C2401">
        <w:trPr>
          <w:trHeight w:val="466"/>
        </w:trPr>
        <w:tc>
          <w:tcPr>
            <w:tcW w:w="6516" w:type="dxa"/>
            <w:gridSpan w:val="2"/>
          </w:tcPr>
          <w:p w14:paraId="2B940F8E" w14:textId="77777777" w:rsidR="00032384" w:rsidRDefault="00032384" w:rsidP="002C2401">
            <w:pPr>
              <w:spacing w:after="200" w:line="276" w:lineRule="auto"/>
              <w:jc w:val="center"/>
              <w:rPr>
                <w:rFonts w:eastAsia="Calibri"/>
                <w:b/>
                <w:bCs/>
                <w:sz w:val="18"/>
                <w:szCs w:val="18"/>
              </w:rPr>
            </w:pPr>
            <w:r>
              <w:rPr>
                <w:rFonts w:eastAsia="Calibri"/>
                <w:b/>
                <w:bCs/>
                <w:sz w:val="18"/>
                <w:szCs w:val="18"/>
              </w:rPr>
              <w:t xml:space="preserve">COMISIÓN CONVOCANTE </w:t>
            </w:r>
            <w:r>
              <w:rPr>
                <w:b/>
                <w:bCs/>
                <w:sz w:val="18"/>
                <w:szCs w:val="18"/>
              </w:rPr>
              <w:t>DERECHOS HUMANOS, EQUIDAD DE GÉNERO Y ASUNTOS INDÍGENAS.</w:t>
            </w:r>
          </w:p>
        </w:tc>
        <w:tc>
          <w:tcPr>
            <w:tcW w:w="567" w:type="dxa"/>
          </w:tcPr>
          <w:p w14:paraId="6A257328" w14:textId="77777777" w:rsidR="00032384" w:rsidRDefault="00032384" w:rsidP="002C2401">
            <w:pPr>
              <w:spacing w:after="200" w:line="276" w:lineRule="auto"/>
              <w:rPr>
                <w:rFonts w:eastAsia="Calibri"/>
                <w:b/>
                <w:bCs/>
                <w:sz w:val="18"/>
                <w:szCs w:val="18"/>
              </w:rPr>
            </w:pPr>
            <w:r>
              <w:rPr>
                <w:rFonts w:eastAsia="Calibri"/>
                <w:b/>
                <w:bCs/>
                <w:sz w:val="18"/>
                <w:szCs w:val="18"/>
              </w:rPr>
              <w:t>A favor</w:t>
            </w:r>
          </w:p>
        </w:tc>
        <w:tc>
          <w:tcPr>
            <w:tcW w:w="992" w:type="dxa"/>
          </w:tcPr>
          <w:p w14:paraId="39BFA4B1" w14:textId="77777777" w:rsidR="00032384" w:rsidRDefault="00032384" w:rsidP="002C2401">
            <w:pPr>
              <w:spacing w:after="200" w:line="276" w:lineRule="auto"/>
              <w:rPr>
                <w:rFonts w:eastAsia="Calibri"/>
                <w:b/>
                <w:bCs/>
                <w:sz w:val="18"/>
                <w:szCs w:val="18"/>
              </w:rPr>
            </w:pPr>
            <w:r>
              <w:rPr>
                <w:rFonts w:eastAsia="Calibri"/>
                <w:b/>
                <w:bCs/>
                <w:sz w:val="18"/>
                <w:szCs w:val="18"/>
              </w:rPr>
              <w:t>En contra</w:t>
            </w:r>
          </w:p>
        </w:tc>
        <w:tc>
          <w:tcPr>
            <w:tcW w:w="1276" w:type="dxa"/>
          </w:tcPr>
          <w:p w14:paraId="081DE801" w14:textId="77777777" w:rsidR="00032384" w:rsidRDefault="00032384" w:rsidP="002C2401">
            <w:pPr>
              <w:spacing w:after="200" w:line="276" w:lineRule="auto"/>
              <w:rPr>
                <w:rFonts w:eastAsia="Calibri"/>
                <w:b/>
                <w:bCs/>
                <w:sz w:val="18"/>
                <w:szCs w:val="18"/>
              </w:rPr>
            </w:pPr>
            <w:r>
              <w:rPr>
                <w:rFonts w:eastAsia="Calibri"/>
                <w:b/>
                <w:bCs/>
                <w:sz w:val="18"/>
                <w:szCs w:val="18"/>
              </w:rPr>
              <w:t xml:space="preserve">En Abstención </w:t>
            </w:r>
          </w:p>
        </w:tc>
      </w:tr>
      <w:tr w:rsidR="00032384" w14:paraId="1F71BA30" w14:textId="77777777" w:rsidTr="002C2401">
        <w:trPr>
          <w:trHeight w:val="225"/>
        </w:trPr>
        <w:tc>
          <w:tcPr>
            <w:tcW w:w="1558" w:type="dxa"/>
          </w:tcPr>
          <w:p w14:paraId="64E4CEDA" w14:textId="77777777" w:rsidR="00032384" w:rsidRDefault="00032384" w:rsidP="002C2401">
            <w:pPr>
              <w:spacing w:after="200" w:line="276" w:lineRule="auto"/>
              <w:rPr>
                <w:rFonts w:eastAsia="Calibri"/>
                <w:b/>
                <w:bCs/>
                <w:sz w:val="18"/>
                <w:szCs w:val="18"/>
              </w:rPr>
            </w:pPr>
            <w:r>
              <w:rPr>
                <w:rFonts w:eastAsia="Calibri"/>
                <w:b/>
                <w:bCs/>
                <w:sz w:val="18"/>
                <w:szCs w:val="18"/>
              </w:rPr>
              <w:t xml:space="preserve">Presidenta </w:t>
            </w:r>
          </w:p>
        </w:tc>
        <w:tc>
          <w:tcPr>
            <w:tcW w:w="4958" w:type="dxa"/>
          </w:tcPr>
          <w:p w14:paraId="38E05F88" w14:textId="77777777" w:rsidR="00032384" w:rsidRDefault="00032384" w:rsidP="002C2401">
            <w:pPr>
              <w:spacing w:after="200" w:line="276" w:lineRule="auto"/>
              <w:rPr>
                <w:rFonts w:eastAsia="Calibri"/>
                <w:sz w:val="18"/>
                <w:szCs w:val="18"/>
              </w:rPr>
            </w:pPr>
            <w:r>
              <w:rPr>
                <w:rFonts w:eastAsia="Calibri"/>
                <w:sz w:val="18"/>
                <w:szCs w:val="18"/>
              </w:rPr>
              <w:t xml:space="preserve">Lic. Eva </w:t>
            </w:r>
            <w:proofErr w:type="spellStart"/>
            <w:r>
              <w:rPr>
                <w:rFonts w:eastAsia="Calibri"/>
                <w:sz w:val="18"/>
                <w:szCs w:val="18"/>
              </w:rPr>
              <w:t>Maria</w:t>
            </w:r>
            <w:proofErr w:type="spellEnd"/>
            <w:r>
              <w:rPr>
                <w:rFonts w:eastAsia="Calibri"/>
                <w:sz w:val="18"/>
                <w:szCs w:val="18"/>
              </w:rPr>
              <w:t xml:space="preserve"> de Jesús Barreto </w:t>
            </w:r>
          </w:p>
        </w:tc>
        <w:tc>
          <w:tcPr>
            <w:tcW w:w="567" w:type="dxa"/>
          </w:tcPr>
          <w:p w14:paraId="12BDB22F" w14:textId="77777777" w:rsidR="00032384" w:rsidRDefault="00032384" w:rsidP="002C2401">
            <w:pPr>
              <w:spacing w:after="200" w:line="276" w:lineRule="auto"/>
              <w:jc w:val="center"/>
              <w:rPr>
                <w:rFonts w:eastAsia="Calibri"/>
                <w:sz w:val="16"/>
                <w:szCs w:val="20"/>
              </w:rPr>
            </w:pPr>
            <w:r>
              <w:rPr>
                <w:rFonts w:eastAsia="Calibri"/>
                <w:noProof/>
                <w:sz w:val="16"/>
              </w:rPr>
              <w:drawing>
                <wp:anchor distT="0" distB="0" distL="114300" distR="114300" simplePos="0" relativeHeight="251659264" behindDoc="1" locked="0" layoutInCell="1" allowOverlap="1" wp14:anchorId="636FB707" wp14:editId="4FCD60EF">
                  <wp:simplePos x="0" y="0"/>
                  <wp:positionH relativeFrom="column">
                    <wp:posOffset>146050</wp:posOffset>
                  </wp:positionH>
                  <wp:positionV relativeFrom="paragraph">
                    <wp:posOffset>635</wp:posOffset>
                  </wp:positionV>
                  <wp:extent cx="201295" cy="201295"/>
                  <wp:effectExtent l="0" t="0" r="8255" b="8255"/>
                  <wp:wrapNone/>
                  <wp:docPr id="209837341" name="Imagen 20983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7341" name="Imagen 2098373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992" w:type="dxa"/>
          </w:tcPr>
          <w:p w14:paraId="12697D62" w14:textId="77777777" w:rsidR="00032384" w:rsidRDefault="00032384" w:rsidP="002C2401">
            <w:pPr>
              <w:spacing w:after="200" w:line="276" w:lineRule="auto"/>
              <w:rPr>
                <w:rFonts w:eastAsia="Calibri"/>
                <w:sz w:val="16"/>
                <w:szCs w:val="20"/>
              </w:rPr>
            </w:pPr>
          </w:p>
        </w:tc>
        <w:tc>
          <w:tcPr>
            <w:tcW w:w="1276" w:type="dxa"/>
          </w:tcPr>
          <w:p w14:paraId="73FBD6F0" w14:textId="77777777" w:rsidR="00032384" w:rsidRDefault="00032384" w:rsidP="002C2401">
            <w:pPr>
              <w:spacing w:after="200" w:line="276" w:lineRule="auto"/>
              <w:rPr>
                <w:rFonts w:eastAsia="Calibri"/>
                <w:sz w:val="16"/>
              </w:rPr>
            </w:pPr>
          </w:p>
        </w:tc>
      </w:tr>
      <w:tr w:rsidR="00032384" w14:paraId="1BD94BE1" w14:textId="77777777" w:rsidTr="002C2401">
        <w:trPr>
          <w:trHeight w:val="433"/>
        </w:trPr>
        <w:tc>
          <w:tcPr>
            <w:tcW w:w="1558" w:type="dxa"/>
          </w:tcPr>
          <w:p w14:paraId="690086CC" w14:textId="77777777" w:rsidR="00032384" w:rsidRDefault="00032384" w:rsidP="002C2401">
            <w:pPr>
              <w:spacing w:after="200" w:line="276" w:lineRule="auto"/>
              <w:rPr>
                <w:rFonts w:eastAsia="Calibri"/>
                <w:b/>
                <w:bCs/>
                <w:sz w:val="18"/>
                <w:szCs w:val="18"/>
              </w:rPr>
            </w:pPr>
            <w:r>
              <w:rPr>
                <w:rFonts w:eastAsia="Calibri"/>
                <w:b/>
                <w:bCs/>
                <w:sz w:val="18"/>
                <w:szCs w:val="18"/>
              </w:rPr>
              <w:t xml:space="preserve">Vocal </w:t>
            </w:r>
          </w:p>
        </w:tc>
        <w:tc>
          <w:tcPr>
            <w:tcW w:w="4958" w:type="dxa"/>
          </w:tcPr>
          <w:p w14:paraId="54402543" w14:textId="77777777" w:rsidR="00032384" w:rsidRDefault="00032384" w:rsidP="002C2401">
            <w:pPr>
              <w:spacing w:after="200" w:line="276" w:lineRule="auto"/>
              <w:rPr>
                <w:rFonts w:eastAsia="Calibri"/>
                <w:sz w:val="18"/>
                <w:szCs w:val="18"/>
              </w:rPr>
            </w:pPr>
            <w:r>
              <w:rPr>
                <w:rFonts w:eastAsia="Calibri"/>
                <w:sz w:val="18"/>
                <w:szCs w:val="18"/>
              </w:rPr>
              <w:t xml:space="preserve">Yuritzi Alejandra Hermosillo Tejeda </w:t>
            </w:r>
          </w:p>
        </w:tc>
        <w:tc>
          <w:tcPr>
            <w:tcW w:w="567" w:type="dxa"/>
          </w:tcPr>
          <w:p w14:paraId="3BE25D6C" w14:textId="77777777" w:rsidR="00032384" w:rsidRDefault="00032384" w:rsidP="002C2401">
            <w:pPr>
              <w:tabs>
                <w:tab w:val="left" w:pos="345"/>
                <w:tab w:val="center" w:pos="398"/>
              </w:tabs>
              <w:spacing w:after="200" w:line="276" w:lineRule="auto"/>
              <w:rPr>
                <w:rFonts w:eastAsia="Calibri"/>
                <w:sz w:val="16"/>
                <w:szCs w:val="20"/>
              </w:rPr>
            </w:pPr>
            <w:r>
              <w:rPr>
                <w:rFonts w:eastAsia="Calibri"/>
                <w:sz w:val="16"/>
                <w:szCs w:val="20"/>
              </w:rPr>
              <w:tab/>
            </w:r>
            <w:r>
              <w:rPr>
                <w:rFonts w:eastAsia="Calibri"/>
                <w:sz w:val="16"/>
                <w:szCs w:val="20"/>
              </w:rPr>
              <w:tab/>
            </w:r>
            <w:r>
              <w:rPr>
                <w:noProof/>
              </w:rPr>
              <w:drawing>
                <wp:anchor distT="0" distB="0" distL="114300" distR="114300" simplePos="0" relativeHeight="251660288" behindDoc="1" locked="0" layoutInCell="1" allowOverlap="1" wp14:anchorId="150C7F0D" wp14:editId="1B72E17A">
                  <wp:simplePos x="0" y="0"/>
                  <wp:positionH relativeFrom="column">
                    <wp:posOffset>146050</wp:posOffset>
                  </wp:positionH>
                  <wp:positionV relativeFrom="paragraph">
                    <wp:posOffset>1905</wp:posOffset>
                  </wp:positionV>
                  <wp:extent cx="200025" cy="200025"/>
                  <wp:effectExtent l="0" t="0" r="9525" b="9525"/>
                  <wp:wrapNone/>
                  <wp:docPr id="1584051838" name="Imagen 158405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51838" name="Imagen 15840518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992" w:type="dxa"/>
          </w:tcPr>
          <w:p w14:paraId="7626C927" w14:textId="77777777" w:rsidR="00032384" w:rsidRDefault="00032384" w:rsidP="002C2401">
            <w:pPr>
              <w:spacing w:after="200" w:line="276" w:lineRule="auto"/>
              <w:rPr>
                <w:rFonts w:eastAsia="Calibri"/>
                <w:sz w:val="16"/>
                <w:szCs w:val="20"/>
              </w:rPr>
            </w:pPr>
          </w:p>
        </w:tc>
        <w:tc>
          <w:tcPr>
            <w:tcW w:w="1276" w:type="dxa"/>
          </w:tcPr>
          <w:p w14:paraId="48FFE3F7" w14:textId="77777777" w:rsidR="00032384" w:rsidRDefault="00032384" w:rsidP="002C2401">
            <w:pPr>
              <w:spacing w:after="200" w:line="276" w:lineRule="auto"/>
              <w:rPr>
                <w:rFonts w:eastAsia="Calibri"/>
                <w:sz w:val="16"/>
              </w:rPr>
            </w:pPr>
          </w:p>
        </w:tc>
      </w:tr>
      <w:tr w:rsidR="00032384" w14:paraId="582A60F6" w14:textId="77777777" w:rsidTr="002C2401">
        <w:trPr>
          <w:trHeight w:val="427"/>
        </w:trPr>
        <w:tc>
          <w:tcPr>
            <w:tcW w:w="1558" w:type="dxa"/>
          </w:tcPr>
          <w:p w14:paraId="7A40C5B6" w14:textId="77777777" w:rsidR="00032384" w:rsidRDefault="00032384" w:rsidP="002C2401">
            <w:pPr>
              <w:spacing w:after="200" w:line="276" w:lineRule="auto"/>
              <w:rPr>
                <w:rFonts w:eastAsia="Calibri"/>
                <w:b/>
                <w:bCs/>
                <w:sz w:val="18"/>
                <w:szCs w:val="18"/>
              </w:rPr>
            </w:pPr>
            <w:r>
              <w:rPr>
                <w:rFonts w:eastAsia="Calibri"/>
                <w:b/>
                <w:bCs/>
                <w:sz w:val="18"/>
                <w:szCs w:val="18"/>
              </w:rPr>
              <w:t xml:space="preserve">Vocal </w:t>
            </w:r>
          </w:p>
        </w:tc>
        <w:tc>
          <w:tcPr>
            <w:tcW w:w="4958" w:type="dxa"/>
          </w:tcPr>
          <w:p w14:paraId="21EDC231" w14:textId="77777777" w:rsidR="00032384" w:rsidRDefault="00032384" w:rsidP="002C2401">
            <w:pPr>
              <w:spacing w:after="200" w:line="276" w:lineRule="auto"/>
              <w:rPr>
                <w:rFonts w:eastAsia="Calibri"/>
                <w:sz w:val="18"/>
                <w:szCs w:val="18"/>
              </w:rPr>
            </w:pPr>
            <w:proofErr w:type="spellStart"/>
            <w:r>
              <w:rPr>
                <w:rFonts w:eastAsia="Calibri"/>
                <w:sz w:val="18"/>
                <w:szCs w:val="18"/>
              </w:rPr>
              <w:t>Raul</w:t>
            </w:r>
            <w:proofErr w:type="spellEnd"/>
            <w:r>
              <w:rPr>
                <w:rFonts w:eastAsia="Calibri"/>
                <w:sz w:val="18"/>
                <w:szCs w:val="18"/>
              </w:rPr>
              <w:t xml:space="preserve"> Chávez García </w:t>
            </w:r>
          </w:p>
        </w:tc>
        <w:tc>
          <w:tcPr>
            <w:tcW w:w="2835" w:type="dxa"/>
            <w:gridSpan w:val="3"/>
          </w:tcPr>
          <w:p w14:paraId="393F9B02" w14:textId="77777777" w:rsidR="00032384" w:rsidRDefault="00032384" w:rsidP="002C2401">
            <w:pPr>
              <w:spacing w:after="200" w:line="276" w:lineRule="auto"/>
              <w:jc w:val="center"/>
              <w:rPr>
                <w:rFonts w:eastAsia="Calibri"/>
                <w:b/>
                <w:bCs/>
                <w:sz w:val="16"/>
              </w:rPr>
            </w:pPr>
            <w:r>
              <w:rPr>
                <w:rFonts w:eastAsia="Calibri"/>
                <w:b/>
                <w:bCs/>
                <w:szCs w:val="32"/>
              </w:rPr>
              <w:t>AUSENTE</w:t>
            </w:r>
          </w:p>
        </w:tc>
      </w:tr>
      <w:tr w:rsidR="00032384" w14:paraId="6263A7D2" w14:textId="77777777" w:rsidTr="002C2401">
        <w:trPr>
          <w:trHeight w:val="255"/>
        </w:trPr>
        <w:tc>
          <w:tcPr>
            <w:tcW w:w="6516" w:type="dxa"/>
            <w:gridSpan w:val="2"/>
          </w:tcPr>
          <w:p w14:paraId="6CD690E9" w14:textId="77777777" w:rsidR="00032384" w:rsidRDefault="00032384" w:rsidP="002C2401">
            <w:pPr>
              <w:tabs>
                <w:tab w:val="left" w:pos="2610"/>
              </w:tabs>
              <w:spacing w:after="200" w:line="276" w:lineRule="auto"/>
              <w:jc w:val="center"/>
              <w:rPr>
                <w:rFonts w:eastAsia="Calibri"/>
                <w:sz w:val="18"/>
                <w:szCs w:val="18"/>
              </w:rPr>
            </w:pPr>
            <w:r>
              <w:rPr>
                <w:rFonts w:eastAsia="Calibri"/>
                <w:b/>
                <w:sz w:val="18"/>
                <w:szCs w:val="18"/>
              </w:rPr>
              <w:t>COMISIÓN COADYUVANTE DE INNOVACIÓN CIENCIA Y TECNOLOGÍA</w:t>
            </w:r>
          </w:p>
        </w:tc>
        <w:tc>
          <w:tcPr>
            <w:tcW w:w="2835" w:type="dxa"/>
            <w:gridSpan w:val="3"/>
          </w:tcPr>
          <w:p w14:paraId="7E8228C9" w14:textId="77777777" w:rsidR="00032384" w:rsidRDefault="00032384" w:rsidP="002C2401">
            <w:pPr>
              <w:tabs>
                <w:tab w:val="left" w:pos="2610"/>
              </w:tabs>
              <w:spacing w:after="200" w:line="276" w:lineRule="auto"/>
              <w:jc w:val="center"/>
              <w:rPr>
                <w:rFonts w:eastAsia="Calibri"/>
                <w:sz w:val="18"/>
                <w:szCs w:val="18"/>
              </w:rPr>
            </w:pPr>
          </w:p>
        </w:tc>
      </w:tr>
      <w:tr w:rsidR="00032384" w14:paraId="1B5C5AD9" w14:textId="77777777" w:rsidTr="002C2401">
        <w:trPr>
          <w:trHeight w:val="165"/>
        </w:trPr>
        <w:tc>
          <w:tcPr>
            <w:tcW w:w="1558" w:type="dxa"/>
          </w:tcPr>
          <w:p w14:paraId="242A066C" w14:textId="77777777" w:rsidR="00032384" w:rsidRDefault="00032384" w:rsidP="002C2401">
            <w:pPr>
              <w:spacing w:after="200" w:line="276" w:lineRule="auto"/>
              <w:rPr>
                <w:rFonts w:eastAsia="Calibri"/>
                <w:b/>
                <w:bCs/>
                <w:sz w:val="18"/>
                <w:szCs w:val="18"/>
              </w:rPr>
            </w:pPr>
            <w:r>
              <w:rPr>
                <w:rFonts w:eastAsia="Calibri"/>
                <w:b/>
                <w:bCs/>
                <w:sz w:val="18"/>
                <w:szCs w:val="18"/>
              </w:rPr>
              <w:t xml:space="preserve">Presidenta </w:t>
            </w:r>
          </w:p>
        </w:tc>
        <w:tc>
          <w:tcPr>
            <w:tcW w:w="4958" w:type="dxa"/>
          </w:tcPr>
          <w:p w14:paraId="7B451C9F" w14:textId="77777777" w:rsidR="00032384" w:rsidRDefault="00032384" w:rsidP="002C2401">
            <w:pPr>
              <w:spacing w:after="200" w:line="276" w:lineRule="auto"/>
              <w:rPr>
                <w:rFonts w:eastAsia="Calibri"/>
                <w:sz w:val="18"/>
                <w:szCs w:val="18"/>
              </w:rPr>
            </w:pPr>
            <w:r>
              <w:rPr>
                <w:rFonts w:eastAsia="Calibri"/>
                <w:sz w:val="18"/>
                <w:szCs w:val="18"/>
              </w:rPr>
              <w:t>Lic. Laura Elena Martínez Ruvalcaba</w:t>
            </w:r>
          </w:p>
        </w:tc>
        <w:tc>
          <w:tcPr>
            <w:tcW w:w="567" w:type="dxa"/>
          </w:tcPr>
          <w:p w14:paraId="2567F33A" w14:textId="77777777" w:rsidR="00032384" w:rsidRDefault="00032384" w:rsidP="002C2401">
            <w:pPr>
              <w:spacing w:after="200" w:line="276" w:lineRule="auto"/>
              <w:rPr>
                <w:rFonts w:eastAsia="Calibri"/>
                <w:sz w:val="16"/>
                <w:szCs w:val="20"/>
              </w:rPr>
            </w:pPr>
            <w:r>
              <w:rPr>
                <w:rFonts w:eastAsia="Calibri"/>
                <w:noProof/>
                <w:sz w:val="16"/>
              </w:rPr>
              <w:drawing>
                <wp:inline distT="0" distB="0" distL="0" distR="0" wp14:anchorId="2140D14D" wp14:editId="4EAA317E">
                  <wp:extent cx="201295" cy="201295"/>
                  <wp:effectExtent l="0" t="0" r="8255" b="8255"/>
                  <wp:docPr id="386521268" name="Imagen 38652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21268" name="Imagen 3865212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992" w:type="dxa"/>
          </w:tcPr>
          <w:p w14:paraId="1FEACE77" w14:textId="77777777" w:rsidR="00032384" w:rsidRDefault="00032384" w:rsidP="002C2401">
            <w:pPr>
              <w:spacing w:after="200" w:line="276" w:lineRule="auto"/>
              <w:rPr>
                <w:rFonts w:eastAsia="Calibri"/>
                <w:sz w:val="16"/>
                <w:szCs w:val="20"/>
              </w:rPr>
            </w:pPr>
          </w:p>
        </w:tc>
        <w:tc>
          <w:tcPr>
            <w:tcW w:w="1276" w:type="dxa"/>
          </w:tcPr>
          <w:p w14:paraId="0DFF6F45" w14:textId="77777777" w:rsidR="00032384" w:rsidRDefault="00032384" w:rsidP="002C2401">
            <w:pPr>
              <w:spacing w:after="200" w:line="276" w:lineRule="auto"/>
              <w:rPr>
                <w:rFonts w:eastAsia="Calibri"/>
                <w:sz w:val="16"/>
              </w:rPr>
            </w:pPr>
          </w:p>
        </w:tc>
      </w:tr>
      <w:tr w:rsidR="00032384" w14:paraId="75978D8E" w14:textId="77777777" w:rsidTr="002C2401">
        <w:tc>
          <w:tcPr>
            <w:tcW w:w="1558" w:type="dxa"/>
          </w:tcPr>
          <w:p w14:paraId="4115F3D3" w14:textId="77777777" w:rsidR="00032384" w:rsidRDefault="00032384" w:rsidP="002C2401">
            <w:pPr>
              <w:spacing w:after="200" w:line="276" w:lineRule="auto"/>
              <w:rPr>
                <w:rFonts w:eastAsia="Calibri"/>
                <w:b/>
                <w:bCs/>
                <w:sz w:val="18"/>
                <w:szCs w:val="18"/>
              </w:rPr>
            </w:pPr>
            <w:r>
              <w:rPr>
                <w:rFonts w:eastAsia="Calibri"/>
                <w:b/>
                <w:bCs/>
                <w:sz w:val="18"/>
                <w:szCs w:val="18"/>
              </w:rPr>
              <w:t xml:space="preserve">Vocal </w:t>
            </w:r>
          </w:p>
        </w:tc>
        <w:tc>
          <w:tcPr>
            <w:tcW w:w="4958" w:type="dxa"/>
          </w:tcPr>
          <w:p w14:paraId="0237B9F3" w14:textId="77777777" w:rsidR="00032384" w:rsidRDefault="00032384" w:rsidP="002C2401">
            <w:pPr>
              <w:spacing w:after="200" w:line="276" w:lineRule="auto"/>
              <w:rPr>
                <w:rFonts w:eastAsia="Calibri"/>
                <w:sz w:val="18"/>
                <w:szCs w:val="18"/>
              </w:rPr>
            </w:pPr>
            <w:r>
              <w:rPr>
                <w:rFonts w:eastAsia="Calibri"/>
                <w:sz w:val="18"/>
                <w:szCs w:val="18"/>
              </w:rPr>
              <w:t xml:space="preserve">Lic. Diana Laura Ortega Palafox </w:t>
            </w:r>
          </w:p>
        </w:tc>
        <w:tc>
          <w:tcPr>
            <w:tcW w:w="567" w:type="dxa"/>
          </w:tcPr>
          <w:p w14:paraId="2EE56004" w14:textId="77777777" w:rsidR="00032384" w:rsidRDefault="00032384" w:rsidP="002C2401">
            <w:pPr>
              <w:spacing w:after="200" w:line="276" w:lineRule="auto"/>
              <w:rPr>
                <w:rFonts w:eastAsia="Calibri"/>
                <w:sz w:val="16"/>
                <w:szCs w:val="20"/>
              </w:rPr>
            </w:pPr>
            <w:r>
              <w:rPr>
                <w:rFonts w:eastAsia="Calibri"/>
                <w:noProof/>
                <w:sz w:val="16"/>
              </w:rPr>
              <w:drawing>
                <wp:inline distT="0" distB="0" distL="0" distR="0" wp14:anchorId="7239834A" wp14:editId="236EA9E4">
                  <wp:extent cx="201295" cy="201295"/>
                  <wp:effectExtent l="0" t="0" r="8255" b="8255"/>
                  <wp:docPr id="1010442868" name="Imagen 101044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42868" name="Imagen 10104428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992" w:type="dxa"/>
          </w:tcPr>
          <w:p w14:paraId="30A150E6" w14:textId="77777777" w:rsidR="00032384" w:rsidRDefault="00032384" w:rsidP="002C2401">
            <w:pPr>
              <w:spacing w:after="200" w:line="276" w:lineRule="auto"/>
              <w:rPr>
                <w:rFonts w:eastAsia="Calibri"/>
                <w:sz w:val="16"/>
                <w:szCs w:val="20"/>
              </w:rPr>
            </w:pPr>
          </w:p>
        </w:tc>
        <w:tc>
          <w:tcPr>
            <w:tcW w:w="1276" w:type="dxa"/>
          </w:tcPr>
          <w:p w14:paraId="37A9510F" w14:textId="77777777" w:rsidR="00032384" w:rsidRDefault="00032384" w:rsidP="002C2401">
            <w:pPr>
              <w:spacing w:after="200" w:line="276" w:lineRule="auto"/>
              <w:rPr>
                <w:rFonts w:eastAsia="Calibri"/>
                <w:sz w:val="16"/>
              </w:rPr>
            </w:pPr>
          </w:p>
        </w:tc>
      </w:tr>
      <w:tr w:rsidR="00032384" w14:paraId="0737BF9C" w14:textId="77777777" w:rsidTr="002C2401">
        <w:tc>
          <w:tcPr>
            <w:tcW w:w="1558" w:type="dxa"/>
          </w:tcPr>
          <w:p w14:paraId="521E6A02" w14:textId="77777777" w:rsidR="00032384" w:rsidRDefault="00032384" w:rsidP="002C2401">
            <w:pPr>
              <w:spacing w:after="200" w:line="276" w:lineRule="auto"/>
              <w:rPr>
                <w:rFonts w:eastAsia="Calibri"/>
                <w:b/>
                <w:bCs/>
                <w:sz w:val="18"/>
                <w:szCs w:val="18"/>
              </w:rPr>
            </w:pPr>
            <w:r>
              <w:rPr>
                <w:rFonts w:eastAsia="Calibri"/>
                <w:b/>
                <w:bCs/>
                <w:sz w:val="18"/>
                <w:szCs w:val="18"/>
              </w:rPr>
              <w:t xml:space="preserve">Vocal </w:t>
            </w:r>
          </w:p>
        </w:tc>
        <w:tc>
          <w:tcPr>
            <w:tcW w:w="4958" w:type="dxa"/>
          </w:tcPr>
          <w:p w14:paraId="73D5BE71" w14:textId="77777777" w:rsidR="00032384" w:rsidRDefault="00032384" w:rsidP="002C2401">
            <w:pPr>
              <w:spacing w:after="200" w:line="276" w:lineRule="auto"/>
              <w:rPr>
                <w:rFonts w:eastAsia="Calibri"/>
                <w:sz w:val="18"/>
                <w:szCs w:val="18"/>
              </w:rPr>
            </w:pPr>
            <w:r>
              <w:rPr>
                <w:rFonts w:eastAsia="Calibri"/>
                <w:sz w:val="18"/>
                <w:szCs w:val="18"/>
              </w:rPr>
              <w:t>Lic. Yuritzi Alejandra Hermosillo Tejeda</w:t>
            </w:r>
          </w:p>
        </w:tc>
        <w:tc>
          <w:tcPr>
            <w:tcW w:w="567" w:type="dxa"/>
          </w:tcPr>
          <w:p w14:paraId="69F7EE95" w14:textId="77777777" w:rsidR="00032384" w:rsidRDefault="00032384" w:rsidP="002C2401">
            <w:pPr>
              <w:spacing w:after="200" w:line="276" w:lineRule="auto"/>
              <w:rPr>
                <w:rFonts w:eastAsia="Calibri"/>
                <w:sz w:val="16"/>
                <w:szCs w:val="20"/>
              </w:rPr>
            </w:pPr>
            <w:r>
              <w:rPr>
                <w:rFonts w:eastAsia="Calibri"/>
                <w:noProof/>
                <w:sz w:val="16"/>
              </w:rPr>
              <w:drawing>
                <wp:inline distT="0" distB="0" distL="0" distR="0" wp14:anchorId="67785AFB" wp14:editId="0F473025">
                  <wp:extent cx="201295" cy="201295"/>
                  <wp:effectExtent l="0" t="0" r="8255" b="8255"/>
                  <wp:docPr id="1362098864" name="Imagen 136209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98864" name="Imagen 13620988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992" w:type="dxa"/>
          </w:tcPr>
          <w:p w14:paraId="6788BBF1" w14:textId="77777777" w:rsidR="00032384" w:rsidRDefault="00032384" w:rsidP="002C2401">
            <w:pPr>
              <w:spacing w:after="200" w:line="276" w:lineRule="auto"/>
              <w:rPr>
                <w:rFonts w:eastAsia="Calibri"/>
                <w:sz w:val="16"/>
                <w:szCs w:val="20"/>
              </w:rPr>
            </w:pPr>
          </w:p>
        </w:tc>
        <w:tc>
          <w:tcPr>
            <w:tcW w:w="1276" w:type="dxa"/>
          </w:tcPr>
          <w:p w14:paraId="039F0963" w14:textId="77777777" w:rsidR="00032384" w:rsidRDefault="00032384" w:rsidP="002C2401">
            <w:pPr>
              <w:spacing w:after="200" w:line="276" w:lineRule="auto"/>
              <w:rPr>
                <w:rFonts w:eastAsia="Calibri"/>
                <w:sz w:val="16"/>
              </w:rPr>
            </w:pPr>
          </w:p>
        </w:tc>
      </w:tr>
      <w:tr w:rsidR="00032384" w14:paraId="71E730CB" w14:textId="77777777" w:rsidTr="002C2401">
        <w:tc>
          <w:tcPr>
            <w:tcW w:w="1558" w:type="dxa"/>
          </w:tcPr>
          <w:p w14:paraId="00BE7055" w14:textId="77777777" w:rsidR="00032384" w:rsidRDefault="00032384" w:rsidP="002C2401">
            <w:pPr>
              <w:spacing w:after="200" w:line="276" w:lineRule="auto"/>
              <w:rPr>
                <w:rFonts w:eastAsia="Calibri"/>
                <w:b/>
                <w:bCs/>
                <w:sz w:val="18"/>
                <w:szCs w:val="18"/>
              </w:rPr>
            </w:pPr>
            <w:r>
              <w:rPr>
                <w:rFonts w:eastAsia="Calibri"/>
                <w:b/>
                <w:bCs/>
                <w:sz w:val="18"/>
                <w:szCs w:val="18"/>
              </w:rPr>
              <w:t>Vocal</w:t>
            </w:r>
          </w:p>
        </w:tc>
        <w:tc>
          <w:tcPr>
            <w:tcW w:w="4958" w:type="dxa"/>
          </w:tcPr>
          <w:p w14:paraId="24E82A3F" w14:textId="77777777" w:rsidR="00032384" w:rsidRDefault="00032384" w:rsidP="002C2401">
            <w:pPr>
              <w:spacing w:after="200" w:line="276" w:lineRule="auto"/>
              <w:rPr>
                <w:rFonts w:eastAsia="Calibri"/>
                <w:sz w:val="18"/>
                <w:szCs w:val="18"/>
              </w:rPr>
            </w:pPr>
            <w:r>
              <w:rPr>
                <w:rFonts w:eastAsia="Calibri"/>
                <w:sz w:val="18"/>
                <w:szCs w:val="18"/>
              </w:rPr>
              <w:t xml:space="preserve">Lic. </w:t>
            </w:r>
            <w:proofErr w:type="spellStart"/>
            <w:r>
              <w:rPr>
                <w:rFonts w:eastAsia="Calibri"/>
                <w:sz w:val="18"/>
                <w:szCs w:val="18"/>
              </w:rPr>
              <w:t>Victor</w:t>
            </w:r>
            <w:proofErr w:type="spellEnd"/>
            <w:r>
              <w:rPr>
                <w:rFonts w:eastAsia="Calibri"/>
                <w:sz w:val="18"/>
                <w:szCs w:val="18"/>
              </w:rPr>
              <w:t xml:space="preserve"> Manuel Monroy Rivera </w:t>
            </w:r>
          </w:p>
        </w:tc>
        <w:tc>
          <w:tcPr>
            <w:tcW w:w="567" w:type="dxa"/>
          </w:tcPr>
          <w:p w14:paraId="79A983A8" w14:textId="77777777" w:rsidR="00032384" w:rsidRDefault="00032384" w:rsidP="002C2401">
            <w:pPr>
              <w:spacing w:after="200" w:line="276" w:lineRule="auto"/>
              <w:rPr>
                <w:rFonts w:eastAsia="Calibri"/>
                <w:sz w:val="16"/>
                <w:szCs w:val="20"/>
              </w:rPr>
            </w:pPr>
            <w:r>
              <w:rPr>
                <w:rFonts w:eastAsia="Calibri"/>
                <w:noProof/>
                <w:sz w:val="16"/>
              </w:rPr>
              <w:drawing>
                <wp:inline distT="0" distB="0" distL="0" distR="0" wp14:anchorId="390EB091" wp14:editId="03987C34">
                  <wp:extent cx="201295" cy="201295"/>
                  <wp:effectExtent l="0" t="0" r="8255" b="8255"/>
                  <wp:docPr id="574883813" name="Imagen 57488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83813" name="Imagen 5748838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992" w:type="dxa"/>
          </w:tcPr>
          <w:p w14:paraId="772CC864" w14:textId="77777777" w:rsidR="00032384" w:rsidRDefault="00032384" w:rsidP="002C2401">
            <w:pPr>
              <w:spacing w:after="200" w:line="276" w:lineRule="auto"/>
              <w:rPr>
                <w:rFonts w:eastAsia="Calibri"/>
                <w:sz w:val="16"/>
                <w:szCs w:val="20"/>
              </w:rPr>
            </w:pPr>
          </w:p>
        </w:tc>
        <w:tc>
          <w:tcPr>
            <w:tcW w:w="1276" w:type="dxa"/>
          </w:tcPr>
          <w:p w14:paraId="0C108C68" w14:textId="77777777" w:rsidR="00032384" w:rsidRDefault="00032384" w:rsidP="002C2401">
            <w:pPr>
              <w:spacing w:after="200" w:line="276" w:lineRule="auto"/>
              <w:rPr>
                <w:rFonts w:eastAsia="Calibri"/>
                <w:sz w:val="16"/>
              </w:rPr>
            </w:pPr>
          </w:p>
        </w:tc>
      </w:tr>
      <w:tr w:rsidR="00032384" w14:paraId="6E1AC51D" w14:textId="77777777" w:rsidTr="002C2401">
        <w:tc>
          <w:tcPr>
            <w:tcW w:w="6516" w:type="dxa"/>
            <w:gridSpan w:val="2"/>
          </w:tcPr>
          <w:p w14:paraId="4D47D2BB" w14:textId="77777777" w:rsidR="00032384" w:rsidRDefault="00032384" w:rsidP="002C2401">
            <w:pPr>
              <w:spacing w:after="200" w:line="276" w:lineRule="auto"/>
              <w:jc w:val="center"/>
              <w:rPr>
                <w:rFonts w:eastAsia="Calibri"/>
                <w:b/>
                <w:bCs/>
                <w:sz w:val="18"/>
                <w:szCs w:val="18"/>
              </w:rPr>
            </w:pPr>
            <w:r>
              <w:rPr>
                <w:rFonts w:eastAsia="Calibri"/>
                <w:b/>
                <w:bCs/>
                <w:sz w:val="18"/>
                <w:szCs w:val="18"/>
              </w:rPr>
              <w:t>COMISIÓN COADYUVANTE DE CALLES, ALUMBRADO PÚBLICO Y CEMENTERIOS</w:t>
            </w:r>
          </w:p>
        </w:tc>
        <w:tc>
          <w:tcPr>
            <w:tcW w:w="2835" w:type="dxa"/>
            <w:gridSpan w:val="3"/>
          </w:tcPr>
          <w:p w14:paraId="576C3ADB" w14:textId="77777777" w:rsidR="00032384" w:rsidRDefault="00032384" w:rsidP="002C2401">
            <w:pPr>
              <w:spacing w:after="200" w:line="276" w:lineRule="auto"/>
              <w:jc w:val="center"/>
              <w:rPr>
                <w:rFonts w:eastAsia="Calibri"/>
                <w:b/>
                <w:bCs/>
                <w:sz w:val="18"/>
                <w:szCs w:val="18"/>
              </w:rPr>
            </w:pPr>
          </w:p>
        </w:tc>
      </w:tr>
      <w:tr w:rsidR="00032384" w14:paraId="604A8E7C" w14:textId="77777777" w:rsidTr="002C2401">
        <w:trPr>
          <w:trHeight w:val="191"/>
        </w:trPr>
        <w:tc>
          <w:tcPr>
            <w:tcW w:w="1558" w:type="dxa"/>
          </w:tcPr>
          <w:p w14:paraId="1408D669" w14:textId="77777777" w:rsidR="00032384" w:rsidRDefault="00032384" w:rsidP="002C2401">
            <w:pPr>
              <w:spacing w:after="200" w:line="276" w:lineRule="auto"/>
              <w:rPr>
                <w:rFonts w:eastAsia="Calibri"/>
                <w:b/>
                <w:bCs/>
                <w:sz w:val="18"/>
                <w:szCs w:val="18"/>
              </w:rPr>
            </w:pPr>
            <w:r>
              <w:rPr>
                <w:rFonts w:eastAsia="Calibri"/>
                <w:b/>
                <w:bCs/>
                <w:sz w:val="18"/>
                <w:szCs w:val="18"/>
              </w:rPr>
              <w:t xml:space="preserve">Presidenta </w:t>
            </w:r>
          </w:p>
        </w:tc>
        <w:tc>
          <w:tcPr>
            <w:tcW w:w="4958" w:type="dxa"/>
          </w:tcPr>
          <w:p w14:paraId="32162AC6" w14:textId="77777777" w:rsidR="00032384" w:rsidRDefault="00032384" w:rsidP="002C2401">
            <w:pPr>
              <w:spacing w:after="200" w:line="276" w:lineRule="auto"/>
              <w:rPr>
                <w:rFonts w:eastAsia="Calibri"/>
                <w:sz w:val="18"/>
                <w:szCs w:val="18"/>
              </w:rPr>
            </w:pPr>
            <w:r>
              <w:rPr>
                <w:rFonts w:eastAsia="Calibri"/>
                <w:sz w:val="18"/>
                <w:szCs w:val="18"/>
              </w:rPr>
              <w:t xml:space="preserve">Lic. Marisol Mendoza Pinto </w:t>
            </w:r>
          </w:p>
        </w:tc>
        <w:tc>
          <w:tcPr>
            <w:tcW w:w="567" w:type="dxa"/>
          </w:tcPr>
          <w:p w14:paraId="1773C35A" w14:textId="77777777" w:rsidR="00032384" w:rsidRDefault="00032384" w:rsidP="002C2401">
            <w:pPr>
              <w:spacing w:after="200" w:line="276" w:lineRule="auto"/>
              <w:rPr>
                <w:rFonts w:eastAsia="Calibri"/>
                <w:sz w:val="16"/>
                <w:szCs w:val="20"/>
              </w:rPr>
            </w:pPr>
            <w:r>
              <w:rPr>
                <w:rFonts w:eastAsia="Calibri"/>
                <w:noProof/>
                <w:sz w:val="16"/>
              </w:rPr>
              <w:drawing>
                <wp:anchor distT="0" distB="0" distL="114300" distR="114300" simplePos="0" relativeHeight="251661312" behindDoc="1" locked="0" layoutInCell="1" allowOverlap="1" wp14:anchorId="0BE17BFC" wp14:editId="645E22A6">
                  <wp:simplePos x="0" y="0"/>
                  <wp:positionH relativeFrom="column">
                    <wp:posOffset>3175</wp:posOffset>
                  </wp:positionH>
                  <wp:positionV relativeFrom="paragraph">
                    <wp:posOffset>2540</wp:posOffset>
                  </wp:positionV>
                  <wp:extent cx="201295" cy="201295"/>
                  <wp:effectExtent l="0" t="0" r="8255" b="8255"/>
                  <wp:wrapNone/>
                  <wp:docPr id="1939868361" name="Imagen 193986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68361" name="Imagen 19398683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992" w:type="dxa"/>
          </w:tcPr>
          <w:p w14:paraId="4F1A09DE" w14:textId="77777777" w:rsidR="00032384" w:rsidRDefault="00032384" w:rsidP="002C2401">
            <w:pPr>
              <w:spacing w:after="200" w:line="276" w:lineRule="auto"/>
              <w:rPr>
                <w:rFonts w:eastAsia="Calibri"/>
                <w:sz w:val="16"/>
                <w:szCs w:val="20"/>
              </w:rPr>
            </w:pPr>
          </w:p>
        </w:tc>
        <w:tc>
          <w:tcPr>
            <w:tcW w:w="1276" w:type="dxa"/>
          </w:tcPr>
          <w:p w14:paraId="34F97000" w14:textId="77777777" w:rsidR="00032384" w:rsidRDefault="00032384" w:rsidP="002C2401">
            <w:pPr>
              <w:spacing w:after="200" w:line="276" w:lineRule="auto"/>
              <w:rPr>
                <w:rFonts w:eastAsia="Calibri"/>
                <w:sz w:val="16"/>
              </w:rPr>
            </w:pPr>
          </w:p>
        </w:tc>
      </w:tr>
      <w:tr w:rsidR="00032384" w14:paraId="62D597B0" w14:textId="77777777" w:rsidTr="002C2401">
        <w:trPr>
          <w:trHeight w:val="210"/>
        </w:trPr>
        <w:tc>
          <w:tcPr>
            <w:tcW w:w="1558" w:type="dxa"/>
          </w:tcPr>
          <w:p w14:paraId="274906C3" w14:textId="77777777" w:rsidR="00032384" w:rsidRDefault="00032384" w:rsidP="002C2401">
            <w:pPr>
              <w:spacing w:after="200" w:line="276" w:lineRule="auto"/>
              <w:rPr>
                <w:rFonts w:eastAsia="Calibri"/>
                <w:b/>
                <w:bCs/>
                <w:sz w:val="18"/>
                <w:szCs w:val="18"/>
              </w:rPr>
            </w:pPr>
            <w:r>
              <w:rPr>
                <w:rFonts w:eastAsia="Calibri"/>
                <w:b/>
                <w:bCs/>
                <w:sz w:val="18"/>
                <w:szCs w:val="18"/>
              </w:rPr>
              <w:t xml:space="preserve">Vocal </w:t>
            </w:r>
          </w:p>
        </w:tc>
        <w:tc>
          <w:tcPr>
            <w:tcW w:w="4958" w:type="dxa"/>
          </w:tcPr>
          <w:p w14:paraId="379526E8" w14:textId="77777777" w:rsidR="00032384" w:rsidRDefault="00032384" w:rsidP="002C2401">
            <w:pPr>
              <w:spacing w:after="200" w:line="276" w:lineRule="auto"/>
              <w:rPr>
                <w:rFonts w:eastAsia="Calibri"/>
                <w:sz w:val="18"/>
                <w:szCs w:val="18"/>
              </w:rPr>
            </w:pPr>
            <w:r>
              <w:rPr>
                <w:rFonts w:eastAsia="Calibri"/>
                <w:sz w:val="18"/>
                <w:szCs w:val="18"/>
              </w:rPr>
              <w:t xml:space="preserve">Lic. </w:t>
            </w:r>
            <w:proofErr w:type="spellStart"/>
            <w:r>
              <w:rPr>
                <w:rFonts w:eastAsia="Calibri"/>
                <w:sz w:val="18"/>
                <w:szCs w:val="18"/>
              </w:rPr>
              <w:t>Victor</w:t>
            </w:r>
            <w:proofErr w:type="spellEnd"/>
            <w:r>
              <w:rPr>
                <w:rFonts w:eastAsia="Calibri"/>
                <w:sz w:val="18"/>
                <w:szCs w:val="18"/>
              </w:rPr>
              <w:t xml:space="preserve"> Manuel Monroy Rivera</w:t>
            </w:r>
          </w:p>
        </w:tc>
        <w:tc>
          <w:tcPr>
            <w:tcW w:w="567" w:type="dxa"/>
          </w:tcPr>
          <w:p w14:paraId="7002515E" w14:textId="77777777" w:rsidR="00032384" w:rsidRDefault="00032384" w:rsidP="002C2401">
            <w:pPr>
              <w:spacing w:after="200" w:line="276" w:lineRule="auto"/>
              <w:rPr>
                <w:rFonts w:eastAsia="Calibri"/>
                <w:sz w:val="16"/>
                <w:szCs w:val="20"/>
              </w:rPr>
            </w:pPr>
            <w:r>
              <w:rPr>
                <w:rFonts w:eastAsia="Calibri"/>
                <w:noProof/>
                <w:sz w:val="16"/>
              </w:rPr>
              <w:drawing>
                <wp:anchor distT="0" distB="0" distL="114300" distR="114300" simplePos="0" relativeHeight="251662336" behindDoc="1" locked="0" layoutInCell="1" allowOverlap="1" wp14:anchorId="0A642BAD" wp14:editId="3FEC3881">
                  <wp:simplePos x="0" y="0"/>
                  <wp:positionH relativeFrom="column">
                    <wp:posOffset>3175</wp:posOffset>
                  </wp:positionH>
                  <wp:positionV relativeFrom="paragraph">
                    <wp:posOffset>635</wp:posOffset>
                  </wp:positionV>
                  <wp:extent cx="201295" cy="201295"/>
                  <wp:effectExtent l="0" t="0" r="8255" b="8255"/>
                  <wp:wrapNone/>
                  <wp:docPr id="1969455925" name="Imagen 196945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55925" name="Imagen 19694559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992" w:type="dxa"/>
          </w:tcPr>
          <w:p w14:paraId="23F8811B" w14:textId="77777777" w:rsidR="00032384" w:rsidRDefault="00032384" w:rsidP="002C2401">
            <w:pPr>
              <w:spacing w:after="200" w:line="276" w:lineRule="auto"/>
              <w:rPr>
                <w:rFonts w:eastAsia="Calibri"/>
                <w:sz w:val="16"/>
                <w:szCs w:val="20"/>
              </w:rPr>
            </w:pPr>
          </w:p>
        </w:tc>
        <w:tc>
          <w:tcPr>
            <w:tcW w:w="1276" w:type="dxa"/>
          </w:tcPr>
          <w:p w14:paraId="0F7DA953" w14:textId="77777777" w:rsidR="00032384" w:rsidRDefault="00032384" w:rsidP="002C2401">
            <w:pPr>
              <w:spacing w:after="200" w:line="276" w:lineRule="auto"/>
              <w:rPr>
                <w:rFonts w:eastAsia="Calibri"/>
                <w:sz w:val="16"/>
              </w:rPr>
            </w:pPr>
          </w:p>
        </w:tc>
      </w:tr>
      <w:tr w:rsidR="00032384" w14:paraId="3CA00F17" w14:textId="77777777" w:rsidTr="002C2401">
        <w:trPr>
          <w:trHeight w:val="210"/>
        </w:trPr>
        <w:tc>
          <w:tcPr>
            <w:tcW w:w="1558" w:type="dxa"/>
          </w:tcPr>
          <w:p w14:paraId="3729202B" w14:textId="77777777" w:rsidR="00032384" w:rsidRDefault="00032384" w:rsidP="002C2401">
            <w:pPr>
              <w:spacing w:after="200" w:line="276" w:lineRule="auto"/>
              <w:rPr>
                <w:rFonts w:eastAsia="Calibri"/>
                <w:b/>
                <w:bCs/>
                <w:sz w:val="18"/>
                <w:szCs w:val="18"/>
              </w:rPr>
            </w:pPr>
            <w:r>
              <w:rPr>
                <w:rFonts w:eastAsia="Calibri"/>
                <w:b/>
                <w:bCs/>
                <w:sz w:val="18"/>
                <w:szCs w:val="18"/>
              </w:rPr>
              <w:t xml:space="preserve">Vocal </w:t>
            </w:r>
          </w:p>
        </w:tc>
        <w:tc>
          <w:tcPr>
            <w:tcW w:w="4958" w:type="dxa"/>
          </w:tcPr>
          <w:p w14:paraId="3FC3D44F" w14:textId="77777777" w:rsidR="00032384" w:rsidRDefault="00032384" w:rsidP="002C2401">
            <w:pPr>
              <w:spacing w:after="200" w:line="276" w:lineRule="auto"/>
              <w:rPr>
                <w:rFonts w:eastAsia="Calibri"/>
                <w:sz w:val="18"/>
                <w:szCs w:val="18"/>
              </w:rPr>
            </w:pPr>
            <w:r>
              <w:rPr>
                <w:rFonts w:eastAsia="Calibri"/>
                <w:sz w:val="18"/>
                <w:szCs w:val="18"/>
              </w:rPr>
              <w:t xml:space="preserve">Lic. Jorge de Jesús Juárez Parra </w:t>
            </w:r>
          </w:p>
        </w:tc>
        <w:tc>
          <w:tcPr>
            <w:tcW w:w="567" w:type="dxa"/>
          </w:tcPr>
          <w:p w14:paraId="56B4A780" w14:textId="77777777" w:rsidR="00032384" w:rsidRDefault="00032384" w:rsidP="002C2401">
            <w:pPr>
              <w:spacing w:after="200" w:line="276" w:lineRule="auto"/>
              <w:rPr>
                <w:rFonts w:eastAsia="Calibri"/>
                <w:sz w:val="16"/>
                <w:szCs w:val="20"/>
              </w:rPr>
            </w:pPr>
            <w:r>
              <w:rPr>
                <w:rFonts w:eastAsia="Calibri"/>
                <w:noProof/>
                <w:sz w:val="16"/>
              </w:rPr>
              <w:drawing>
                <wp:anchor distT="0" distB="0" distL="114300" distR="114300" simplePos="0" relativeHeight="251663360" behindDoc="1" locked="0" layoutInCell="1" allowOverlap="1" wp14:anchorId="64409097" wp14:editId="1BF7E7FE">
                  <wp:simplePos x="0" y="0"/>
                  <wp:positionH relativeFrom="column">
                    <wp:posOffset>3175</wp:posOffset>
                  </wp:positionH>
                  <wp:positionV relativeFrom="paragraph">
                    <wp:posOffset>-635</wp:posOffset>
                  </wp:positionV>
                  <wp:extent cx="201295" cy="201295"/>
                  <wp:effectExtent l="0" t="0" r="8255" b="8255"/>
                  <wp:wrapNone/>
                  <wp:docPr id="204082116" name="Imagen 20408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2116" name="Imagen 204082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992" w:type="dxa"/>
          </w:tcPr>
          <w:p w14:paraId="6B8ABA4E" w14:textId="77777777" w:rsidR="00032384" w:rsidRDefault="00032384" w:rsidP="002C2401">
            <w:pPr>
              <w:spacing w:after="200" w:line="276" w:lineRule="auto"/>
              <w:rPr>
                <w:rFonts w:eastAsia="Calibri"/>
                <w:sz w:val="16"/>
                <w:szCs w:val="20"/>
              </w:rPr>
            </w:pPr>
          </w:p>
        </w:tc>
        <w:tc>
          <w:tcPr>
            <w:tcW w:w="1276" w:type="dxa"/>
          </w:tcPr>
          <w:p w14:paraId="441A3640" w14:textId="77777777" w:rsidR="00032384" w:rsidRDefault="00032384" w:rsidP="002C2401">
            <w:pPr>
              <w:spacing w:after="200" w:line="276" w:lineRule="auto"/>
              <w:rPr>
                <w:rFonts w:eastAsia="Calibri"/>
                <w:sz w:val="16"/>
              </w:rPr>
            </w:pPr>
          </w:p>
        </w:tc>
      </w:tr>
    </w:tbl>
    <w:p w14:paraId="6E90297A" w14:textId="77777777" w:rsidR="00032384" w:rsidRPr="00BF2B83" w:rsidRDefault="00032384" w:rsidP="00032384">
      <w:pPr>
        <w:spacing w:after="37" w:line="225" w:lineRule="auto"/>
        <w:jc w:val="both"/>
        <w:rPr>
          <w:rFonts w:ascii="Calisto MT" w:hAnsi="Calisto MT"/>
          <w:sz w:val="20"/>
          <w:szCs w:val="20"/>
        </w:rPr>
      </w:pPr>
    </w:p>
    <w:bookmarkEnd w:id="0"/>
    <w:p w14:paraId="743C0187" w14:textId="40DD89F1" w:rsidR="00BF2B83" w:rsidRDefault="00BF2B83" w:rsidP="00BF2B83">
      <w:pPr>
        <w:spacing w:after="37" w:line="225" w:lineRule="auto"/>
        <w:ind w:left="4"/>
        <w:jc w:val="both"/>
        <w:rPr>
          <w:rFonts w:ascii="Calisto MT" w:hAnsi="Calisto MT" w:cs="Arial"/>
          <w:bCs/>
          <w:sz w:val="20"/>
          <w:szCs w:val="20"/>
        </w:rPr>
      </w:pPr>
    </w:p>
    <w:sectPr w:rsidR="00BF2B83" w:rsidSect="00D71639">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5F360" w14:textId="77777777" w:rsidR="008E1C42" w:rsidRDefault="008E1C42" w:rsidP="002A0ADE">
      <w:pPr>
        <w:spacing w:after="0" w:line="240" w:lineRule="auto"/>
      </w:pPr>
      <w:r>
        <w:separator/>
      </w:r>
    </w:p>
  </w:endnote>
  <w:endnote w:type="continuationSeparator" w:id="0">
    <w:p w14:paraId="2C30ECE5" w14:textId="77777777" w:rsidR="008E1C42" w:rsidRDefault="008E1C42" w:rsidP="002A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5AA1A" w14:textId="77777777" w:rsidR="008E1C42" w:rsidRDefault="008E1C42" w:rsidP="002A0ADE">
      <w:pPr>
        <w:spacing w:after="0" w:line="240" w:lineRule="auto"/>
      </w:pPr>
      <w:r>
        <w:separator/>
      </w:r>
    </w:p>
  </w:footnote>
  <w:footnote w:type="continuationSeparator" w:id="0">
    <w:p w14:paraId="5582EF06" w14:textId="77777777" w:rsidR="008E1C42" w:rsidRDefault="008E1C42" w:rsidP="002A0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4F32" w14:textId="0E0A0EBD" w:rsidR="002A0ADE" w:rsidRDefault="00625B69">
    <w:pPr>
      <w:pStyle w:val="Encabezado"/>
    </w:pPr>
    <w:r>
      <w:rPr>
        <w:noProof/>
      </w:rPr>
      <w:drawing>
        <wp:anchor distT="0" distB="0" distL="114300" distR="114300" simplePos="0" relativeHeight="251660288" behindDoc="1" locked="0" layoutInCell="1" allowOverlap="1" wp14:anchorId="629FBF41" wp14:editId="7D1FF11D">
          <wp:simplePos x="0" y="0"/>
          <wp:positionH relativeFrom="column">
            <wp:posOffset>4048125</wp:posOffset>
          </wp:positionH>
          <wp:positionV relativeFrom="paragraph">
            <wp:posOffset>-352425</wp:posOffset>
          </wp:positionV>
          <wp:extent cx="2359660" cy="1109345"/>
          <wp:effectExtent l="0" t="0" r="2540" b="0"/>
          <wp:wrapNone/>
          <wp:docPr id="658095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3F3EA7">
      <w:rPr>
        <w:noProof/>
      </w:rPr>
      <w:drawing>
        <wp:anchor distT="0" distB="0" distL="114300" distR="114300" simplePos="0" relativeHeight="251658240" behindDoc="1" locked="0" layoutInCell="1" allowOverlap="1" wp14:anchorId="01F36784" wp14:editId="49C858B6">
          <wp:simplePos x="0" y="0"/>
          <wp:positionH relativeFrom="page">
            <wp:align>right</wp:align>
          </wp:positionH>
          <wp:positionV relativeFrom="paragraph">
            <wp:posOffset>-590550</wp:posOffset>
          </wp:positionV>
          <wp:extent cx="7780655" cy="10066655"/>
          <wp:effectExtent l="0" t="0" r="0" b="0"/>
          <wp:wrapNone/>
          <wp:docPr id="2009447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0655" cy="10066655"/>
                  </a:xfrm>
                  <a:prstGeom prst="rect">
                    <a:avLst/>
                  </a:prstGeom>
                  <a:noFill/>
                </pic:spPr>
              </pic:pic>
            </a:graphicData>
          </a:graphic>
        </wp:anchor>
      </w:drawing>
    </w:r>
    <w:r w:rsidR="002A0ADE">
      <w:rPr>
        <w:noProof/>
      </w:rPr>
      <w:drawing>
        <wp:anchor distT="0" distB="0" distL="114300" distR="114300" simplePos="0" relativeHeight="251659264" behindDoc="1" locked="0" layoutInCell="1" allowOverlap="1" wp14:anchorId="140FD114" wp14:editId="7D67E22D">
          <wp:simplePos x="0" y="0"/>
          <wp:positionH relativeFrom="column">
            <wp:posOffset>3876675</wp:posOffset>
          </wp:positionH>
          <wp:positionV relativeFrom="paragraph">
            <wp:posOffset>-342900</wp:posOffset>
          </wp:positionV>
          <wp:extent cx="2407920" cy="817245"/>
          <wp:effectExtent l="0" t="0" r="0" b="1905"/>
          <wp:wrapNone/>
          <wp:docPr id="4088364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7920" cy="817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6809"/>
    <w:multiLevelType w:val="hybridMultilevel"/>
    <w:tmpl w:val="CFA22DD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01FB2C1A"/>
    <w:multiLevelType w:val="hybridMultilevel"/>
    <w:tmpl w:val="C32A9D8A"/>
    <w:lvl w:ilvl="0" w:tplc="34F88260">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381208"/>
    <w:multiLevelType w:val="hybridMultilevel"/>
    <w:tmpl w:val="D3C6D1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996CFD"/>
    <w:multiLevelType w:val="hybridMultilevel"/>
    <w:tmpl w:val="E03AC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5760C23"/>
    <w:multiLevelType w:val="hybridMultilevel"/>
    <w:tmpl w:val="892CF68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3635D0"/>
    <w:multiLevelType w:val="hybridMultilevel"/>
    <w:tmpl w:val="877AF31E"/>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23DE276B"/>
    <w:multiLevelType w:val="hybridMultilevel"/>
    <w:tmpl w:val="FF1EE14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610119"/>
    <w:multiLevelType w:val="hybridMultilevel"/>
    <w:tmpl w:val="2D36C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504996"/>
    <w:multiLevelType w:val="hybridMultilevel"/>
    <w:tmpl w:val="860E3892"/>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3"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EFE52D9"/>
    <w:multiLevelType w:val="hybridMultilevel"/>
    <w:tmpl w:val="88300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2A7BB5"/>
    <w:multiLevelType w:val="hybridMultilevel"/>
    <w:tmpl w:val="52006070"/>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9" w15:restartNumberingAfterBreak="0">
    <w:nsid w:val="47526619"/>
    <w:multiLevelType w:val="hybridMultilevel"/>
    <w:tmpl w:val="2A3817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47FE1E27"/>
    <w:multiLevelType w:val="hybridMultilevel"/>
    <w:tmpl w:val="D416E01C"/>
    <w:lvl w:ilvl="0" w:tplc="080A000B">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E7B162F"/>
    <w:multiLevelType w:val="hybridMultilevel"/>
    <w:tmpl w:val="70CA5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105EEB"/>
    <w:multiLevelType w:val="hybridMultilevel"/>
    <w:tmpl w:val="23EEC520"/>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34"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9500B9D"/>
    <w:multiLevelType w:val="hybridMultilevel"/>
    <w:tmpl w:val="92C4EA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1D61AD2"/>
    <w:multiLevelType w:val="hybridMultilevel"/>
    <w:tmpl w:val="4A0405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714DCF"/>
    <w:multiLevelType w:val="hybridMultilevel"/>
    <w:tmpl w:val="98E2AA2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9" w15:restartNumberingAfterBreak="0">
    <w:nsid w:val="6D0813D7"/>
    <w:multiLevelType w:val="hybridMultilevel"/>
    <w:tmpl w:val="106A2AD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8A1F5E"/>
    <w:multiLevelType w:val="hybridMultilevel"/>
    <w:tmpl w:val="382A23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5B26EF7"/>
    <w:multiLevelType w:val="hybridMultilevel"/>
    <w:tmpl w:val="3EA0084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8A5F83"/>
    <w:multiLevelType w:val="hybridMultilevel"/>
    <w:tmpl w:val="DE70EA92"/>
    <w:lvl w:ilvl="0" w:tplc="73424A36">
      <w:start w:val="1"/>
      <w:numFmt w:val="decimal"/>
      <w:lvlText w:val="%1."/>
      <w:lvlJc w:val="left"/>
      <w:pPr>
        <w:ind w:left="145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68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76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D8D667C"/>
    <w:multiLevelType w:val="hybridMultilevel"/>
    <w:tmpl w:val="E7B245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7EB53B5B"/>
    <w:multiLevelType w:val="hybridMultilevel"/>
    <w:tmpl w:val="B7189CAC"/>
    <w:lvl w:ilvl="0" w:tplc="080A000B">
      <w:start w:val="1"/>
      <w:numFmt w:val="bullet"/>
      <w:lvlText w:val=""/>
      <w:lvlJc w:val="left"/>
      <w:pPr>
        <w:ind w:left="1845" w:hanging="360"/>
      </w:pPr>
      <w:rPr>
        <w:rFonts w:ascii="Wingdings" w:hAnsi="Wingdings" w:hint="default"/>
      </w:rPr>
    </w:lvl>
    <w:lvl w:ilvl="1" w:tplc="080A0003" w:tentative="1">
      <w:start w:val="1"/>
      <w:numFmt w:val="bullet"/>
      <w:lvlText w:val="o"/>
      <w:lvlJc w:val="left"/>
      <w:pPr>
        <w:ind w:left="2565" w:hanging="360"/>
      </w:pPr>
      <w:rPr>
        <w:rFonts w:ascii="Courier New" w:hAnsi="Courier New" w:cs="Courier New" w:hint="default"/>
      </w:rPr>
    </w:lvl>
    <w:lvl w:ilvl="2" w:tplc="080A0005" w:tentative="1">
      <w:start w:val="1"/>
      <w:numFmt w:val="bullet"/>
      <w:lvlText w:val=""/>
      <w:lvlJc w:val="left"/>
      <w:pPr>
        <w:ind w:left="3285" w:hanging="360"/>
      </w:pPr>
      <w:rPr>
        <w:rFonts w:ascii="Wingdings" w:hAnsi="Wingdings" w:hint="default"/>
      </w:rPr>
    </w:lvl>
    <w:lvl w:ilvl="3" w:tplc="080A0001" w:tentative="1">
      <w:start w:val="1"/>
      <w:numFmt w:val="bullet"/>
      <w:lvlText w:val=""/>
      <w:lvlJc w:val="left"/>
      <w:pPr>
        <w:ind w:left="4005" w:hanging="360"/>
      </w:pPr>
      <w:rPr>
        <w:rFonts w:ascii="Symbol" w:hAnsi="Symbol" w:hint="default"/>
      </w:rPr>
    </w:lvl>
    <w:lvl w:ilvl="4" w:tplc="080A0003" w:tentative="1">
      <w:start w:val="1"/>
      <w:numFmt w:val="bullet"/>
      <w:lvlText w:val="o"/>
      <w:lvlJc w:val="left"/>
      <w:pPr>
        <w:ind w:left="4725" w:hanging="360"/>
      </w:pPr>
      <w:rPr>
        <w:rFonts w:ascii="Courier New" w:hAnsi="Courier New" w:cs="Courier New" w:hint="default"/>
      </w:rPr>
    </w:lvl>
    <w:lvl w:ilvl="5" w:tplc="080A0005" w:tentative="1">
      <w:start w:val="1"/>
      <w:numFmt w:val="bullet"/>
      <w:lvlText w:val=""/>
      <w:lvlJc w:val="left"/>
      <w:pPr>
        <w:ind w:left="5445" w:hanging="360"/>
      </w:pPr>
      <w:rPr>
        <w:rFonts w:ascii="Wingdings" w:hAnsi="Wingdings" w:hint="default"/>
      </w:rPr>
    </w:lvl>
    <w:lvl w:ilvl="6" w:tplc="080A0001" w:tentative="1">
      <w:start w:val="1"/>
      <w:numFmt w:val="bullet"/>
      <w:lvlText w:val=""/>
      <w:lvlJc w:val="left"/>
      <w:pPr>
        <w:ind w:left="6165" w:hanging="360"/>
      </w:pPr>
      <w:rPr>
        <w:rFonts w:ascii="Symbol" w:hAnsi="Symbol" w:hint="default"/>
      </w:rPr>
    </w:lvl>
    <w:lvl w:ilvl="7" w:tplc="080A0003" w:tentative="1">
      <w:start w:val="1"/>
      <w:numFmt w:val="bullet"/>
      <w:lvlText w:val="o"/>
      <w:lvlJc w:val="left"/>
      <w:pPr>
        <w:ind w:left="6885" w:hanging="360"/>
      </w:pPr>
      <w:rPr>
        <w:rFonts w:ascii="Courier New" w:hAnsi="Courier New" w:cs="Courier New" w:hint="default"/>
      </w:rPr>
    </w:lvl>
    <w:lvl w:ilvl="8" w:tplc="080A0005" w:tentative="1">
      <w:start w:val="1"/>
      <w:numFmt w:val="bullet"/>
      <w:lvlText w:val=""/>
      <w:lvlJc w:val="left"/>
      <w:pPr>
        <w:ind w:left="7605" w:hanging="360"/>
      </w:pPr>
      <w:rPr>
        <w:rFonts w:ascii="Wingdings" w:hAnsi="Wingdings" w:hint="default"/>
      </w:rPr>
    </w:lvl>
  </w:abstractNum>
  <w:abstractNum w:abstractNumId="47" w15:restartNumberingAfterBreak="0">
    <w:nsid w:val="7FA82289"/>
    <w:multiLevelType w:val="hybridMultilevel"/>
    <w:tmpl w:val="24A05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63597152">
    <w:abstractNumId w:val="34"/>
  </w:num>
  <w:num w:numId="2" w16cid:durableId="2098552246">
    <w:abstractNumId w:val="15"/>
  </w:num>
  <w:num w:numId="3" w16cid:durableId="449784919">
    <w:abstractNumId w:val="12"/>
  </w:num>
  <w:num w:numId="4" w16cid:durableId="22176325">
    <w:abstractNumId w:val="40"/>
  </w:num>
  <w:num w:numId="5" w16cid:durableId="1223062340">
    <w:abstractNumId w:val="18"/>
  </w:num>
  <w:num w:numId="6" w16cid:durableId="339159604">
    <w:abstractNumId w:val="25"/>
  </w:num>
  <w:num w:numId="7" w16cid:durableId="1892615912">
    <w:abstractNumId w:val="31"/>
  </w:num>
  <w:num w:numId="8" w16cid:durableId="1944026392">
    <w:abstractNumId w:val="9"/>
  </w:num>
  <w:num w:numId="9" w16cid:durableId="551379930">
    <w:abstractNumId w:val="7"/>
  </w:num>
  <w:num w:numId="10" w16cid:durableId="587739344">
    <w:abstractNumId w:val="6"/>
  </w:num>
  <w:num w:numId="11" w16cid:durableId="704135123">
    <w:abstractNumId w:val="5"/>
  </w:num>
  <w:num w:numId="12" w16cid:durableId="1058482522">
    <w:abstractNumId w:val="4"/>
  </w:num>
  <w:num w:numId="13" w16cid:durableId="1295981638">
    <w:abstractNumId w:val="8"/>
  </w:num>
  <w:num w:numId="14" w16cid:durableId="114181402">
    <w:abstractNumId w:val="3"/>
  </w:num>
  <w:num w:numId="15" w16cid:durableId="1812402970">
    <w:abstractNumId w:val="2"/>
  </w:num>
  <w:num w:numId="16" w16cid:durableId="975335380">
    <w:abstractNumId w:val="1"/>
  </w:num>
  <w:num w:numId="17" w16cid:durableId="227964580">
    <w:abstractNumId w:val="0"/>
  </w:num>
  <w:num w:numId="18" w16cid:durableId="1326282649">
    <w:abstractNumId w:val="23"/>
  </w:num>
  <w:num w:numId="19" w16cid:durableId="829557903">
    <w:abstractNumId w:val="24"/>
  </w:num>
  <w:num w:numId="20" w16cid:durableId="448748036">
    <w:abstractNumId w:val="36"/>
  </w:num>
  <w:num w:numId="21" w16cid:durableId="331837536">
    <w:abstractNumId w:val="27"/>
  </w:num>
  <w:num w:numId="22" w16cid:durableId="740445966">
    <w:abstractNumId w:val="14"/>
  </w:num>
  <w:num w:numId="23" w16cid:durableId="1063790966">
    <w:abstractNumId w:val="44"/>
  </w:num>
  <w:num w:numId="24" w16cid:durableId="1572961918">
    <w:abstractNumId w:val="42"/>
  </w:num>
  <w:num w:numId="25" w16cid:durableId="1006252861">
    <w:abstractNumId w:val="22"/>
  </w:num>
  <w:num w:numId="26" w16cid:durableId="241523349">
    <w:abstractNumId w:val="20"/>
  </w:num>
  <w:num w:numId="27" w16cid:durableId="808330109">
    <w:abstractNumId w:val="41"/>
  </w:num>
  <w:num w:numId="28" w16cid:durableId="1307737921">
    <w:abstractNumId w:val="29"/>
  </w:num>
  <w:num w:numId="29" w16cid:durableId="1712877790">
    <w:abstractNumId w:val="11"/>
  </w:num>
  <w:num w:numId="30" w16cid:durableId="376469780">
    <w:abstractNumId w:val="28"/>
  </w:num>
  <w:num w:numId="31" w16cid:durableId="353771193">
    <w:abstractNumId w:val="47"/>
  </w:num>
  <w:num w:numId="32" w16cid:durableId="1390416643">
    <w:abstractNumId w:val="16"/>
  </w:num>
  <w:num w:numId="33" w16cid:durableId="899488022">
    <w:abstractNumId w:val="26"/>
  </w:num>
  <w:num w:numId="34" w16cid:durableId="751051018">
    <w:abstractNumId w:val="35"/>
  </w:num>
  <w:num w:numId="35" w16cid:durableId="168060113">
    <w:abstractNumId w:val="21"/>
  </w:num>
  <w:num w:numId="36" w16cid:durableId="1874611955">
    <w:abstractNumId w:val="45"/>
  </w:num>
  <w:num w:numId="37" w16cid:durableId="464810163">
    <w:abstractNumId w:val="39"/>
  </w:num>
  <w:num w:numId="38" w16cid:durableId="1350834136">
    <w:abstractNumId w:val="38"/>
  </w:num>
  <w:num w:numId="39" w16cid:durableId="291719323">
    <w:abstractNumId w:val="19"/>
  </w:num>
  <w:num w:numId="40" w16cid:durableId="231964503">
    <w:abstractNumId w:val="17"/>
  </w:num>
  <w:num w:numId="41" w16cid:durableId="1774931365">
    <w:abstractNumId w:val="13"/>
  </w:num>
  <w:num w:numId="42" w16cid:durableId="1801337888">
    <w:abstractNumId w:val="32"/>
  </w:num>
  <w:num w:numId="43" w16cid:durableId="780733635">
    <w:abstractNumId w:val="33"/>
  </w:num>
  <w:num w:numId="44" w16cid:durableId="667170374">
    <w:abstractNumId w:val="30"/>
  </w:num>
  <w:num w:numId="45" w16cid:durableId="1330475141">
    <w:abstractNumId w:val="46"/>
  </w:num>
  <w:num w:numId="46" w16cid:durableId="1514607569">
    <w:abstractNumId w:val="37"/>
  </w:num>
  <w:num w:numId="47" w16cid:durableId="1974560677">
    <w:abstractNumId w:val="10"/>
  </w:num>
  <w:num w:numId="48" w16cid:durableId="19880520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DE"/>
    <w:rsid w:val="00032384"/>
    <w:rsid w:val="00090529"/>
    <w:rsid w:val="000C234E"/>
    <w:rsid w:val="000D7012"/>
    <w:rsid w:val="000E38A8"/>
    <w:rsid w:val="001158E1"/>
    <w:rsid w:val="0012392A"/>
    <w:rsid w:val="001E4F9E"/>
    <w:rsid w:val="001F764A"/>
    <w:rsid w:val="002342E8"/>
    <w:rsid w:val="002504D4"/>
    <w:rsid w:val="00270602"/>
    <w:rsid w:val="00271C85"/>
    <w:rsid w:val="002A0ADE"/>
    <w:rsid w:val="002A104B"/>
    <w:rsid w:val="002C26E0"/>
    <w:rsid w:val="00370494"/>
    <w:rsid w:val="003C0187"/>
    <w:rsid w:val="003C045F"/>
    <w:rsid w:val="003F3EA7"/>
    <w:rsid w:val="00435811"/>
    <w:rsid w:val="004518E8"/>
    <w:rsid w:val="00480550"/>
    <w:rsid w:val="0048148B"/>
    <w:rsid w:val="00575551"/>
    <w:rsid w:val="00610A6D"/>
    <w:rsid w:val="00625B69"/>
    <w:rsid w:val="006431AE"/>
    <w:rsid w:val="00645252"/>
    <w:rsid w:val="00673186"/>
    <w:rsid w:val="006D3D74"/>
    <w:rsid w:val="00714AEE"/>
    <w:rsid w:val="007461C5"/>
    <w:rsid w:val="00761784"/>
    <w:rsid w:val="007617DE"/>
    <w:rsid w:val="00762F42"/>
    <w:rsid w:val="0077763B"/>
    <w:rsid w:val="007C1536"/>
    <w:rsid w:val="007C3DC2"/>
    <w:rsid w:val="007C7425"/>
    <w:rsid w:val="008317B8"/>
    <w:rsid w:val="0084129C"/>
    <w:rsid w:val="00843A05"/>
    <w:rsid w:val="00856414"/>
    <w:rsid w:val="008E1C42"/>
    <w:rsid w:val="009326F9"/>
    <w:rsid w:val="00935602"/>
    <w:rsid w:val="009B411D"/>
    <w:rsid w:val="009C4329"/>
    <w:rsid w:val="009C6897"/>
    <w:rsid w:val="00A00511"/>
    <w:rsid w:val="00A0275E"/>
    <w:rsid w:val="00A0465E"/>
    <w:rsid w:val="00A35975"/>
    <w:rsid w:val="00A37307"/>
    <w:rsid w:val="00A45DA7"/>
    <w:rsid w:val="00A72D65"/>
    <w:rsid w:val="00A85C5D"/>
    <w:rsid w:val="00A9204E"/>
    <w:rsid w:val="00AD2589"/>
    <w:rsid w:val="00B010FD"/>
    <w:rsid w:val="00BF2B83"/>
    <w:rsid w:val="00BF4706"/>
    <w:rsid w:val="00C15FE6"/>
    <w:rsid w:val="00C255AD"/>
    <w:rsid w:val="00CB7166"/>
    <w:rsid w:val="00CC4C3B"/>
    <w:rsid w:val="00CD04E5"/>
    <w:rsid w:val="00CF701C"/>
    <w:rsid w:val="00D20A65"/>
    <w:rsid w:val="00D55C76"/>
    <w:rsid w:val="00D71639"/>
    <w:rsid w:val="00DC4DB6"/>
    <w:rsid w:val="00E15DE8"/>
    <w:rsid w:val="00E30A4B"/>
    <w:rsid w:val="00E55C4D"/>
    <w:rsid w:val="00EB0FBD"/>
    <w:rsid w:val="00F11414"/>
    <w:rsid w:val="00F17E1C"/>
    <w:rsid w:val="00F21D1C"/>
    <w:rsid w:val="00F41CE2"/>
    <w:rsid w:val="00FE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C8603"/>
  <w15:chartTrackingRefBased/>
  <w15:docId w15:val="{5768ACD3-60AA-46C8-B9F9-E57B73C3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DE"/>
    <w:pPr>
      <w:spacing w:after="160" w:line="259" w:lineRule="auto"/>
    </w:pPr>
    <w:rPr>
      <w:lang w:val="es-MX"/>
    </w:rPr>
  </w:style>
  <w:style w:type="paragraph" w:styleId="Ttulo1">
    <w:name w:val="heading 1"/>
    <w:basedOn w:val="Normal"/>
    <w:next w:val="Normal"/>
    <w:link w:val="Ttulo1C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lang w:val="es-ES"/>
    </w:rPr>
  </w:style>
  <w:style w:type="paragraph" w:styleId="Ttulo2">
    <w:name w:val="heading 2"/>
    <w:basedOn w:val="Normal"/>
    <w:next w:val="Normal"/>
    <w:link w:val="Ttulo2C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lang w:val="es-ES"/>
    </w:rPr>
  </w:style>
  <w:style w:type="paragraph" w:styleId="Ttulo3">
    <w:name w:val="heading 3"/>
    <w:basedOn w:val="Normal"/>
    <w:next w:val="Normal"/>
    <w:link w:val="Ttulo3C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
    </w:rPr>
  </w:style>
  <w:style w:type="paragraph" w:styleId="Ttulo4">
    <w:name w:val="heading 4"/>
    <w:basedOn w:val="Normal"/>
    <w:next w:val="Normal"/>
    <w:link w:val="Ttulo4C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lang w:val="es-ES"/>
    </w:rPr>
  </w:style>
  <w:style w:type="paragraph" w:styleId="Ttulo5">
    <w:name w:val="heading 5"/>
    <w:basedOn w:val="Normal"/>
    <w:next w:val="Normal"/>
    <w:link w:val="Ttulo5C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lang w:val="es-ES"/>
    </w:rPr>
  </w:style>
  <w:style w:type="paragraph" w:styleId="Ttulo6">
    <w:name w:val="heading 6"/>
    <w:basedOn w:val="Normal"/>
    <w:next w:val="Normal"/>
    <w:link w:val="Ttulo6C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lang w:val="es-ES"/>
    </w:rPr>
  </w:style>
  <w:style w:type="paragraph" w:styleId="Ttulo7">
    <w:name w:val="heading 7"/>
    <w:basedOn w:val="Normal"/>
    <w:next w:val="Normal"/>
    <w:link w:val="Ttulo7C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lang w:val="es-ES"/>
    </w:rPr>
  </w:style>
  <w:style w:type="paragraph" w:styleId="Ttulo8">
    <w:name w:val="heading 8"/>
    <w:basedOn w:val="Normal"/>
    <w:next w:val="Normal"/>
    <w:link w:val="Ttulo8C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lang w:val="es-ES"/>
    </w:rPr>
  </w:style>
  <w:style w:type="paragraph" w:styleId="Ttulo9">
    <w:name w:val="heading 9"/>
    <w:basedOn w:val="Normal"/>
    <w:next w:val="Normal"/>
    <w:link w:val="Ttulo9C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D74"/>
    <w:rPr>
      <w:rFonts w:asciiTheme="majorHAnsi" w:eastAsiaTheme="majorEastAsia" w:hAnsiTheme="majorHAnsi" w:cstheme="majorBidi"/>
      <w:color w:val="1F4E79" w:themeColor="accent1" w:themeShade="80"/>
      <w:sz w:val="32"/>
      <w:szCs w:val="32"/>
    </w:rPr>
  </w:style>
  <w:style w:type="character" w:customStyle="1" w:styleId="Ttulo2Car">
    <w:name w:val="Título 2 Car"/>
    <w:basedOn w:val="Fuentedeprrafopredeter"/>
    <w:link w:val="Ttulo2"/>
    <w:uiPriority w:val="9"/>
    <w:rsid w:val="006D3D74"/>
    <w:rPr>
      <w:rFonts w:asciiTheme="majorHAnsi" w:eastAsiaTheme="majorEastAsia" w:hAnsiTheme="majorHAnsi" w:cstheme="majorBidi"/>
      <w:color w:val="1F4E79" w:themeColor="accent1" w:themeShade="80"/>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D3D74"/>
    <w:rPr>
      <w:rFonts w:asciiTheme="majorHAnsi" w:eastAsiaTheme="majorEastAsia" w:hAnsiTheme="majorHAnsi" w:cstheme="majorBidi"/>
      <w:i/>
      <w:iCs/>
      <w:color w:val="1F4E79" w:themeColor="accent1" w:themeShade="80"/>
    </w:rPr>
  </w:style>
  <w:style w:type="character" w:customStyle="1" w:styleId="Ttulo5Car">
    <w:name w:val="Título 5 Car"/>
    <w:basedOn w:val="Fuentedeprrafopredeter"/>
    <w:link w:val="Ttulo5"/>
    <w:uiPriority w:val="9"/>
    <w:rsid w:val="006D3D74"/>
    <w:rPr>
      <w:rFonts w:asciiTheme="majorHAnsi" w:eastAsiaTheme="majorEastAsia" w:hAnsiTheme="majorHAnsi" w:cstheme="majorBidi"/>
      <w:color w:val="1F4E79" w:themeColor="accent1" w:themeShade="80"/>
    </w:rPr>
  </w:style>
  <w:style w:type="character" w:customStyle="1" w:styleId="Ttulo6Car">
    <w:name w:val="Título 6 Car"/>
    <w:basedOn w:val="Fuentedeprrafopredeter"/>
    <w:link w:val="Ttulo6"/>
    <w:uiPriority w:val="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645252"/>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rsid w:val="00645252"/>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pPr>
      <w:numPr>
        <w:ilvl w:val="1"/>
      </w:numPr>
      <w:spacing w:after="0" w:line="240" w:lineRule="auto"/>
    </w:pPr>
    <w:rPr>
      <w:rFonts w:eastAsiaTheme="minorEastAsia"/>
      <w:color w:val="5A5A5A" w:themeColor="text1" w:themeTint="A5"/>
      <w:spacing w:val="15"/>
      <w:lang w:val="es-ES"/>
    </w:rPr>
  </w:style>
  <w:style w:type="character" w:customStyle="1" w:styleId="SubttuloCar">
    <w:name w:val="Subtítulo Car"/>
    <w:basedOn w:val="Fuentedeprrafopredeter"/>
    <w:link w:val="Subttulo"/>
    <w:uiPriority w:val="11"/>
    <w:rPr>
      <w:rFonts w:eastAsiaTheme="minorEastAsia"/>
      <w:color w:val="5A5A5A" w:themeColor="text1" w:themeTint="A5"/>
      <w:spacing w:val="15"/>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sid w:val="00645252"/>
    <w:rPr>
      <w:i/>
      <w:iCs/>
      <w:color w:val="1F4E79" w:themeColor="accent1" w:themeShade="80"/>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before="200" w:after="0" w:line="240" w:lineRule="auto"/>
      <w:ind w:left="864" w:right="864"/>
      <w:jc w:val="center"/>
    </w:pPr>
    <w:rPr>
      <w:i/>
      <w:iCs/>
      <w:color w:val="404040" w:themeColor="text1" w:themeTint="BF"/>
      <w:lang w:val="es-ES"/>
    </w:rPr>
  </w:style>
  <w:style w:type="character" w:customStyle="1" w:styleId="CitaCar">
    <w:name w:val="Cita Car"/>
    <w:basedOn w:val="Fuentedeprrafopredeter"/>
    <w:link w:val="Cita"/>
    <w:uiPriority w:val="29"/>
    <w:rPr>
      <w:i/>
      <w:iCs/>
      <w:color w:val="404040" w:themeColor="text1" w:themeTint="BF"/>
    </w:rPr>
  </w:style>
  <w:style w:type="paragraph" w:styleId="Citadestacada">
    <w:name w:val="Intense Quote"/>
    <w:basedOn w:val="Normal"/>
    <w:next w:val="Normal"/>
    <w:link w:val="CitadestacadaC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lang w:val="es-ES"/>
    </w:rPr>
  </w:style>
  <w:style w:type="character" w:customStyle="1" w:styleId="CitadestacadaCar">
    <w:name w:val="Cita destacada Car"/>
    <w:basedOn w:val="Fuentedeprrafopredeter"/>
    <w:link w:val="Citadestacada"/>
    <w:uiPriority w:val="30"/>
    <w:rsid w:val="00645252"/>
    <w:rPr>
      <w:i/>
      <w:iCs/>
      <w:color w:val="1F4E79" w:themeColor="accent1" w:themeShade="80"/>
    </w:rPr>
  </w:style>
  <w:style w:type="character" w:styleId="Referenciasutil">
    <w:name w:val="Subtle Reference"/>
    <w:basedOn w:val="Fuentedeprrafopredeter"/>
    <w:uiPriority w:val="31"/>
    <w:qFormat/>
    <w:rPr>
      <w:smallCaps/>
      <w:color w:val="5A5A5A" w:themeColor="text1" w:themeTint="A5"/>
    </w:rPr>
  </w:style>
  <w:style w:type="character" w:styleId="Referenciaintensa">
    <w:name w:val="Intense Reference"/>
    <w:basedOn w:val="Fuentedeprrafopredeter"/>
    <w:uiPriority w:val="32"/>
    <w:qFormat/>
    <w:rsid w:val="00645252"/>
    <w:rPr>
      <w:b/>
      <w:bCs/>
      <w:caps w:val="0"/>
      <w:smallCaps/>
      <w:color w:val="1F4E79" w:themeColor="accent1" w:themeShade="80"/>
      <w:spacing w:val="5"/>
    </w:rPr>
  </w:style>
  <w:style w:type="character" w:styleId="Ttulodellibro">
    <w:name w:val="Book Title"/>
    <w:basedOn w:val="Fuentedeprrafopredeter"/>
    <w:uiPriority w:val="33"/>
    <w:qFormat/>
    <w:rPr>
      <w:b/>
      <w:bCs/>
      <w:i/>
      <w:iCs/>
      <w:spacing w:val="5"/>
    </w:rPr>
  </w:style>
  <w:style w:type="character" w:styleId="Hipervnculo">
    <w:name w:val="Hyperlink"/>
    <w:basedOn w:val="Fuentedeprrafopredeter"/>
    <w:uiPriority w:val="99"/>
    <w:unhideWhenUsed/>
    <w:rsid w:val="00645252"/>
    <w:rPr>
      <w:color w:val="1F4E79" w:themeColor="accent1" w:themeShade="80"/>
      <w:u w:val="single"/>
    </w:rPr>
  </w:style>
  <w:style w:type="character" w:styleId="Hipervnculovisitado">
    <w:name w:val="FollowedHyperlink"/>
    <w:basedOn w:val="Fuentedeprrafopredeter"/>
    <w:uiPriority w:val="99"/>
    <w:unhideWhenUsed/>
    <w:rPr>
      <w:color w:val="954F72" w:themeColor="followedHyperlink"/>
      <w:u w:val="single"/>
    </w:rPr>
  </w:style>
  <w:style w:type="paragraph" w:styleId="Descripcin">
    <w:name w:val="caption"/>
    <w:basedOn w:val="Normal"/>
    <w:next w:val="Normal"/>
    <w:uiPriority w:val="35"/>
    <w:unhideWhenUsed/>
    <w:qFormat/>
    <w:rsid w:val="00645252"/>
    <w:pPr>
      <w:spacing w:after="200" w:line="240" w:lineRule="auto"/>
    </w:pPr>
    <w:rPr>
      <w:i/>
      <w:iCs/>
      <w:color w:val="44546A" w:themeColor="text2"/>
      <w:szCs w:val="18"/>
      <w:lang w:val="es-ES"/>
    </w:rPr>
  </w:style>
  <w:style w:type="paragraph" w:styleId="Textodeglobo">
    <w:name w:val="Balloon Text"/>
    <w:basedOn w:val="Normal"/>
    <w:link w:val="TextodegloboCar"/>
    <w:uiPriority w:val="99"/>
    <w:semiHidden/>
    <w:unhideWhenUsed/>
    <w:rsid w:val="00645252"/>
    <w:pPr>
      <w:spacing w:after="0" w:line="240" w:lineRule="auto"/>
    </w:pPr>
    <w:rPr>
      <w:rFonts w:ascii="Segoe UI" w:hAnsi="Segoe UI" w:cs="Segoe UI"/>
      <w:szCs w:val="18"/>
      <w:lang w:val="es-ES"/>
    </w:rPr>
  </w:style>
  <w:style w:type="character" w:customStyle="1" w:styleId="TextodegloboCar">
    <w:name w:val="Texto de globo Car"/>
    <w:basedOn w:val="Fuentedeprrafopredeter"/>
    <w:link w:val="Textodeglobo"/>
    <w:uiPriority w:val="99"/>
    <w:semiHidden/>
    <w:rsid w:val="00645252"/>
    <w:rPr>
      <w:rFonts w:ascii="Segoe UI" w:hAnsi="Segoe UI" w:cs="Segoe UI"/>
      <w:szCs w:val="18"/>
    </w:rPr>
  </w:style>
  <w:style w:type="paragraph" w:styleId="Textodebloque">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lang w:val="es-ES"/>
    </w:rPr>
  </w:style>
  <w:style w:type="paragraph" w:styleId="Textoindependiente3">
    <w:name w:val="Body Text 3"/>
    <w:basedOn w:val="Normal"/>
    <w:link w:val="Textoindependiente3Car"/>
    <w:uiPriority w:val="99"/>
    <w:semiHidden/>
    <w:unhideWhenUsed/>
    <w:rsid w:val="00645252"/>
    <w:pPr>
      <w:spacing w:after="120" w:line="240" w:lineRule="auto"/>
    </w:pPr>
    <w:rPr>
      <w:szCs w:val="16"/>
      <w:lang w:val="es-ES"/>
    </w:rPr>
  </w:style>
  <w:style w:type="character" w:customStyle="1" w:styleId="Textoindependiente3Car">
    <w:name w:val="Texto independiente 3 Car"/>
    <w:basedOn w:val="Fuentedeprrafopredeter"/>
    <w:link w:val="Textoindependiente3"/>
    <w:uiPriority w:val="99"/>
    <w:semiHidden/>
    <w:rsid w:val="00645252"/>
    <w:rPr>
      <w:szCs w:val="16"/>
    </w:rPr>
  </w:style>
  <w:style w:type="paragraph" w:styleId="Sangra3detindependiente">
    <w:name w:val="Body Text Indent 3"/>
    <w:basedOn w:val="Normal"/>
    <w:link w:val="Sangra3detindependienteCar"/>
    <w:uiPriority w:val="99"/>
    <w:semiHidden/>
    <w:unhideWhenUsed/>
    <w:rsid w:val="00645252"/>
    <w:pPr>
      <w:spacing w:after="120" w:line="240" w:lineRule="auto"/>
      <w:ind w:left="360"/>
    </w:pPr>
    <w:rPr>
      <w:szCs w:val="16"/>
      <w:lang w:val="es-ES"/>
    </w:rPr>
  </w:style>
  <w:style w:type="character" w:customStyle="1" w:styleId="Sangra3detindependienteCar">
    <w:name w:val="Sangría 3 de t. independiente Car"/>
    <w:basedOn w:val="Fuentedeprrafopredeter"/>
    <w:link w:val="Sangra3detindependiente"/>
    <w:uiPriority w:val="99"/>
    <w:semiHidden/>
    <w:rsid w:val="00645252"/>
    <w:rPr>
      <w:szCs w:val="16"/>
    </w:rPr>
  </w:style>
  <w:style w:type="character" w:styleId="Refdecomentario">
    <w:name w:val="annotation reference"/>
    <w:basedOn w:val="Fuentedeprrafopredeter"/>
    <w:uiPriority w:val="99"/>
    <w:semiHidden/>
    <w:unhideWhenUsed/>
    <w:rsid w:val="00645252"/>
    <w:rPr>
      <w:sz w:val="22"/>
      <w:szCs w:val="16"/>
    </w:rPr>
  </w:style>
  <w:style w:type="paragraph" w:styleId="Textocomentario">
    <w:name w:val="annotation text"/>
    <w:basedOn w:val="Normal"/>
    <w:link w:val="TextocomentarioCar"/>
    <w:uiPriority w:val="99"/>
    <w:semiHidden/>
    <w:unhideWhenUsed/>
    <w:rsid w:val="00645252"/>
    <w:pPr>
      <w:spacing w:after="0" w:line="240" w:lineRule="auto"/>
    </w:pPr>
    <w:rPr>
      <w:szCs w:val="20"/>
      <w:lang w:val="es-ES"/>
    </w:rPr>
  </w:style>
  <w:style w:type="character" w:customStyle="1" w:styleId="TextocomentarioCar">
    <w:name w:val="Texto comentario Car"/>
    <w:basedOn w:val="Fuentedeprrafopredeter"/>
    <w:link w:val="Textocomentario"/>
    <w:uiPriority w:val="99"/>
    <w:semiHidden/>
    <w:rsid w:val="00645252"/>
    <w:rPr>
      <w:szCs w:val="20"/>
    </w:rPr>
  </w:style>
  <w:style w:type="paragraph" w:styleId="Asuntodelcomentario">
    <w:name w:val="annotation subject"/>
    <w:basedOn w:val="Textocomentario"/>
    <w:next w:val="Textocomentario"/>
    <w:link w:val="AsuntodelcomentarioCar"/>
    <w:uiPriority w:val="99"/>
    <w:semiHidden/>
    <w:unhideWhenUsed/>
    <w:rsid w:val="00645252"/>
    <w:rPr>
      <w:b/>
      <w:bCs/>
    </w:rPr>
  </w:style>
  <w:style w:type="character" w:customStyle="1" w:styleId="AsuntodelcomentarioCar">
    <w:name w:val="Asunto del comentario Car"/>
    <w:basedOn w:val="TextocomentarioCar"/>
    <w:link w:val="Asuntodelcomentario"/>
    <w:uiPriority w:val="99"/>
    <w:semiHidden/>
    <w:rsid w:val="00645252"/>
    <w:rPr>
      <w:b/>
      <w:bCs/>
      <w:szCs w:val="20"/>
    </w:rPr>
  </w:style>
  <w:style w:type="paragraph" w:styleId="Mapadeldocumento">
    <w:name w:val="Document Map"/>
    <w:basedOn w:val="Normal"/>
    <w:link w:val="MapadeldocumentoCar"/>
    <w:uiPriority w:val="99"/>
    <w:semiHidden/>
    <w:unhideWhenUsed/>
    <w:rsid w:val="00645252"/>
    <w:pPr>
      <w:spacing w:after="0" w:line="240" w:lineRule="auto"/>
    </w:pPr>
    <w:rPr>
      <w:rFonts w:ascii="Segoe UI" w:hAnsi="Segoe UI" w:cs="Segoe UI"/>
      <w:szCs w:val="16"/>
      <w:lang w:val="es-ES"/>
    </w:rPr>
  </w:style>
  <w:style w:type="character" w:customStyle="1" w:styleId="MapadeldocumentoCar">
    <w:name w:val="Mapa del documento Car"/>
    <w:basedOn w:val="Fuentedeprrafopredeter"/>
    <w:link w:val="Mapadeldocumento"/>
    <w:uiPriority w:val="99"/>
    <w:semiHidden/>
    <w:rsid w:val="00645252"/>
    <w:rPr>
      <w:rFonts w:ascii="Segoe UI" w:hAnsi="Segoe UI" w:cs="Segoe UI"/>
      <w:szCs w:val="16"/>
    </w:rPr>
  </w:style>
  <w:style w:type="paragraph" w:styleId="Textonotaalfinal">
    <w:name w:val="endnote text"/>
    <w:basedOn w:val="Normal"/>
    <w:link w:val="TextonotaalfinalCar"/>
    <w:uiPriority w:val="99"/>
    <w:semiHidden/>
    <w:unhideWhenUsed/>
    <w:rsid w:val="00645252"/>
    <w:pPr>
      <w:spacing w:after="0" w:line="240" w:lineRule="auto"/>
    </w:pPr>
    <w:rPr>
      <w:szCs w:val="20"/>
      <w:lang w:val="es-ES"/>
    </w:rPr>
  </w:style>
  <w:style w:type="character" w:customStyle="1" w:styleId="TextonotaalfinalCar">
    <w:name w:val="Texto nota al final Car"/>
    <w:basedOn w:val="Fuentedeprrafopredeter"/>
    <w:link w:val="Textonotaalfinal"/>
    <w:uiPriority w:val="99"/>
    <w:semiHidden/>
    <w:rsid w:val="00645252"/>
    <w:rPr>
      <w:szCs w:val="20"/>
    </w:rPr>
  </w:style>
  <w:style w:type="paragraph" w:styleId="Remitedesobre">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lang w:val="es-ES"/>
    </w:rPr>
  </w:style>
  <w:style w:type="paragraph" w:styleId="Textonotapie">
    <w:name w:val="footnote text"/>
    <w:basedOn w:val="Normal"/>
    <w:link w:val="TextonotapieCar"/>
    <w:uiPriority w:val="99"/>
    <w:semiHidden/>
    <w:unhideWhenUsed/>
    <w:rsid w:val="00645252"/>
    <w:pPr>
      <w:spacing w:after="0" w:line="240" w:lineRule="auto"/>
    </w:pPr>
    <w:rPr>
      <w:szCs w:val="20"/>
      <w:lang w:val="es-ES"/>
    </w:rPr>
  </w:style>
  <w:style w:type="character" w:customStyle="1" w:styleId="TextonotapieCar">
    <w:name w:val="Texto nota pie Car"/>
    <w:basedOn w:val="Fuentedeprrafopredeter"/>
    <w:link w:val="Textonotapie"/>
    <w:uiPriority w:val="99"/>
    <w:semiHidden/>
    <w:rsid w:val="00645252"/>
    <w:rPr>
      <w:szCs w:val="20"/>
    </w:rPr>
  </w:style>
  <w:style w:type="character" w:styleId="CdigoHTML">
    <w:name w:val="HTML Code"/>
    <w:basedOn w:val="Fuentedeprrafopredeter"/>
    <w:uiPriority w:val="99"/>
    <w:semiHidden/>
    <w:unhideWhenUsed/>
    <w:rsid w:val="00645252"/>
    <w:rPr>
      <w:rFonts w:ascii="Consolas" w:hAnsi="Consolas"/>
      <w:sz w:val="22"/>
      <w:szCs w:val="20"/>
    </w:rPr>
  </w:style>
  <w:style w:type="character" w:styleId="TecladoHTML">
    <w:name w:val="HTML Keyboard"/>
    <w:basedOn w:val="Fuentedeprrafopredeter"/>
    <w:uiPriority w:val="99"/>
    <w:semiHidden/>
    <w:unhideWhenUsed/>
    <w:rsid w:val="00645252"/>
    <w:rPr>
      <w:rFonts w:ascii="Consolas" w:hAnsi="Consolas"/>
      <w:sz w:val="22"/>
      <w:szCs w:val="20"/>
    </w:rPr>
  </w:style>
  <w:style w:type="paragraph" w:styleId="HTMLconformatoprevio">
    <w:name w:val="HTML Preformatted"/>
    <w:basedOn w:val="Normal"/>
    <w:link w:val="HTMLconformatoprevioCar"/>
    <w:uiPriority w:val="99"/>
    <w:semiHidden/>
    <w:unhideWhenUsed/>
    <w:rsid w:val="00645252"/>
    <w:pPr>
      <w:spacing w:after="0" w:line="240" w:lineRule="auto"/>
    </w:pPr>
    <w:rPr>
      <w:rFonts w:ascii="Consolas" w:hAnsi="Consolas"/>
      <w:szCs w:val="20"/>
      <w:lang w:val="es-ES"/>
    </w:rPr>
  </w:style>
  <w:style w:type="character" w:customStyle="1" w:styleId="HTMLconformatoprevioCar">
    <w:name w:val="HTML con formato previo Car"/>
    <w:basedOn w:val="Fuentedeprrafopredeter"/>
    <w:link w:val="HTMLconformatoprevio"/>
    <w:uiPriority w:val="99"/>
    <w:semiHidden/>
    <w:rsid w:val="00645252"/>
    <w:rPr>
      <w:rFonts w:ascii="Consolas" w:hAnsi="Consolas"/>
      <w:szCs w:val="20"/>
    </w:rPr>
  </w:style>
  <w:style w:type="character" w:styleId="MquinadeescribirHTML">
    <w:name w:val="HTML Typewriter"/>
    <w:basedOn w:val="Fuentedeprrafopredeter"/>
    <w:uiPriority w:val="99"/>
    <w:semiHidden/>
    <w:unhideWhenUsed/>
    <w:rsid w:val="00645252"/>
    <w:rPr>
      <w:rFonts w:ascii="Consolas" w:hAnsi="Consolas"/>
      <w:sz w:val="22"/>
      <w:szCs w:val="20"/>
    </w:rPr>
  </w:style>
  <w:style w:type="paragraph" w:styleId="Textomacro">
    <w:name w:val="macro"/>
    <w:link w:val="TextomacroC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645252"/>
    <w:rPr>
      <w:rFonts w:ascii="Consolas" w:hAnsi="Consolas"/>
      <w:szCs w:val="20"/>
    </w:rPr>
  </w:style>
  <w:style w:type="paragraph" w:styleId="Textosinformato">
    <w:name w:val="Plain Text"/>
    <w:basedOn w:val="Normal"/>
    <w:link w:val="TextosinformatoCar"/>
    <w:uiPriority w:val="99"/>
    <w:semiHidden/>
    <w:unhideWhenUsed/>
    <w:rsid w:val="00645252"/>
    <w:pPr>
      <w:spacing w:after="0" w:line="240" w:lineRule="auto"/>
    </w:pPr>
    <w:rPr>
      <w:rFonts w:ascii="Consolas" w:hAnsi="Consolas"/>
      <w:szCs w:val="21"/>
      <w:lang w:val="es-ES"/>
    </w:rPr>
  </w:style>
  <w:style w:type="character" w:customStyle="1" w:styleId="TextosinformatoCar">
    <w:name w:val="Texto sin formato Car"/>
    <w:basedOn w:val="Fuentedeprrafopredeter"/>
    <w:link w:val="Textosinformato"/>
    <w:uiPriority w:val="99"/>
    <w:semiHidden/>
    <w:rsid w:val="00645252"/>
    <w:rPr>
      <w:rFonts w:ascii="Consolas" w:hAnsi="Consolas"/>
      <w:szCs w:val="21"/>
    </w:rPr>
  </w:style>
  <w:style w:type="character" w:styleId="Textodelmarcadordeposicin">
    <w:name w:val="Placeholder Text"/>
    <w:basedOn w:val="Fuentedeprrafopredeter"/>
    <w:uiPriority w:val="99"/>
    <w:semiHidden/>
    <w:rsid w:val="00645252"/>
    <w:rPr>
      <w:color w:val="3B3838" w:themeColor="background2" w:themeShade="40"/>
    </w:rPr>
  </w:style>
  <w:style w:type="paragraph" w:styleId="Encabezado">
    <w:name w:val="header"/>
    <w:basedOn w:val="Normal"/>
    <w:link w:val="EncabezadoCar"/>
    <w:uiPriority w:val="99"/>
    <w:unhideWhenUsed/>
    <w:rsid w:val="006D3D74"/>
    <w:pPr>
      <w:spacing w:after="0" w:line="240" w:lineRule="auto"/>
    </w:pPr>
    <w:rPr>
      <w:lang w:val="es-ES"/>
    </w:rPr>
  </w:style>
  <w:style w:type="character" w:customStyle="1" w:styleId="EncabezadoCar">
    <w:name w:val="Encabezado Car"/>
    <w:basedOn w:val="Fuentedeprrafopredeter"/>
    <w:link w:val="Encabezado"/>
    <w:uiPriority w:val="99"/>
    <w:rsid w:val="006D3D74"/>
  </w:style>
  <w:style w:type="paragraph" w:styleId="Piedepgina">
    <w:name w:val="footer"/>
    <w:basedOn w:val="Normal"/>
    <w:link w:val="PiedepginaCar"/>
    <w:uiPriority w:val="99"/>
    <w:unhideWhenUsed/>
    <w:rsid w:val="006D3D74"/>
    <w:pPr>
      <w:spacing w:after="0" w:line="240" w:lineRule="auto"/>
    </w:pPr>
    <w:rPr>
      <w:lang w:val="es-ES"/>
    </w:rPr>
  </w:style>
  <w:style w:type="character" w:customStyle="1" w:styleId="PiedepginaCar">
    <w:name w:val="Pie de página Car"/>
    <w:basedOn w:val="Fuentedeprrafopredeter"/>
    <w:link w:val="Piedepgina"/>
    <w:uiPriority w:val="99"/>
    <w:rsid w:val="006D3D74"/>
  </w:style>
  <w:style w:type="table" w:styleId="Tablaconcuadrcula">
    <w:name w:val="Table Grid"/>
    <w:basedOn w:val="Tablanormal"/>
    <w:uiPriority w:val="59"/>
    <w:rsid w:val="003F3EA7"/>
    <w:rPr>
      <w:rFonts w:ascii="Arial" w:eastAsia="Arial" w:hAnsi="Arial" w:cs="Arial"/>
      <w:lang w:val="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31AE"/>
    <w:pPr>
      <w:spacing w:after="200" w:line="276" w:lineRule="auto"/>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7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neranda.sanchez\AppData\Local\Microsoft\Office\16.0\DTS\es-MX%7bA2E42232-A050-4C49-BB8B-EAA727C17C53%7d\%7bEEF17DE9-5CE4-4957-95B5-26707C404C1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{EEF17DE9-5CE4-4957-95B5-26707C404C12}tf02786999_win32</Template>
  <TotalTime>1</TotalTime>
  <Pages>1</Pages>
  <Words>221</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Veneranda Sanchez Ortega</dc:creator>
  <cp:keywords/>
  <dc:description/>
  <cp:lastModifiedBy>Veneranda Sanchez Ortega</cp:lastModifiedBy>
  <cp:revision>2</cp:revision>
  <cp:lastPrinted>2024-09-27T18:14:00Z</cp:lastPrinted>
  <dcterms:created xsi:type="dcterms:W3CDTF">2024-09-27T18:15:00Z</dcterms:created>
  <dcterms:modified xsi:type="dcterms:W3CDTF">2024-09-27T18:15:00Z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