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634B1775" w:rsidR="00787978" w:rsidRPr="00AB58ED" w:rsidRDefault="00D9376C" w:rsidP="00BE45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0509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77777777" w:rsidR="00787978" w:rsidRDefault="00787978" w:rsidP="00787978">
      <w:pPr>
        <w:rPr>
          <w:rFonts w:eastAsia="Calibri" w:cstheme="minorHAnsi"/>
          <w:b/>
        </w:rPr>
      </w:pPr>
    </w:p>
    <w:p w14:paraId="079AB9F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  <w:bookmarkStart w:id="0" w:name="_GoBack"/>
      <w:bookmarkEnd w:id="0"/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787978">
      <w:pPr>
        <w:spacing w:line="276" w:lineRule="auto"/>
        <w:rPr>
          <w:rFonts w:ascii="Arial" w:eastAsia="Calibri" w:hAnsi="Arial" w:cs="Arial"/>
          <w:b/>
        </w:rPr>
      </w:pPr>
    </w:p>
    <w:p w14:paraId="48CA5BD0" w14:textId="7B5BBD85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2948A6">
        <w:rPr>
          <w:rFonts w:ascii="Arial" w:hAnsi="Arial" w:cs="Arial"/>
          <w:b/>
          <w:sz w:val="24"/>
          <w:szCs w:val="24"/>
        </w:rPr>
        <w:t>5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AC2FF1">
        <w:rPr>
          <w:rFonts w:ascii="Arial" w:hAnsi="Arial" w:cs="Arial"/>
          <w:b/>
          <w:bCs/>
          <w:sz w:val="24"/>
          <w:szCs w:val="24"/>
        </w:rPr>
        <w:t>0</w:t>
      </w:r>
      <w:r w:rsidR="005434B1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2FF1">
        <w:rPr>
          <w:rFonts w:ascii="Arial" w:hAnsi="Arial" w:cs="Arial"/>
          <w:b/>
          <w:bCs/>
          <w:sz w:val="24"/>
          <w:szCs w:val="24"/>
        </w:rPr>
        <w:t>abril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5434B1"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2948A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216B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77777777" w:rsidR="00787978" w:rsidRPr="00B13225" w:rsidRDefault="00787978" w:rsidP="00216B6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60AA7A3A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 w:rsidR="002948A6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del artículo 5</w:t>
      </w:r>
      <w:r w:rsidR="006B723E"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 del </w:t>
      </w:r>
      <w:r w:rsidR="006B723E" w:rsidRPr="00CB7A22">
        <w:rPr>
          <w:rFonts w:ascii="Arial" w:hAnsi="Arial" w:cs="Arial"/>
          <w:b/>
          <w:bCs/>
          <w:sz w:val="24"/>
          <w:szCs w:val="24"/>
        </w:rPr>
        <w:t xml:space="preserve">Reglamento </w:t>
      </w:r>
      <w:r w:rsidR="002948A6">
        <w:rPr>
          <w:rFonts w:ascii="Arial" w:hAnsi="Arial" w:cs="Arial"/>
          <w:b/>
          <w:bCs/>
          <w:sz w:val="24"/>
          <w:szCs w:val="24"/>
        </w:rPr>
        <w:t xml:space="preserve">Interior de la Comisión Mixta de Capacitación y Escalafón de </w:t>
      </w:r>
      <w:r w:rsidR="006B723E" w:rsidRPr="00CB7A22">
        <w:rPr>
          <w:rFonts w:ascii="Arial" w:hAnsi="Arial" w:cs="Arial"/>
          <w:b/>
          <w:bCs/>
          <w:sz w:val="24"/>
          <w:szCs w:val="24"/>
        </w:rPr>
        <w:t>Zapotlán el Grande</w:t>
      </w:r>
      <w:r w:rsidR="006B723E"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098D861A" w14:textId="7777777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77777777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216B68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35712335" w:rsidR="00787978" w:rsidRDefault="00787978" w:rsidP="00216B68">
      <w:pPr>
        <w:spacing w:line="276" w:lineRule="auto"/>
        <w:jc w:val="both"/>
        <w:rPr>
          <w:rFonts w:ascii="Arial" w:eastAsia="Calibri" w:hAnsi="Arial" w:cs="Arial"/>
        </w:rPr>
      </w:pPr>
    </w:p>
    <w:p w14:paraId="50608398" w14:textId="0789DFED" w:rsidR="00A5775A" w:rsidRPr="00427B07" w:rsidRDefault="00A5775A" w:rsidP="00A5775A">
      <w:pPr>
        <w:spacing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ATENTAMENTE</w:t>
      </w:r>
    </w:p>
    <w:p w14:paraId="2BD2BC70" w14:textId="77777777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4E93F0EC" w14:textId="77777777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1C8E7E94" w14:textId="585E444D" w:rsidR="00216B68" w:rsidRPr="00A06AA9" w:rsidRDefault="009A0C9A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29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ABRIL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</w:t>
      </w:r>
      <w:r w:rsidR="00216B68" w:rsidRPr="00A06AA9">
        <w:rPr>
          <w:rFonts w:ascii="Arial Narrow" w:hAnsi="Arial Narrow" w:cstheme="minorHAnsi"/>
          <w:b/>
          <w:bCs/>
          <w:i/>
          <w:iCs/>
        </w:rPr>
        <w:t>.</w:t>
      </w:r>
    </w:p>
    <w:p w14:paraId="219ABC60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C57364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2E5762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110B3EDC" w14:textId="77777777" w:rsidR="00CB7A22" w:rsidRDefault="00787978" w:rsidP="00CB7A22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7130515A" w14:textId="77777777" w:rsidR="002948A6" w:rsidRDefault="002948A6" w:rsidP="00CB7A22">
      <w:pPr>
        <w:rPr>
          <w:rFonts w:ascii="Arial Narrow" w:hAnsi="Arial Narrow"/>
          <w:sz w:val="18"/>
          <w:szCs w:val="18"/>
          <w:lang w:val="es-ES"/>
        </w:rPr>
      </w:pPr>
    </w:p>
    <w:p w14:paraId="6CBC634B" w14:textId="49780957" w:rsidR="003E6B55" w:rsidRDefault="00787978" w:rsidP="003E6B55">
      <w:pPr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3E6B55" w:rsidRPr="00AB58ED" w14:paraId="093167C4" w14:textId="77777777" w:rsidTr="005621A2">
        <w:tc>
          <w:tcPr>
            <w:tcW w:w="1980" w:type="dxa"/>
          </w:tcPr>
          <w:p w14:paraId="123A2996" w14:textId="77777777" w:rsidR="003E6B55" w:rsidRPr="00AB58ED" w:rsidRDefault="003E6B55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2413" w:type="dxa"/>
          </w:tcPr>
          <w:p w14:paraId="5C5A245A" w14:textId="77777777" w:rsidR="003E6B55" w:rsidRPr="00AB58ED" w:rsidRDefault="003E6B55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3E6B55" w:rsidRPr="00AB58ED" w14:paraId="6042C0C6" w14:textId="77777777" w:rsidTr="005621A2">
        <w:tc>
          <w:tcPr>
            <w:tcW w:w="1980" w:type="dxa"/>
          </w:tcPr>
          <w:p w14:paraId="4766803A" w14:textId="77777777" w:rsidR="003E6B55" w:rsidRPr="00AB58ED" w:rsidRDefault="003E6B55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4252097C" w14:textId="556D5DF4" w:rsidR="003E6B55" w:rsidRPr="00AB58ED" w:rsidRDefault="003E6B55" w:rsidP="005621A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510/2025</w:t>
            </w:r>
          </w:p>
        </w:tc>
      </w:tr>
      <w:tr w:rsidR="003E6B55" w:rsidRPr="00AB58ED" w14:paraId="7362F9FB" w14:textId="77777777" w:rsidTr="005621A2">
        <w:tc>
          <w:tcPr>
            <w:tcW w:w="1980" w:type="dxa"/>
          </w:tcPr>
          <w:p w14:paraId="7BEA46E4" w14:textId="77777777" w:rsidR="003E6B55" w:rsidRPr="00AB58ED" w:rsidRDefault="003E6B55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65AE864C" w14:textId="77777777" w:rsidR="003E6B55" w:rsidRPr="00AB58ED" w:rsidRDefault="003E6B55" w:rsidP="005621A2">
            <w:pPr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INVITACIÓN</w:t>
            </w:r>
          </w:p>
        </w:tc>
      </w:tr>
    </w:tbl>
    <w:p w14:paraId="371D135C" w14:textId="77777777" w:rsidR="003E6B55" w:rsidRDefault="003E6B55" w:rsidP="003E6B55">
      <w:pPr>
        <w:spacing w:line="276" w:lineRule="auto"/>
        <w:rPr>
          <w:rFonts w:eastAsia="Calibri" w:cstheme="minorHAnsi"/>
          <w:b/>
        </w:rPr>
      </w:pPr>
    </w:p>
    <w:p w14:paraId="717C8FF4" w14:textId="77777777" w:rsidR="003E6B55" w:rsidRDefault="003E6B55" w:rsidP="003E6B55">
      <w:pPr>
        <w:spacing w:line="276" w:lineRule="auto"/>
        <w:rPr>
          <w:rFonts w:eastAsia="Calibri" w:cstheme="minorHAnsi"/>
          <w:b/>
        </w:rPr>
      </w:pPr>
    </w:p>
    <w:p w14:paraId="52AB742F" w14:textId="77777777" w:rsidR="003E6B55" w:rsidRDefault="003E6B55" w:rsidP="003E6B55">
      <w:pPr>
        <w:rPr>
          <w:rFonts w:eastAsia="Calibri" w:cstheme="minorHAnsi"/>
          <w:b/>
        </w:rPr>
      </w:pPr>
    </w:p>
    <w:p w14:paraId="16950253" w14:textId="77777777" w:rsidR="003E6B55" w:rsidRPr="00AB58ED" w:rsidRDefault="003E6B55" w:rsidP="003E6B55">
      <w:pPr>
        <w:rPr>
          <w:rFonts w:eastAsia="Calibri" w:cstheme="minorHAnsi"/>
          <w:b/>
        </w:rPr>
      </w:pPr>
    </w:p>
    <w:p w14:paraId="6D86D60F" w14:textId="77777777" w:rsidR="003E6B55" w:rsidRPr="00AB58ED" w:rsidRDefault="003E6B55" w:rsidP="003E6B55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LIC. OSCAR MURGUIA TORRES</w:t>
      </w:r>
    </w:p>
    <w:p w14:paraId="68CEE838" w14:textId="77777777" w:rsidR="003E6B55" w:rsidRDefault="003E6B55" w:rsidP="003E6B55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REGIDOR DEL H. AYUNTAMIENTO DE </w:t>
      </w:r>
    </w:p>
    <w:p w14:paraId="64AFA666" w14:textId="77777777" w:rsidR="003E6B55" w:rsidRDefault="003E6B55" w:rsidP="003E6B55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ZAPOTLÁN EL GRANDE, JALISCO.</w:t>
      </w:r>
    </w:p>
    <w:p w14:paraId="418F9323" w14:textId="77777777" w:rsidR="003E6B55" w:rsidRPr="00AB58ED" w:rsidRDefault="003E6B55" w:rsidP="003E6B55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3C0C77C3" w14:textId="77777777" w:rsidR="003E6B55" w:rsidRPr="00AB58ED" w:rsidRDefault="003E6B55" w:rsidP="003E6B55">
      <w:pPr>
        <w:spacing w:line="276" w:lineRule="auto"/>
        <w:rPr>
          <w:rFonts w:ascii="Arial Narrow" w:eastAsia="Calibri" w:hAnsi="Arial Narrow" w:cs="Arial"/>
          <w:b/>
        </w:rPr>
      </w:pPr>
    </w:p>
    <w:p w14:paraId="455B49B5" w14:textId="77777777" w:rsidR="003E6B55" w:rsidRDefault="003E6B55" w:rsidP="003E6B55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>
        <w:rPr>
          <w:rFonts w:ascii="Arial" w:hAnsi="Arial" w:cs="Arial"/>
          <w:sz w:val="24"/>
          <w:szCs w:val="24"/>
        </w:rPr>
        <w:t>invitarle</w:t>
      </w:r>
      <w:r w:rsidRPr="00AB58ED">
        <w:rPr>
          <w:rFonts w:ascii="Arial" w:hAnsi="Arial" w:cs="Arial"/>
          <w:sz w:val="24"/>
          <w:szCs w:val="24"/>
        </w:rPr>
        <w:t xml:space="preserve">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5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02 de mayo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11:15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2784BC" w14:textId="77777777" w:rsidR="003E6B55" w:rsidRDefault="003E6B55" w:rsidP="003E6B5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1C1449" w14:textId="77777777" w:rsidR="003E6B55" w:rsidRPr="00B13225" w:rsidRDefault="003E6B55" w:rsidP="003E6B5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05431542" w14:textId="77777777" w:rsidR="003E6B55" w:rsidRPr="00AB58ED" w:rsidRDefault="003E6B55" w:rsidP="003E6B55">
      <w:pPr>
        <w:pStyle w:val="Sinespaciado"/>
        <w:rPr>
          <w:rFonts w:ascii="Arial" w:hAnsi="Arial" w:cs="Arial"/>
          <w:sz w:val="24"/>
          <w:szCs w:val="24"/>
        </w:rPr>
      </w:pPr>
    </w:p>
    <w:p w14:paraId="79932531" w14:textId="77777777" w:rsidR="003E6B55" w:rsidRPr="00986547" w:rsidRDefault="003E6B55" w:rsidP="003E6B5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1D06CD0D" w14:textId="77777777" w:rsidR="003E6B55" w:rsidRPr="00986547" w:rsidRDefault="003E6B55" w:rsidP="003E6B5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8F53621" w14:textId="77777777" w:rsidR="003E6B55" w:rsidRPr="00986547" w:rsidRDefault="003E6B55" w:rsidP="003E6B55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del artículo 5</w:t>
      </w:r>
      <w:r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 del </w:t>
      </w:r>
      <w:r w:rsidRPr="00CB7A22">
        <w:rPr>
          <w:rFonts w:ascii="Arial" w:hAnsi="Arial" w:cs="Arial"/>
          <w:b/>
          <w:bCs/>
          <w:sz w:val="24"/>
          <w:szCs w:val="24"/>
        </w:rPr>
        <w:t xml:space="preserve">Reglamento </w:t>
      </w:r>
      <w:r>
        <w:rPr>
          <w:rFonts w:ascii="Arial" w:hAnsi="Arial" w:cs="Arial"/>
          <w:b/>
          <w:bCs/>
          <w:sz w:val="24"/>
          <w:szCs w:val="24"/>
        </w:rPr>
        <w:t xml:space="preserve">Interior de la Comisión Mixta de Capacitación y Escalafón de </w:t>
      </w:r>
      <w:r w:rsidRPr="00CB7A22">
        <w:rPr>
          <w:rFonts w:ascii="Arial" w:hAnsi="Arial" w:cs="Arial"/>
          <w:b/>
          <w:bCs/>
          <w:sz w:val="24"/>
          <w:szCs w:val="24"/>
        </w:rPr>
        <w:t>Zapotlán el Grande</w:t>
      </w:r>
      <w:r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622A51A0" w14:textId="77777777" w:rsidR="003E6B55" w:rsidRPr="00427B07" w:rsidRDefault="003E6B55" w:rsidP="003E6B5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0C8A4577" w14:textId="77777777" w:rsidR="003E6B55" w:rsidRPr="00427B07" w:rsidRDefault="003E6B55" w:rsidP="003E6B55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2F978DA5" w14:textId="77777777" w:rsidR="003E6B55" w:rsidRPr="00427B07" w:rsidRDefault="003E6B55" w:rsidP="003E6B55">
      <w:pPr>
        <w:pStyle w:val="Sinespaciado"/>
        <w:rPr>
          <w:rFonts w:ascii="Arial" w:hAnsi="Arial" w:cs="Arial"/>
          <w:sz w:val="24"/>
          <w:szCs w:val="24"/>
        </w:rPr>
      </w:pPr>
    </w:p>
    <w:p w14:paraId="6421BB3F" w14:textId="77777777" w:rsidR="003E6B55" w:rsidRPr="00427B07" w:rsidRDefault="003E6B55" w:rsidP="003E6B55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D194496" w14:textId="77777777" w:rsidR="003E6B55" w:rsidRDefault="003E6B55" w:rsidP="003E6B55">
      <w:pPr>
        <w:spacing w:line="276" w:lineRule="auto"/>
        <w:jc w:val="both"/>
        <w:rPr>
          <w:rFonts w:ascii="Arial" w:eastAsia="Calibri" w:hAnsi="Arial" w:cs="Arial"/>
        </w:rPr>
      </w:pPr>
    </w:p>
    <w:p w14:paraId="4D69337D" w14:textId="77777777" w:rsidR="003E6B55" w:rsidRPr="00427B07" w:rsidRDefault="003E6B55" w:rsidP="003E6B55">
      <w:pPr>
        <w:spacing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ATENTAMENTE</w:t>
      </w:r>
    </w:p>
    <w:p w14:paraId="57E92C22" w14:textId="77777777" w:rsidR="003E6B55" w:rsidRPr="00A06AA9" w:rsidRDefault="003E6B55" w:rsidP="003E6B55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274EF982" w14:textId="77777777" w:rsidR="003E6B55" w:rsidRPr="00A06AA9" w:rsidRDefault="003E6B55" w:rsidP="003E6B55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1BC6ABF2" w14:textId="77777777" w:rsidR="003E6B55" w:rsidRPr="00A06AA9" w:rsidRDefault="003E6B55" w:rsidP="003E6B55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29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ABRIL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2FBF33D7" w14:textId="77777777" w:rsidR="003E6B55" w:rsidRPr="00A06AA9" w:rsidRDefault="003E6B55" w:rsidP="003E6B55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534792D" w14:textId="77777777" w:rsidR="003E6B55" w:rsidRPr="00A06AA9" w:rsidRDefault="003E6B55" w:rsidP="003E6B55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919846B" w14:textId="77777777" w:rsidR="003E6B55" w:rsidRPr="00A06AA9" w:rsidRDefault="003E6B55" w:rsidP="003E6B55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2F9EB3E" w14:textId="77777777" w:rsidR="003E6B55" w:rsidRPr="00C57364" w:rsidRDefault="003E6B55" w:rsidP="003E6B55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08C2725C" w14:textId="77777777" w:rsidR="003E6B55" w:rsidRPr="002E5762" w:rsidRDefault="003E6B55" w:rsidP="003E6B55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26A9D5D1" w14:textId="77777777" w:rsidR="003E6B55" w:rsidRDefault="003E6B55" w:rsidP="003E6B55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5C7C74B6" w14:textId="77777777" w:rsidR="003E6B55" w:rsidRDefault="003E6B55" w:rsidP="003E6B55">
      <w:pPr>
        <w:rPr>
          <w:rFonts w:ascii="Arial Narrow" w:hAnsi="Arial Narrow"/>
          <w:sz w:val="18"/>
          <w:szCs w:val="18"/>
          <w:lang w:val="es-ES"/>
        </w:rPr>
      </w:pPr>
    </w:p>
    <w:p w14:paraId="3C1B6FAA" w14:textId="5FBA4EAD" w:rsidR="003E6B55" w:rsidRPr="00216B68" w:rsidRDefault="003E6B55" w:rsidP="00CB7A22">
      <w:pPr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3E6B55" w:rsidRPr="00216B68" w:rsidSect="00CB7A22">
      <w:headerReference w:type="even" r:id="rId6"/>
      <w:headerReference w:type="default" r:id="rId7"/>
      <w:headerReference w:type="first" r:id="rId8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728EA" w14:textId="77777777" w:rsidR="00CA73A0" w:rsidRDefault="00CA73A0">
      <w:r>
        <w:separator/>
      </w:r>
    </w:p>
  </w:endnote>
  <w:endnote w:type="continuationSeparator" w:id="0">
    <w:p w14:paraId="0BBCC38E" w14:textId="77777777" w:rsidR="00CA73A0" w:rsidRDefault="00C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825F8" w14:textId="77777777" w:rsidR="00CA73A0" w:rsidRDefault="00CA73A0">
      <w:r>
        <w:separator/>
      </w:r>
    </w:p>
  </w:footnote>
  <w:footnote w:type="continuationSeparator" w:id="0">
    <w:p w14:paraId="1188AE97" w14:textId="77777777" w:rsidR="00CA73A0" w:rsidRDefault="00CA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CA73A0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CA73A0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CA73A0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115E35"/>
    <w:rsid w:val="00216B68"/>
    <w:rsid w:val="002948A6"/>
    <w:rsid w:val="002D764D"/>
    <w:rsid w:val="00364C08"/>
    <w:rsid w:val="003E6B55"/>
    <w:rsid w:val="005434B1"/>
    <w:rsid w:val="005735E9"/>
    <w:rsid w:val="005E7BAF"/>
    <w:rsid w:val="006B723E"/>
    <w:rsid w:val="006E53B7"/>
    <w:rsid w:val="00787978"/>
    <w:rsid w:val="00850E4C"/>
    <w:rsid w:val="00916CD4"/>
    <w:rsid w:val="009A0C9A"/>
    <w:rsid w:val="00A5775A"/>
    <w:rsid w:val="00AA6B1B"/>
    <w:rsid w:val="00AC2FF1"/>
    <w:rsid w:val="00B120A6"/>
    <w:rsid w:val="00B36E18"/>
    <w:rsid w:val="00B67D00"/>
    <w:rsid w:val="00BE4500"/>
    <w:rsid w:val="00CA73A0"/>
    <w:rsid w:val="00CB7A22"/>
    <w:rsid w:val="00D9376C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7</cp:revision>
  <cp:lastPrinted>2025-03-26T19:36:00Z</cp:lastPrinted>
  <dcterms:created xsi:type="dcterms:W3CDTF">2025-03-26T18:54:00Z</dcterms:created>
  <dcterms:modified xsi:type="dcterms:W3CDTF">2025-11-10T17:10:00Z</dcterms:modified>
</cp:coreProperties>
</file>