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E0" w:rsidRPr="00FE4AD8" w:rsidRDefault="001076E0" w:rsidP="001076E0">
      <w:pPr>
        <w:pStyle w:val="Sinespaciado"/>
        <w:rPr>
          <w:rFonts w:ascii="Arial" w:hAnsi="Arial" w:cs="Arial"/>
          <w:b/>
        </w:rPr>
      </w:pPr>
    </w:p>
    <w:p w:rsidR="001076E0" w:rsidRPr="00FE4AD8" w:rsidRDefault="00254CC7" w:rsidP="001076E0">
      <w:pPr>
        <w:ind w:left="4248"/>
        <w:jc w:val="both"/>
        <w:rPr>
          <w:rFonts w:ascii="Lucida Sans Unicode" w:hAnsi="Lucida Sans Unicode" w:cs="Lucida Sans Unicode"/>
          <w:sz w:val="22"/>
          <w:szCs w:val="22"/>
        </w:rPr>
      </w:pPr>
      <w:r w:rsidRPr="00FE4AD8">
        <w:rPr>
          <w:rFonts w:ascii="Lucida Sans Unicode" w:hAnsi="Lucida Sans Unicode" w:cs="Lucida Sans Unicode"/>
          <w:b/>
          <w:sz w:val="22"/>
          <w:szCs w:val="22"/>
          <w:lang w:val="es-MX"/>
        </w:rPr>
        <w:t>Asunto</w:t>
      </w:r>
      <w:r w:rsidRPr="00FE4AD8">
        <w:rPr>
          <w:rFonts w:ascii="Lucida Sans Unicode" w:hAnsi="Lucida Sans Unicode" w:cs="Lucida Sans Unicode"/>
          <w:sz w:val="22"/>
          <w:szCs w:val="22"/>
          <w:lang w:val="es-MX"/>
        </w:rPr>
        <w:t xml:space="preserve">: </w:t>
      </w:r>
      <w:r w:rsidR="001076E0" w:rsidRPr="00FE4AD8">
        <w:rPr>
          <w:rFonts w:ascii="Lucida Sans Unicode" w:hAnsi="Lucida Sans Unicode" w:cs="Lucida Sans Unicode"/>
          <w:sz w:val="22"/>
          <w:szCs w:val="22"/>
        </w:rPr>
        <w:t>Iniciativa de acuerdo económico     que propone se autorice contrato de Prestación de Servicios   Profesionales, con las empresas Veridos México, S.A. de C.V. y IECISA MEXICO, S.A. de C.V., para que se realice la recepción y trámite</w:t>
      </w:r>
      <w:r w:rsidR="00F84960" w:rsidRPr="00FE4AD8">
        <w:rPr>
          <w:rFonts w:ascii="Lucida Sans Unicode" w:hAnsi="Lucida Sans Unicode" w:cs="Lucida Sans Unicode"/>
          <w:sz w:val="22"/>
          <w:szCs w:val="22"/>
        </w:rPr>
        <w:t xml:space="preserve">s para la emisión de pasaportes en el municipio de Zapotlán el Grande, Jalisco.  </w:t>
      </w:r>
    </w:p>
    <w:p w:rsidR="003B30B7" w:rsidRPr="00FE4AD8" w:rsidRDefault="003B30B7" w:rsidP="00926463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076E0" w:rsidRPr="00FE4AD8" w:rsidRDefault="001076E0" w:rsidP="001076E0">
      <w:pPr>
        <w:pStyle w:val="Sinespaciado"/>
        <w:rPr>
          <w:rFonts w:ascii="Lucida Sans Unicode" w:hAnsi="Lucida Sans Unicode" w:cs="Lucida Sans Unicode"/>
          <w:b/>
        </w:rPr>
      </w:pPr>
      <w:r w:rsidRPr="00FE4AD8">
        <w:rPr>
          <w:rFonts w:ascii="Lucida Sans Unicode" w:hAnsi="Lucida Sans Unicode" w:cs="Lucida Sans Unicode"/>
          <w:b/>
        </w:rPr>
        <w:t xml:space="preserve">H. AYUNTAMIENTO CONSTITUCIONAL DE </w:t>
      </w:r>
    </w:p>
    <w:p w:rsidR="001076E0" w:rsidRPr="00FE4AD8" w:rsidRDefault="001076E0" w:rsidP="001076E0">
      <w:pPr>
        <w:pStyle w:val="Sinespaciado"/>
        <w:rPr>
          <w:rFonts w:ascii="Lucida Sans Unicode" w:hAnsi="Lucida Sans Unicode" w:cs="Lucida Sans Unicode"/>
          <w:b/>
        </w:rPr>
      </w:pPr>
      <w:r w:rsidRPr="00FE4AD8">
        <w:rPr>
          <w:rFonts w:ascii="Lucida Sans Unicode" w:hAnsi="Lucida Sans Unicode" w:cs="Lucida Sans Unicode"/>
          <w:b/>
        </w:rPr>
        <w:t>ZAPOTLÁN EL GRANDE, JALISCO.</w:t>
      </w:r>
    </w:p>
    <w:p w:rsidR="001076E0" w:rsidRPr="00FE4AD8" w:rsidRDefault="001076E0" w:rsidP="00B42B48">
      <w:pPr>
        <w:pStyle w:val="Sinespaciado"/>
        <w:rPr>
          <w:rFonts w:ascii="Lucida Sans Unicode" w:hAnsi="Lucida Sans Unicode" w:cs="Lucida Sans Unicode"/>
          <w:b/>
        </w:rPr>
      </w:pPr>
      <w:r w:rsidRPr="00FE4AD8">
        <w:rPr>
          <w:rFonts w:ascii="Lucida Sans Unicode" w:hAnsi="Lucida Sans Unicode" w:cs="Lucida Sans Unicode"/>
          <w:b/>
        </w:rPr>
        <w:t xml:space="preserve">P R E S E N T E.-  </w:t>
      </w:r>
    </w:p>
    <w:p w:rsidR="00B42B48" w:rsidRPr="00FE4AD8" w:rsidRDefault="00B42B48" w:rsidP="00F84960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ES"/>
        </w:rPr>
      </w:pPr>
    </w:p>
    <w:p w:rsidR="00F84960" w:rsidRPr="00FE4AD8" w:rsidRDefault="00B42B48" w:rsidP="00F84960">
      <w:pPr>
        <w:jc w:val="both"/>
        <w:rPr>
          <w:rFonts w:ascii="Lucida Sans Unicode" w:hAnsi="Lucida Sans Unicode" w:cs="Lucida Sans Unicode"/>
          <w:b/>
          <w:bCs/>
          <w:iCs/>
          <w:sz w:val="22"/>
          <w:szCs w:val="22"/>
        </w:rPr>
      </w:pPr>
      <w:r w:rsidRPr="00FE4AD8">
        <w:rPr>
          <w:rFonts w:ascii="Lucida Sans Unicode" w:hAnsi="Lucida Sans Unicode" w:cs="Lucida Sans Unicode"/>
          <w:b/>
          <w:iCs/>
          <w:sz w:val="22"/>
          <w:szCs w:val="22"/>
        </w:rPr>
        <w:t>J. JESÚS GUERRERO ZÚÑIGA,</w:t>
      </w:r>
      <w:r w:rsidRPr="00FE4AD8">
        <w:rPr>
          <w:rFonts w:ascii="Lucida Sans Unicode" w:hAnsi="Lucida Sans Unicode" w:cs="Lucida Sans Unicode"/>
          <w:iCs/>
          <w:sz w:val="22"/>
          <w:szCs w:val="22"/>
        </w:rPr>
        <w:t xml:space="preserve"> </w:t>
      </w:r>
      <w:r w:rsidRPr="00FE4AD8">
        <w:rPr>
          <w:rFonts w:ascii="Lucida Sans Unicode" w:hAnsi="Lucida Sans Unicode" w:cs="Lucida Sans Unicode"/>
          <w:color w:val="000000"/>
          <w:sz w:val="22"/>
          <w:szCs w:val="22"/>
        </w:rPr>
        <w:t>en mi carácter de Presidente Municipal de este H. Ayuntamiento de Zapotlán el Grande, Jalisco</w:t>
      </w:r>
      <w:r w:rsidRPr="00FE4AD8">
        <w:rPr>
          <w:rFonts w:ascii="Lucida Sans Unicode" w:eastAsia="Times New Roman" w:hAnsi="Lucida Sans Unicode" w:cs="Lucida Sans Unicode"/>
          <w:sz w:val="22"/>
          <w:szCs w:val="22"/>
          <w:lang w:val="es-ES"/>
        </w:rPr>
        <w:t xml:space="preserve">, en ejercicio de mis facultades que me confieren los artículos 115 de la </w:t>
      </w:r>
      <w:r w:rsidRPr="00FE4AD8">
        <w:rPr>
          <w:rFonts w:ascii="Lucida Sans Unicode" w:hAnsi="Lucida Sans Unicode" w:cs="Lucida Sans Unicode"/>
          <w:color w:val="000000"/>
          <w:sz w:val="22"/>
          <w:szCs w:val="22"/>
        </w:rPr>
        <w:t>Constitución Política de los Estados Unidos Mexicanos; 73, 77 y 86 de la Constitución Política del Estado de Jalisco; 1, 3, 15, 86, 87, 91 y 92 del Reglamento Interior del Ayuntamiento de Zapotlán el Grande, Jalisco, 27 numeral II inciso a, numeral VI, así como el artículo 28, fracción III y artículo 29 del Reglamento Orgánico de la Administración Pública Municipal de Zapotlán el Grande, ambos reglamentos vigentes y demás relativos aplicables que en derecho corresponda, tengo a bien someter a la elevada y distinguida consideración de este Honorable Cuerpo Edilicio en Pleno, la siguiente;</w:t>
      </w:r>
      <w:r w:rsidRPr="00FE4AD8">
        <w:rPr>
          <w:rFonts w:ascii="Lucida Sans Unicode" w:hAnsi="Lucida Sans Unicode" w:cs="Lucida Sans Unicode"/>
          <w:b/>
          <w:bCs/>
          <w:iCs/>
          <w:sz w:val="22"/>
          <w:szCs w:val="22"/>
        </w:rPr>
        <w:t xml:space="preserve"> </w:t>
      </w:r>
      <w:r w:rsidR="00F84960"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ES"/>
        </w:rPr>
        <w:t>INICIATIVA DE ACUERDO ECONOMICO QU</w:t>
      </w:r>
      <w:r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ES"/>
        </w:rPr>
        <w:t xml:space="preserve">E PROPONE SE AUTORICE </w:t>
      </w:r>
      <w:r w:rsidR="00F84960"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ES"/>
        </w:rPr>
        <w:t xml:space="preserve">CONTRATO DE PRESTACIÓN DE SERVICIOS PROFESIONALES, CON LAS EMPRESAS VERIDOS DE MEXICO, S.A. DE C.V. Y IECISA MEXICO, S.A. DE C.V., PARA QUE SE REALICE LA RECEPCIÓN Y TRAMITES PARA LA EMISIÓN DE PASAPORTES EN EL MUNICIPIO DE ZAPOTLÁN EL GRANDE, JALISCO, </w:t>
      </w:r>
      <w:r w:rsidR="00F84960" w:rsidRPr="00FE4AD8">
        <w:rPr>
          <w:rFonts w:ascii="Lucida Sans Unicode" w:eastAsia="Times New Roman" w:hAnsi="Lucida Sans Unicode" w:cs="Lucida Sans Unicode"/>
          <w:sz w:val="22"/>
          <w:szCs w:val="22"/>
          <w:lang w:val="es-ES"/>
        </w:rPr>
        <w:t>con base en la siguiente:</w:t>
      </w:r>
    </w:p>
    <w:p w:rsidR="001076E0" w:rsidRPr="00FE4AD8" w:rsidRDefault="001076E0" w:rsidP="00926463">
      <w:pPr>
        <w:jc w:val="both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B42B48" w:rsidRPr="00FE4AD8" w:rsidRDefault="00B42B48" w:rsidP="00926463">
      <w:pPr>
        <w:jc w:val="both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FE4AD8" w:rsidRPr="00FE4AD8" w:rsidRDefault="00FE4AD8" w:rsidP="00926463">
      <w:pPr>
        <w:jc w:val="both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1076E0" w:rsidRPr="00FE4AD8" w:rsidRDefault="001076E0" w:rsidP="00555B16">
      <w:pPr>
        <w:ind w:firstLine="360"/>
        <w:jc w:val="center"/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FE4AD8">
        <w:rPr>
          <w:rFonts w:ascii="Lucida Sans Unicode" w:hAnsi="Lucida Sans Unicode" w:cs="Lucida Sans Unicode"/>
          <w:b/>
          <w:sz w:val="22"/>
          <w:szCs w:val="22"/>
          <w:lang w:val="es-MX"/>
        </w:rPr>
        <w:lastRenderedPageBreak/>
        <w:t>E X P O S I C I Ó N    D E    M O T I V O S</w:t>
      </w:r>
      <w:r w:rsidR="00B42B48" w:rsidRPr="00FE4AD8">
        <w:rPr>
          <w:rFonts w:ascii="Lucida Sans Unicode" w:hAnsi="Lucida Sans Unicode" w:cs="Lucida Sans Unicode"/>
          <w:b/>
          <w:sz w:val="22"/>
          <w:szCs w:val="22"/>
          <w:lang w:val="es-MX"/>
        </w:rPr>
        <w:t>:</w:t>
      </w:r>
    </w:p>
    <w:p w:rsidR="00283DB1" w:rsidRPr="00FE4AD8" w:rsidRDefault="00283DB1" w:rsidP="00283DB1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  <w:lang w:val="es-MX" w:eastAsia="es-MX"/>
        </w:rPr>
      </w:pPr>
      <w:r w:rsidRPr="00FE4AD8">
        <w:rPr>
          <w:rFonts w:ascii="Lucida Sans Unicode" w:eastAsia="Arial Unicode MS" w:hAnsi="Lucida Sans Unicode" w:cs="Lucida Sans Unicode"/>
          <w:sz w:val="22"/>
          <w:szCs w:val="22"/>
        </w:rPr>
        <w:t xml:space="preserve">Con fundamento en el artículo 115 constitucional, que establece que los Estados adoptarán para su régimen interior, la Forma de Gobierno Republicano, Representativo y Popular, teniendo como base de su división territorial y de su organización política y administrativa el Municipio Libre, lo que establece tres niveles de Gobierno, la Federación, el Estado y los Municipios, </w:t>
      </w:r>
      <w:r w:rsidRPr="00FE4AD8">
        <w:rPr>
          <w:rFonts w:ascii="Lucida Sans Unicode" w:hAnsi="Lucida Sans Unicode" w:cs="Lucida Sans Unicode"/>
          <w:sz w:val="22"/>
          <w:szCs w:val="22"/>
          <w:lang w:val="es-MX" w:eastAsia="es-MX"/>
        </w:rPr>
        <w:t xml:space="preserve">igualmente señala que cada Municipio será administrado por un Ayuntamiento de elección popular directa y no habrá ninguna autoridad intermedia entre este y el Gobierno del Estado; los Municipios están investidos de personalidad jurídica y manejarán su patrimonio conforme a la Ley. </w:t>
      </w:r>
    </w:p>
    <w:p w:rsidR="00AA50FB" w:rsidRPr="00FE4AD8" w:rsidRDefault="00AA50FB" w:rsidP="00AA50FB">
      <w:pPr>
        <w:jc w:val="both"/>
        <w:rPr>
          <w:rFonts w:ascii="Lucida Sans Unicode" w:hAnsi="Lucida Sans Unicode" w:cs="Lucida Sans Unicode"/>
          <w:sz w:val="22"/>
          <w:szCs w:val="22"/>
          <w:lang w:val="es-MX" w:eastAsia="es-MX"/>
        </w:rPr>
      </w:pPr>
    </w:p>
    <w:p w:rsidR="00AA50FB" w:rsidRPr="00FE4AD8" w:rsidRDefault="00AA50FB" w:rsidP="00AA50FB">
      <w:pPr>
        <w:numPr>
          <w:ilvl w:val="0"/>
          <w:numId w:val="2"/>
        </w:numPr>
        <w:spacing w:line="276" w:lineRule="auto"/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  <w:r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De conformidad a lo preceptuado en el artículo 38 fracciones II y IX de la Ley del Gobierno y la Administración Pública Municipal del Estado de Jalisco, el Ayuntamiento tiene la facultad para celebrar convenios con organismos públicos y privados tendientes a la realización de obras de interés común, siempre que no corresponda su realización al Estado;</w:t>
      </w:r>
    </w:p>
    <w:p w:rsidR="001218C8" w:rsidRPr="00FE4AD8" w:rsidRDefault="001218C8" w:rsidP="00B42B48">
      <w:pPr>
        <w:rPr>
          <w:rFonts w:ascii="Lucida Sans Unicode" w:eastAsia="Times New Roman" w:hAnsi="Lucida Sans Unicode" w:cs="Lucida Sans Unicode"/>
          <w:sz w:val="22"/>
          <w:szCs w:val="22"/>
        </w:rPr>
      </w:pPr>
    </w:p>
    <w:p w:rsidR="00DB6B0F" w:rsidRDefault="00DB6B0F" w:rsidP="006F03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 w:rsidRPr="006F0302">
        <w:rPr>
          <w:rFonts w:ascii="Lucida Sans Unicode" w:hAnsi="Lucida Sans Unicode" w:cs="Lucida Sans Unicode"/>
          <w:sz w:val="22"/>
          <w:szCs w:val="22"/>
        </w:rPr>
        <w:t>De conformidad con los lineamientos de la Secretaria de Relaciones Exteriores, para el funcionamiento de una oficina de pasaportes en el Municipio de Zapotlán el Gran</w:t>
      </w:r>
      <w:r w:rsidR="006F0302">
        <w:rPr>
          <w:rFonts w:ascii="Lucida Sans Unicode" w:hAnsi="Lucida Sans Unicode" w:cs="Lucida Sans Unicode"/>
          <w:sz w:val="22"/>
          <w:szCs w:val="22"/>
        </w:rPr>
        <w:t xml:space="preserve">de, es necesario de </w:t>
      </w:r>
      <w:r w:rsidR="006F0302" w:rsidRPr="006F0302">
        <w:rPr>
          <w:rFonts w:ascii="Lucida Sans Unicode" w:hAnsi="Lucida Sans Unicode" w:cs="Lucida Sans Unicode"/>
          <w:sz w:val="22"/>
          <w:szCs w:val="22"/>
        </w:rPr>
        <w:t>la prestación de servicio de “Enrolam</w:t>
      </w:r>
      <w:r w:rsidR="006F0302">
        <w:rPr>
          <w:rFonts w:ascii="Lucida Sans Unicode" w:hAnsi="Lucida Sans Unicode" w:cs="Lucida Sans Unicode"/>
          <w:sz w:val="22"/>
          <w:szCs w:val="22"/>
        </w:rPr>
        <w:t>iento y Validación biométrica”, con la empresa autorizada para ello.</w:t>
      </w:r>
    </w:p>
    <w:p w:rsidR="00555B16" w:rsidRPr="00555B16" w:rsidRDefault="00555B16" w:rsidP="00555B16">
      <w:pPr>
        <w:pStyle w:val="Prrafodelista"/>
        <w:rPr>
          <w:rFonts w:ascii="Lucida Sans Unicode" w:hAnsi="Lucida Sans Unicode" w:cs="Lucida Sans Unicode"/>
          <w:sz w:val="22"/>
          <w:szCs w:val="22"/>
        </w:rPr>
      </w:pPr>
    </w:p>
    <w:p w:rsidR="00555B16" w:rsidRPr="006F0302" w:rsidRDefault="00555B16" w:rsidP="00555B16">
      <w:pPr>
        <w:pStyle w:val="Prrafodelista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E4AD8" w:rsidRDefault="00DB6B0F" w:rsidP="00DB6B0F">
      <w:pPr>
        <w:numPr>
          <w:ilvl w:val="0"/>
          <w:numId w:val="2"/>
        </w:numPr>
        <w:spacing w:line="276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E4AD8">
        <w:rPr>
          <w:rFonts w:ascii="Lucida Sans Unicode" w:hAnsi="Lucida Sans Unicode" w:cs="Lucida Sans Unicode"/>
          <w:sz w:val="22"/>
          <w:szCs w:val="22"/>
        </w:rPr>
        <w:t>EL MUNICIPIO</w:t>
      </w:r>
      <w:r w:rsidR="00FE4AD8" w:rsidRPr="00FE4AD8">
        <w:rPr>
          <w:rFonts w:ascii="Lucida Sans Unicode" w:hAnsi="Lucida Sans Unicode" w:cs="Lucida Sans Unicode"/>
          <w:sz w:val="22"/>
          <w:szCs w:val="22"/>
        </w:rPr>
        <w:t xml:space="preserve"> y </w:t>
      </w:r>
      <w:r w:rsidR="006F0302">
        <w:rPr>
          <w:rFonts w:ascii="Lucida Sans Unicode" w:hAnsi="Lucida Sans Unicode" w:cs="Lucida Sans Unicode"/>
          <w:sz w:val="22"/>
          <w:szCs w:val="22"/>
        </w:rPr>
        <w:t>las empresas</w:t>
      </w:r>
      <w:r w:rsidR="00FE4AD8" w:rsidRPr="00FE4AD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F0302">
        <w:rPr>
          <w:rFonts w:ascii="Lucida Sans Unicode" w:hAnsi="Lucida Sans Unicode" w:cs="Lucida Sans Unicode"/>
          <w:sz w:val="22"/>
          <w:szCs w:val="22"/>
        </w:rPr>
        <w:t>VERIDOS DE MÉXICO, S.A DE C.V. y</w:t>
      </w:r>
      <w:r w:rsidR="00FE4AD8" w:rsidRPr="00FE4AD8">
        <w:rPr>
          <w:rFonts w:ascii="Lucida Sans Unicode" w:hAnsi="Lucida Sans Unicode" w:cs="Lucida Sans Unicode"/>
          <w:sz w:val="22"/>
          <w:szCs w:val="22"/>
        </w:rPr>
        <w:t xml:space="preserve"> IECISA MÉXICO, S.A. DE C.V., </w:t>
      </w:r>
      <w:r w:rsidR="00FE4AD8">
        <w:rPr>
          <w:rFonts w:ascii="Lucida Sans Unicode" w:hAnsi="Lucida Sans Unicode" w:cs="Lucida Sans Unicode"/>
          <w:sz w:val="22"/>
          <w:szCs w:val="22"/>
        </w:rPr>
        <w:t xml:space="preserve">celebraron un contrato de </w:t>
      </w:r>
      <w:r w:rsidR="00FE4AD8" w:rsidRPr="00FE4AD8">
        <w:rPr>
          <w:rFonts w:ascii="Lucida Sans Unicode" w:hAnsi="Lucida Sans Unicode" w:cs="Lucida Sans Unicode"/>
          <w:sz w:val="22"/>
          <w:szCs w:val="22"/>
        </w:rPr>
        <w:t>prestación de Servicios el día 14 catorce del mes de diciembre del año 2015 dos mil</w:t>
      </w:r>
      <w:r w:rsidRPr="00DB6B0F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quince, </w:t>
      </w:r>
      <w:r w:rsidRPr="00DB6B0F">
        <w:rPr>
          <w:rFonts w:ascii="Lucida Sans Unicode" w:hAnsi="Lucida Sans Unicode" w:cs="Lucida Sans Unicode"/>
          <w:sz w:val="22"/>
          <w:szCs w:val="22"/>
        </w:rPr>
        <w:t xml:space="preserve">para que se realice la recepción y trámites para la emisión de pasaportes en el </w:t>
      </w:r>
      <w:r w:rsidRPr="00DB6B0F">
        <w:rPr>
          <w:rFonts w:ascii="Lucida Sans Unicode" w:hAnsi="Lucida Sans Unicode" w:cs="Lucida Sans Unicode"/>
          <w:sz w:val="22"/>
          <w:szCs w:val="22"/>
        </w:rPr>
        <w:lastRenderedPageBreak/>
        <w:t>municipio de Zapotlán el grande, Jalisco</w:t>
      </w:r>
      <w:r w:rsidR="00FE4AD8" w:rsidRPr="00DB6B0F">
        <w:rPr>
          <w:rFonts w:ascii="Lucida Sans Unicode" w:hAnsi="Lucida Sans Unicode" w:cs="Lucida Sans Unicode"/>
          <w:sz w:val="22"/>
          <w:szCs w:val="22"/>
        </w:rPr>
        <w:t>, para la prestación de servicio de “Enrolam</w:t>
      </w:r>
      <w:r>
        <w:rPr>
          <w:rFonts w:ascii="Lucida Sans Unicode" w:hAnsi="Lucida Sans Unicode" w:cs="Lucida Sans Unicode"/>
          <w:sz w:val="22"/>
          <w:szCs w:val="22"/>
        </w:rPr>
        <w:t xml:space="preserve">iento y Validación biométrica”. </w:t>
      </w:r>
    </w:p>
    <w:p w:rsidR="00555B16" w:rsidRPr="00DB6B0F" w:rsidRDefault="00555B16" w:rsidP="00555B16">
      <w:pPr>
        <w:spacing w:line="276" w:lineRule="auto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E4AD8" w:rsidRDefault="00FE4AD8" w:rsidP="00DB6B0F">
      <w:pPr>
        <w:numPr>
          <w:ilvl w:val="0"/>
          <w:numId w:val="2"/>
        </w:numPr>
        <w:spacing w:line="276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FE4AD8">
        <w:rPr>
          <w:rFonts w:ascii="Lucida Sans Unicode" w:hAnsi="Lucida Sans Unicode" w:cs="Lucida Sans Unicode"/>
          <w:sz w:val="22"/>
          <w:szCs w:val="22"/>
        </w:rPr>
        <w:t xml:space="preserve">Mediante sesión Pública Extraordinaria de Ayuntamiento número 66 celebrada el 25 veinticinco de junio del año en curso, en el punto número cuarto el Pleno del Ayuntamiento tuvo a bien aprobar el ADENDUM MODIFICATORIO AL CONTRATO DEL PRESTACIÓN DE SERVICIOS PROFESIONALES, CON LAS EMPRESAS VERIDOS DE MÉXICO, S.A DE C.V. Y IECISA MÉXICO, S.A. DE C.V., PARA QUE SE REALICE LA RECEPCIÓN Y TRÁMITES PARA LA EMISIÓN DE PASAPORTES EN EL MUNICIPIO DE ZAPOTLÁN EL GRANDE, JALISCO, el cual consistió únicamente en ampliar la vigencia del contrato por el periodo del 1° primero de julio del 2018 al 14 de enero del 2019. </w:t>
      </w:r>
    </w:p>
    <w:p w:rsidR="00555B16" w:rsidRPr="00DB6B0F" w:rsidRDefault="00555B16" w:rsidP="00555B16">
      <w:pPr>
        <w:spacing w:line="276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8110A" w:rsidRPr="00DB6B0F" w:rsidRDefault="00B42B48" w:rsidP="00DB6B0F">
      <w:pPr>
        <w:numPr>
          <w:ilvl w:val="0"/>
          <w:numId w:val="2"/>
        </w:numPr>
        <w:spacing w:line="276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FE4AD8">
        <w:rPr>
          <w:rFonts w:ascii="Lucida Sans Unicode" w:hAnsi="Lucida Sans Unicode" w:cs="Lucida Sans Unicode"/>
          <w:sz w:val="22"/>
          <w:szCs w:val="22"/>
        </w:rPr>
        <w:t>Así mismo,</w:t>
      </w:r>
      <w:r w:rsidR="001218C8" w:rsidRPr="00FE4AD8">
        <w:rPr>
          <w:rFonts w:ascii="Lucida Sans Unicode" w:hAnsi="Lucida Sans Unicode" w:cs="Lucida Sans Unicode"/>
          <w:sz w:val="22"/>
          <w:szCs w:val="22"/>
        </w:rPr>
        <w:t xml:space="preserve"> se recibió </w:t>
      </w:r>
      <w:r w:rsidR="00DB6B0F">
        <w:rPr>
          <w:rFonts w:ascii="Lucida Sans Unicode" w:hAnsi="Lucida Sans Unicode" w:cs="Lucida Sans Unicode"/>
          <w:sz w:val="22"/>
          <w:szCs w:val="22"/>
        </w:rPr>
        <w:t xml:space="preserve">oficio del Enlace de la Oficina de Pasaportes el Ing. Javier Alejandro Palomera Cárdenas, para la solicitud de suscribirse nuevamente con </w:t>
      </w:r>
      <w:r w:rsidR="001218C8" w:rsidRPr="00DB6B0F">
        <w:rPr>
          <w:rFonts w:ascii="Lucida Sans Unicode" w:hAnsi="Lucida Sans Unicode" w:cs="Lucida Sans Unicode"/>
          <w:sz w:val="22"/>
          <w:szCs w:val="22"/>
        </w:rPr>
        <w:t xml:space="preserve">las empresas </w:t>
      </w:r>
      <w:r w:rsidR="001218C8" w:rsidRPr="00DB6B0F">
        <w:rPr>
          <w:rFonts w:ascii="Lucida Sans Unicode" w:hAnsi="Lucida Sans Unicode" w:cs="Lucida Sans Unicode"/>
          <w:b/>
          <w:sz w:val="22"/>
          <w:szCs w:val="22"/>
        </w:rPr>
        <w:t>“VERIDOS DE MEXICO, S.A. DE C.V,”</w:t>
      </w:r>
      <w:r w:rsidR="001218C8" w:rsidRPr="00DB6B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218C8" w:rsidRPr="00DB6B0F">
        <w:rPr>
          <w:rFonts w:ascii="Lucida Sans Unicode" w:hAnsi="Lucida Sans Unicode" w:cs="Lucida Sans Unicode"/>
          <w:b/>
          <w:sz w:val="22"/>
          <w:szCs w:val="22"/>
        </w:rPr>
        <w:t>y “IECISA MEXICO, S.A. DE C.V.”,</w:t>
      </w:r>
      <w:r w:rsidR="001218C8" w:rsidRPr="00DB6B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B6B0F">
        <w:rPr>
          <w:rFonts w:ascii="Lucida Sans Unicode" w:hAnsi="Lucida Sans Unicode" w:cs="Lucida Sans Unicode"/>
          <w:sz w:val="22"/>
          <w:szCs w:val="22"/>
        </w:rPr>
        <w:t xml:space="preserve">el </w:t>
      </w:r>
      <w:r w:rsidR="001218C8" w:rsidRPr="00DB6B0F">
        <w:rPr>
          <w:rFonts w:ascii="Lucida Sans Unicode" w:hAnsi="Lucida Sans Unicode" w:cs="Lucida Sans Unicode"/>
          <w:b/>
          <w:sz w:val="22"/>
          <w:szCs w:val="22"/>
        </w:rPr>
        <w:t>CONTRATO DE PRESTACIÓN DE SERVICIOS PROFESIONALES</w:t>
      </w:r>
      <w:r w:rsidR="008437CA" w:rsidRPr="00DB6B0F">
        <w:rPr>
          <w:rFonts w:ascii="Lucida Sans Unicode" w:hAnsi="Lucida Sans Unicode" w:cs="Lucida Sans Unicode"/>
          <w:sz w:val="22"/>
          <w:szCs w:val="22"/>
        </w:rPr>
        <w:t xml:space="preserve">, para renovarse del 15 de enero del año en curso al 31 de </w:t>
      </w:r>
      <w:r w:rsidR="006F0302">
        <w:rPr>
          <w:rFonts w:ascii="Lucida Sans Unicode" w:hAnsi="Lucida Sans Unicode" w:cs="Lucida Sans Unicode"/>
          <w:sz w:val="22"/>
          <w:szCs w:val="22"/>
        </w:rPr>
        <w:t xml:space="preserve">diciembre de la misma anualidad, de conformidad al contrato anexo. </w:t>
      </w:r>
    </w:p>
    <w:p w:rsidR="00C704D6" w:rsidRPr="00FE4AD8" w:rsidRDefault="00C704D6" w:rsidP="007A2437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695220" w:rsidRPr="00FE4AD8" w:rsidRDefault="00856EF3" w:rsidP="00AC0D56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  <w:r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Por tanto se estima necesario que este Pleno del Ayuntamiento autorice la </w:t>
      </w:r>
      <w:r w:rsidR="00695220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suscripc</w:t>
      </w:r>
      <w:r w:rsidR="008437CA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ión de extensión del</w:t>
      </w:r>
      <w:r w:rsidR="00AC0D56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</w:t>
      </w:r>
      <w:r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convenio modificatorio, en los términos contenidos en el numeral </w:t>
      </w:r>
      <w:r w:rsidR="008437CA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tercero</w:t>
      </w:r>
      <w:r w:rsidR="004C027E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de la exposición de motivos y que se precisan en el proyecto de contrato que se anexa</w:t>
      </w:r>
      <w:r w:rsidR="00695220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a la presente iniciativa</w:t>
      </w:r>
      <w:r w:rsidR="00AC0D56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.</w:t>
      </w:r>
    </w:p>
    <w:p w:rsidR="008437CA" w:rsidRDefault="008437CA" w:rsidP="00AC0D56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555B16" w:rsidRDefault="00555B16" w:rsidP="00AC0D56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555B16" w:rsidRDefault="00555B16" w:rsidP="00AC0D56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555B16" w:rsidRPr="00FE4AD8" w:rsidRDefault="00555B16" w:rsidP="00AC0D56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61481D" w:rsidRPr="00FE4AD8" w:rsidRDefault="0061481D" w:rsidP="0061481D">
      <w:pPr>
        <w:jc w:val="center"/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</w:pPr>
      <w:r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  <w:lastRenderedPageBreak/>
        <w:t>RESOLUTIVOS:</w:t>
      </w:r>
    </w:p>
    <w:p w:rsidR="00532D79" w:rsidRPr="00FE4AD8" w:rsidRDefault="00532D79" w:rsidP="00B47B12">
      <w:pPr>
        <w:jc w:val="both"/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</w:pPr>
    </w:p>
    <w:p w:rsidR="000561AE" w:rsidRDefault="00A81421" w:rsidP="00B47B12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  <w:r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  <w:t>PRIMERO.-</w:t>
      </w:r>
      <w:r w:rsidR="00532D79"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  <w:t xml:space="preserve"> </w:t>
      </w:r>
      <w:r w:rsidR="002638B0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Se faculta </w:t>
      </w:r>
      <w:r w:rsidR="00CB5227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al Presidente Municipal, Síndico Municipal, Secretario General y Encargado de la Hacienda Pública Municipal, para </w:t>
      </w:r>
      <w:r w:rsidR="006F0302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la firma de</w:t>
      </w:r>
      <w:r w:rsidR="000561AE" w:rsidRPr="00FE4AD8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l contrato de prestación de servicios en los términos ya precisados.</w:t>
      </w:r>
    </w:p>
    <w:p w:rsidR="006F0302" w:rsidRPr="00FE4AD8" w:rsidRDefault="006F0302" w:rsidP="00B47B12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</w:p>
    <w:p w:rsidR="000561AE" w:rsidRPr="00FE4AD8" w:rsidRDefault="006F0302" w:rsidP="00B47B12">
      <w:pPr>
        <w:jc w:val="both"/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</w:pPr>
      <w:r w:rsidRPr="006F0302"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  <w:t>SEGUNDO.-</w:t>
      </w:r>
      <w:r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Notifíquese a </w:t>
      </w:r>
      <w:r w:rsidRPr="006F0302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Presidente Municipal, Síndico </w:t>
      </w:r>
      <w:r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Municipal, Secretario General, </w:t>
      </w:r>
      <w:r w:rsidRPr="006F0302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>Encargado de la Hacienda Pública Municipal</w:t>
      </w:r>
      <w:r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y Enlace de Oficina de Pasaportes,</w:t>
      </w:r>
      <w:r w:rsidRPr="006F0302"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 </w:t>
      </w:r>
      <w:r>
        <w:rPr>
          <w:rFonts w:ascii="Lucida Sans Unicode" w:eastAsia="Times New Roman" w:hAnsi="Lucida Sans Unicode" w:cs="Lucida Sans Unicode"/>
          <w:sz w:val="22"/>
          <w:szCs w:val="22"/>
          <w:lang w:val="es-MX" w:eastAsia="es-MX"/>
        </w:rPr>
        <w:t xml:space="preserve">para los efectos legales correspondientes. </w:t>
      </w:r>
    </w:p>
    <w:p w:rsidR="00457223" w:rsidRDefault="00866D2F" w:rsidP="00AC0D56">
      <w:pPr>
        <w:jc w:val="both"/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</w:pPr>
      <w:r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  <w:t xml:space="preserve"> </w:t>
      </w:r>
    </w:p>
    <w:p w:rsidR="00555B16" w:rsidRPr="00FE4AD8" w:rsidRDefault="00555B16" w:rsidP="00AC0D56">
      <w:pPr>
        <w:jc w:val="both"/>
        <w:rPr>
          <w:rFonts w:ascii="Lucida Sans Unicode" w:eastAsia="Times New Roman" w:hAnsi="Lucida Sans Unicode" w:cs="Lucida Sans Unicode"/>
          <w:b/>
          <w:sz w:val="22"/>
          <w:szCs w:val="22"/>
          <w:lang w:val="es-MX" w:eastAsia="es-MX"/>
        </w:rPr>
      </w:pPr>
    </w:p>
    <w:p w:rsidR="00532D79" w:rsidRPr="00FE4AD8" w:rsidRDefault="00532D79" w:rsidP="00532D79">
      <w:pPr>
        <w:pStyle w:val="Sinespaciado"/>
        <w:jc w:val="center"/>
        <w:rPr>
          <w:rFonts w:ascii="Lucida Sans Unicode" w:hAnsi="Lucida Sans Unicode" w:cs="Lucida Sans Unicode"/>
          <w:b/>
        </w:rPr>
      </w:pPr>
      <w:r w:rsidRPr="00FE4AD8">
        <w:rPr>
          <w:rFonts w:ascii="Lucida Sans Unicode" w:hAnsi="Lucida Sans Unicode" w:cs="Lucida Sans Unicode"/>
          <w:b/>
        </w:rPr>
        <w:t>ATENTAMENTE</w:t>
      </w:r>
    </w:p>
    <w:p w:rsidR="00532D79" w:rsidRPr="00FE4AD8" w:rsidRDefault="00457223" w:rsidP="00532D79">
      <w:pPr>
        <w:pStyle w:val="Sinespaciado"/>
        <w:jc w:val="center"/>
        <w:rPr>
          <w:rFonts w:ascii="Lucida Sans Unicode" w:hAnsi="Lucida Sans Unicode" w:cs="Lucida Sans Unicode"/>
        </w:rPr>
      </w:pPr>
      <w:r w:rsidRPr="00FE4AD8">
        <w:rPr>
          <w:rFonts w:ascii="Lucida Sans Unicode" w:hAnsi="Lucida Sans Unicode" w:cs="Lucida Sans Unicode"/>
        </w:rPr>
        <w:t>“2019, AÑO DEL LXXX ANIVERSARIO DE LA ESCUELA SECUNDARIA LIC. BENITO JUAREZ”.</w:t>
      </w:r>
    </w:p>
    <w:p w:rsidR="00532D79" w:rsidRPr="00FE4AD8" w:rsidRDefault="00532D79" w:rsidP="00532D79">
      <w:pPr>
        <w:pStyle w:val="Sinespaciado"/>
        <w:jc w:val="center"/>
        <w:rPr>
          <w:rFonts w:ascii="Lucida Sans Unicode" w:hAnsi="Lucida Sans Unicode" w:cs="Lucida Sans Unicode"/>
          <w:b/>
        </w:rPr>
      </w:pPr>
      <w:r w:rsidRPr="00FE4AD8">
        <w:rPr>
          <w:rFonts w:ascii="Lucida Sans Unicode" w:hAnsi="Lucida Sans Unicode" w:cs="Lucida Sans Unicode"/>
        </w:rPr>
        <w:t>Ciudad Guzmán, Municipio de Zapot</w:t>
      </w:r>
      <w:r w:rsidR="00457223" w:rsidRPr="00FE4AD8">
        <w:rPr>
          <w:rFonts w:ascii="Lucida Sans Unicode" w:hAnsi="Lucida Sans Unicode" w:cs="Lucida Sans Unicode"/>
        </w:rPr>
        <w:t>lán el Grande, Jalisco; Enero</w:t>
      </w:r>
      <w:r w:rsidR="000561AE" w:rsidRPr="00FE4AD8">
        <w:rPr>
          <w:rFonts w:ascii="Lucida Sans Unicode" w:hAnsi="Lucida Sans Unicode" w:cs="Lucida Sans Unicode"/>
        </w:rPr>
        <w:t xml:space="preserve"> </w:t>
      </w:r>
      <w:r w:rsidR="00457223" w:rsidRPr="00FE4AD8">
        <w:rPr>
          <w:rFonts w:ascii="Lucida Sans Unicode" w:hAnsi="Lucida Sans Unicode" w:cs="Lucida Sans Unicode"/>
        </w:rPr>
        <w:t>15 quince</w:t>
      </w:r>
      <w:r w:rsidRPr="00FE4AD8">
        <w:rPr>
          <w:rFonts w:ascii="Lucida Sans Unicode" w:hAnsi="Lucida Sans Unicode" w:cs="Lucida Sans Unicode"/>
        </w:rPr>
        <w:t xml:space="preserve">  de</w:t>
      </w:r>
      <w:r w:rsidR="00457223" w:rsidRPr="00FE4AD8">
        <w:rPr>
          <w:rFonts w:ascii="Lucida Sans Unicode" w:hAnsi="Lucida Sans Unicode" w:cs="Lucida Sans Unicode"/>
        </w:rPr>
        <w:t>l año 2019 dos mil diecinueve</w:t>
      </w:r>
      <w:r w:rsidRPr="00FE4AD8">
        <w:rPr>
          <w:rFonts w:ascii="Lucida Sans Unicode" w:hAnsi="Lucida Sans Unicode" w:cs="Lucida Sans Unicode"/>
        </w:rPr>
        <w:t>.</w:t>
      </w:r>
    </w:p>
    <w:p w:rsidR="00532D79" w:rsidRPr="00FE4AD8" w:rsidRDefault="00B81A4F" w:rsidP="00B81A4F">
      <w:pPr>
        <w:tabs>
          <w:tab w:val="left" w:pos="6513"/>
        </w:tabs>
        <w:rPr>
          <w:rFonts w:ascii="Lucida Sans Unicode" w:hAnsi="Lucida Sans Unicode" w:cs="Lucida Sans Unicode"/>
          <w:b/>
          <w:sz w:val="22"/>
          <w:szCs w:val="22"/>
        </w:rPr>
      </w:pPr>
      <w:r w:rsidRPr="00FE4AD8"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532D79" w:rsidRPr="00FE4AD8" w:rsidRDefault="00532D79" w:rsidP="00532D79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532D79" w:rsidRPr="00FE4AD8" w:rsidRDefault="00532D79" w:rsidP="00532D79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532D79" w:rsidRPr="00FE4AD8" w:rsidRDefault="00457223" w:rsidP="00532D7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E4AD8">
        <w:rPr>
          <w:rFonts w:ascii="Lucida Sans Unicode" w:eastAsia="Times New Roman" w:hAnsi="Lucida Sans Unicode" w:cs="Lucida Sans Unicode"/>
          <w:b/>
          <w:sz w:val="22"/>
          <w:szCs w:val="22"/>
          <w:lang w:val="es-ES"/>
        </w:rPr>
        <w:t>C. J. JESÚS GUERRERO ZÚÑIGA</w:t>
      </w:r>
    </w:p>
    <w:p w:rsidR="007A2437" w:rsidRPr="00FE4AD8" w:rsidRDefault="00457223" w:rsidP="00532D79">
      <w:pPr>
        <w:jc w:val="center"/>
        <w:rPr>
          <w:rFonts w:ascii="Lucida Sans Unicode" w:eastAsia="Times New Roman" w:hAnsi="Lucida Sans Unicode" w:cs="Lucida Sans Unicode"/>
          <w:sz w:val="22"/>
          <w:szCs w:val="22"/>
          <w:lang w:eastAsia="es-MX"/>
        </w:rPr>
      </w:pPr>
      <w:r w:rsidRPr="00FE4AD8">
        <w:rPr>
          <w:rFonts w:ascii="Lucida Sans Unicode" w:eastAsia="Times New Roman" w:hAnsi="Lucida Sans Unicode" w:cs="Lucida Sans Unicode"/>
          <w:sz w:val="22"/>
          <w:szCs w:val="22"/>
          <w:lang w:eastAsia="es-MX"/>
        </w:rPr>
        <w:t>Presidente Municipal.</w:t>
      </w:r>
    </w:p>
    <w:p w:rsidR="00283DB1" w:rsidRPr="00FE4AD8" w:rsidRDefault="00283DB1" w:rsidP="00283DB1">
      <w:pPr>
        <w:jc w:val="both"/>
        <w:rPr>
          <w:rFonts w:ascii="Lucida Sans Unicode" w:hAnsi="Lucida Sans Unicode" w:cs="Lucida Sans Unicode"/>
          <w:sz w:val="22"/>
          <w:szCs w:val="22"/>
          <w:lang w:val="es-MX" w:eastAsia="es-MX"/>
        </w:rPr>
      </w:pPr>
    </w:p>
    <w:p w:rsidR="00283DB1" w:rsidRPr="00FE4AD8" w:rsidRDefault="00283DB1" w:rsidP="00283DB1">
      <w:pPr>
        <w:jc w:val="both"/>
        <w:rPr>
          <w:rFonts w:ascii="Lucida Sans Unicode" w:hAnsi="Lucida Sans Unicode" w:cs="Lucida Sans Unicode"/>
          <w:sz w:val="22"/>
          <w:szCs w:val="22"/>
          <w:lang w:val="es-MX" w:eastAsia="es-MX"/>
        </w:rPr>
      </w:pPr>
    </w:p>
    <w:p w:rsidR="008952A3" w:rsidRPr="00FE4AD8" w:rsidRDefault="00457223" w:rsidP="008952A3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FE4AD8">
        <w:rPr>
          <w:rFonts w:ascii="Lucida Sans Unicode" w:hAnsi="Lucida Sans Unicode" w:cs="Lucida Sans Unicode"/>
          <w:sz w:val="22"/>
          <w:szCs w:val="22"/>
          <w:lang w:val="es-MX"/>
        </w:rPr>
        <w:t>JJGZ/</w:t>
      </w:r>
      <w:proofErr w:type="spellStart"/>
      <w:r w:rsidRPr="00FE4AD8">
        <w:rPr>
          <w:rFonts w:ascii="Lucida Sans Unicode" w:hAnsi="Lucida Sans Unicode" w:cs="Lucida Sans Unicode"/>
          <w:sz w:val="22"/>
          <w:szCs w:val="22"/>
          <w:lang w:val="es-MX"/>
        </w:rPr>
        <w:t>gspg</w:t>
      </w:r>
      <w:proofErr w:type="spellEnd"/>
    </w:p>
    <w:p w:rsidR="0075433A" w:rsidRPr="00FE4AD8" w:rsidRDefault="008952A3" w:rsidP="00DF55FD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FE4AD8">
        <w:rPr>
          <w:rFonts w:ascii="Lucida Sans Unicode" w:hAnsi="Lucida Sans Unicode" w:cs="Lucida Sans Unicode"/>
          <w:sz w:val="22"/>
          <w:szCs w:val="22"/>
          <w:lang w:val="es-MX"/>
        </w:rPr>
        <w:t>C.c.p</w:t>
      </w:r>
      <w:proofErr w:type="spellEnd"/>
      <w:r w:rsidRPr="00FE4AD8">
        <w:rPr>
          <w:rFonts w:ascii="Lucida Sans Unicode" w:hAnsi="Lucida Sans Unicode" w:cs="Lucida Sans Unicode"/>
          <w:sz w:val="22"/>
          <w:szCs w:val="22"/>
          <w:lang w:val="es-MX"/>
        </w:rPr>
        <w:t>. Archivo</w:t>
      </w:r>
      <w:bookmarkStart w:id="0" w:name="_GoBack"/>
      <w:bookmarkEnd w:id="0"/>
    </w:p>
    <w:sectPr w:rsidR="0075433A" w:rsidRPr="00FE4AD8" w:rsidSect="00FE4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5"/>
      <w:pgMar w:top="2268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B4" w:rsidRDefault="00721FB4" w:rsidP="003B30B7">
      <w:r>
        <w:separator/>
      </w:r>
    </w:p>
  </w:endnote>
  <w:endnote w:type="continuationSeparator" w:id="0">
    <w:p w:rsidR="00721FB4" w:rsidRDefault="00721FB4" w:rsidP="003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3B30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3B30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3B30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B4" w:rsidRDefault="00721FB4" w:rsidP="003B30B7">
      <w:r>
        <w:separator/>
      </w:r>
    </w:p>
  </w:footnote>
  <w:footnote w:type="continuationSeparator" w:id="0">
    <w:p w:rsidR="00721FB4" w:rsidRDefault="00721FB4" w:rsidP="003B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555B1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Sindicatur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555B1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6.3pt;margin-top:-126.25pt;width:612.55pt;height:799.55pt;z-index:-251656704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B7" w:rsidRDefault="00555B1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Sindicatur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2CA"/>
    <w:multiLevelType w:val="hybridMultilevel"/>
    <w:tmpl w:val="98626CF2"/>
    <w:lvl w:ilvl="0" w:tplc="F962CA1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833"/>
    <w:multiLevelType w:val="hybridMultilevel"/>
    <w:tmpl w:val="27EA93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76FA"/>
    <w:multiLevelType w:val="hybridMultilevel"/>
    <w:tmpl w:val="3CD2CD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B7"/>
    <w:rsid w:val="0002398D"/>
    <w:rsid w:val="00037DF5"/>
    <w:rsid w:val="000462B4"/>
    <w:rsid w:val="0005402E"/>
    <w:rsid w:val="000561AE"/>
    <w:rsid w:val="000730A6"/>
    <w:rsid w:val="000B0D0B"/>
    <w:rsid w:val="000C0B0F"/>
    <w:rsid w:val="000F6B11"/>
    <w:rsid w:val="001076E0"/>
    <w:rsid w:val="00114294"/>
    <w:rsid w:val="001218C8"/>
    <w:rsid w:val="00122FD5"/>
    <w:rsid w:val="0014468F"/>
    <w:rsid w:val="00201ED5"/>
    <w:rsid w:val="00212013"/>
    <w:rsid w:val="00247EA6"/>
    <w:rsid w:val="00254CC7"/>
    <w:rsid w:val="002563D5"/>
    <w:rsid w:val="002638B0"/>
    <w:rsid w:val="00283DB1"/>
    <w:rsid w:val="00293458"/>
    <w:rsid w:val="002A6FF9"/>
    <w:rsid w:val="002B3643"/>
    <w:rsid w:val="002E4077"/>
    <w:rsid w:val="002E5701"/>
    <w:rsid w:val="00312EF0"/>
    <w:rsid w:val="00315515"/>
    <w:rsid w:val="0035085D"/>
    <w:rsid w:val="00356034"/>
    <w:rsid w:val="00361F39"/>
    <w:rsid w:val="003B30B7"/>
    <w:rsid w:val="003B58F6"/>
    <w:rsid w:val="003C0B8B"/>
    <w:rsid w:val="003D5E57"/>
    <w:rsid w:val="003E68CF"/>
    <w:rsid w:val="00421CC0"/>
    <w:rsid w:val="004479D1"/>
    <w:rsid w:val="00457223"/>
    <w:rsid w:val="004972DB"/>
    <w:rsid w:val="004C027E"/>
    <w:rsid w:val="0050440A"/>
    <w:rsid w:val="00532D79"/>
    <w:rsid w:val="00555B16"/>
    <w:rsid w:val="00581FA0"/>
    <w:rsid w:val="005971CE"/>
    <w:rsid w:val="005E485C"/>
    <w:rsid w:val="00606896"/>
    <w:rsid w:val="0061481D"/>
    <w:rsid w:val="0067502F"/>
    <w:rsid w:val="006922DB"/>
    <w:rsid w:val="00695220"/>
    <w:rsid w:val="006B74E3"/>
    <w:rsid w:val="006F0302"/>
    <w:rsid w:val="00721FB4"/>
    <w:rsid w:val="0075433A"/>
    <w:rsid w:val="007A2437"/>
    <w:rsid w:val="007C58B4"/>
    <w:rsid w:val="007D59E8"/>
    <w:rsid w:val="007F0276"/>
    <w:rsid w:val="007F4632"/>
    <w:rsid w:val="007F54A0"/>
    <w:rsid w:val="008026DC"/>
    <w:rsid w:val="00805171"/>
    <w:rsid w:val="008127FF"/>
    <w:rsid w:val="00814C7D"/>
    <w:rsid w:val="008437CA"/>
    <w:rsid w:val="00856EF3"/>
    <w:rsid w:val="00866D2F"/>
    <w:rsid w:val="008952A3"/>
    <w:rsid w:val="008B188E"/>
    <w:rsid w:val="008F4A0D"/>
    <w:rsid w:val="00904753"/>
    <w:rsid w:val="00926463"/>
    <w:rsid w:val="00970C12"/>
    <w:rsid w:val="00A27AFA"/>
    <w:rsid w:val="00A81421"/>
    <w:rsid w:val="00AA50FB"/>
    <w:rsid w:val="00AC0D56"/>
    <w:rsid w:val="00AC7A86"/>
    <w:rsid w:val="00AF62AC"/>
    <w:rsid w:val="00B05811"/>
    <w:rsid w:val="00B25B66"/>
    <w:rsid w:val="00B42B48"/>
    <w:rsid w:val="00B47B12"/>
    <w:rsid w:val="00B654DC"/>
    <w:rsid w:val="00B77403"/>
    <w:rsid w:val="00B8110A"/>
    <w:rsid w:val="00B81A4F"/>
    <w:rsid w:val="00BE0753"/>
    <w:rsid w:val="00C20E20"/>
    <w:rsid w:val="00C278E6"/>
    <w:rsid w:val="00C67862"/>
    <w:rsid w:val="00C704D6"/>
    <w:rsid w:val="00CA79D0"/>
    <w:rsid w:val="00CB5227"/>
    <w:rsid w:val="00CE77C6"/>
    <w:rsid w:val="00D2358B"/>
    <w:rsid w:val="00D43099"/>
    <w:rsid w:val="00D441AC"/>
    <w:rsid w:val="00D93166"/>
    <w:rsid w:val="00DB6B0F"/>
    <w:rsid w:val="00DE1BBE"/>
    <w:rsid w:val="00DF55FD"/>
    <w:rsid w:val="00E14973"/>
    <w:rsid w:val="00E23ABF"/>
    <w:rsid w:val="00E44989"/>
    <w:rsid w:val="00E64CEE"/>
    <w:rsid w:val="00E64F83"/>
    <w:rsid w:val="00E90984"/>
    <w:rsid w:val="00EB0656"/>
    <w:rsid w:val="00EC537A"/>
    <w:rsid w:val="00ED3F8F"/>
    <w:rsid w:val="00EE2708"/>
    <w:rsid w:val="00F135B8"/>
    <w:rsid w:val="00F3792E"/>
    <w:rsid w:val="00F84960"/>
    <w:rsid w:val="00FB56FE"/>
    <w:rsid w:val="00FD4F48"/>
    <w:rsid w:val="00FD6D43"/>
    <w:rsid w:val="00FD736D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0B7"/>
  </w:style>
  <w:style w:type="paragraph" w:styleId="Piedepgina">
    <w:name w:val="footer"/>
    <w:basedOn w:val="Normal"/>
    <w:link w:val="PiedepginaCar"/>
    <w:uiPriority w:val="99"/>
    <w:unhideWhenUsed/>
    <w:rsid w:val="003B3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0B7"/>
  </w:style>
  <w:style w:type="paragraph" w:styleId="Sinespaciado">
    <w:name w:val="No Spacing"/>
    <w:link w:val="SinespaciadoCar"/>
    <w:uiPriority w:val="1"/>
    <w:qFormat/>
    <w:rsid w:val="008127FF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C0B8B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26463"/>
    <w:rPr>
      <w:b/>
      <w:bCs/>
    </w:rPr>
  </w:style>
  <w:style w:type="paragraph" w:styleId="Prrafodelista">
    <w:name w:val="List Paragraph"/>
    <w:basedOn w:val="Normal"/>
    <w:uiPriority w:val="72"/>
    <w:qFormat/>
    <w:rsid w:val="000540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30B7"/>
  </w:style>
  <w:style w:type="paragraph" w:styleId="Piedepgina">
    <w:name w:val="footer"/>
    <w:basedOn w:val="Normal"/>
    <w:link w:val="PiedepginaCar"/>
    <w:uiPriority w:val="99"/>
    <w:unhideWhenUsed/>
    <w:rsid w:val="003B3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0B7"/>
  </w:style>
  <w:style w:type="paragraph" w:styleId="Sinespaciado">
    <w:name w:val="No Spacing"/>
    <w:link w:val="SinespaciadoCar"/>
    <w:uiPriority w:val="1"/>
    <w:qFormat/>
    <w:rsid w:val="008127FF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C0B8B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926463"/>
    <w:rPr>
      <w:b/>
      <w:bCs/>
    </w:rPr>
  </w:style>
  <w:style w:type="paragraph" w:styleId="Prrafodelista">
    <w:name w:val="List Paragraph"/>
    <w:basedOn w:val="Normal"/>
    <w:uiPriority w:val="72"/>
    <w:qFormat/>
    <w:rsid w:val="00054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Gloria Stephania Peña Garcia</cp:lastModifiedBy>
  <cp:revision>6</cp:revision>
  <cp:lastPrinted>2018-06-25T20:31:00Z</cp:lastPrinted>
  <dcterms:created xsi:type="dcterms:W3CDTF">2019-01-15T15:36:00Z</dcterms:created>
  <dcterms:modified xsi:type="dcterms:W3CDTF">2019-01-15T16:45:00Z</dcterms:modified>
</cp:coreProperties>
</file>