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53" w:rsidRDefault="00E32C53" w:rsidP="00010383">
      <w:pPr>
        <w:spacing w:before="240"/>
        <w:contextualSpacing/>
        <w:jc w:val="both"/>
        <w:rPr>
          <w:rFonts w:ascii="Calibri Light" w:hAnsi="Calibri Light" w:cs="Calibri Light"/>
          <w:b/>
        </w:rPr>
      </w:pPr>
    </w:p>
    <w:p w:rsidR="00010383" w:rsidRDefault="00010383" w:rsidP="00010383">
      <w:pPr>
        <w:spacing w:before="240"/>
        <w:contextualSpacing/>
        <w:jc w:val="both"/>
        <w:rPr>
          <w:rFonts w:ascii="Calibri Light" w:hAnsi="Calibri Light" w:cs="Calibri Light"/>
          <w:b/>
        </w:rPr>
      </w:pPr>
    </w:p>
    <w:p w:rsidR="00E32C53" w:rsidRDefault="00E32C53" w:rsidP="005D74E6">
      <w:pPr>
        <w:spacing w:before="240"/>
        <w:ind w:left="-284"/>
        <w:contextualSpacing/>
        <w:jc w:val="both"/>
        <w:rPr>
          <w:rFonts w:ascii="Calibri Light" w:hAnsi="Calibri Light" w:cs="Calibri Light"/>
          <w:b/>
        </w:rPr>
      </w:pPr>
    </w:p>
    <w:p w:rsidR="0060299C" w:rsidRDefault="0060299C" w:rsidP="005D74E6">
      <w:pPr>
        <w:spacing w:before="240"/>
        <w:ind w:left="-284"/>
        <w:contextualSpacing/>
        <w:jc w:val="both"/>
        <w:rPr>
          <w:rFonts w:ascii="Calibri Light" w:hAnsi="Calibri Light" w:cs="Calibri Light"/>
          <w:b/>
        </w:rPr>
      </w:pPr>
    </w:p>
    <w:p w:rsidR="00EE52DB" w:rsidRPr="004C4B75" w:rsidRDefault="00EE52DB" w:rsidP="005D74E6">
      <w:pPr>
        <w:spacing w:before="240"/>
        <w:ind w:left="-284"/>
        <w:contextualSpacing/>
        <w:jc w:val="both"/>
        <w:rPr>
          <w:rFonts w:ascii="Calibri Light" w:hAnsi="Calibri Light" w:cs="Calibri Light"/>
          <w:b/>
        </w:rPr>
      </w:pPr>
      <w:r w:rsidRPr="004C4B75">
        <w:rPr>
          <w:rFonts w:ascii="Calibri Light" w:hAnsi="Calibri Light" w:cs="Calibri Light"/>
          <w:b/>
        </w:rPr>
        <w:t>C. SÍNDICA MUNICIPAL</w:t>
      </w:r>
    </w:p>
    <w:p w:rsidR="00FB2A55" w:rsidRPr="004C4B75" w:rsidRDefault="00FB2A55" w:rsidP="005D74E6">
      <w:pPr>
        <w:spacing w:before="240"/>
        <w:ind w:left="-284"/>
        <w:contextualSpacing/>
        <w:jc w:val="both"/>
        <w:rPr>
          <w:rFonts w:ascii="Calibri Light" w:hAnsi="Calibri Light" w:cs="Calibri Light"/>
          <w:b/>
        </w:rPr>
      </w:pPr>
      <w:r w:rsidRPr="004C4B75">
        <w:rPr>
          <w:rFonts w:ascii="Calibri Light" w:hAnsi="Calibri Light" w:cs="Calibri Light"/>
          <w:b/>
        </w:rPr>
        <w:t>CC. REGIDORAS Y REGIDORES</w:t>
      </w:r>
    </w:p>
    <w:p w:rsidR="00FB2A55" w:rsidRPr="004C4B75" w:rsidRDefault="00FB2A55" w:rsidP="005D74E6">
      <w:pPr>
        <w:spacing w:before="240"/>
        <w:ind w:left="-284"/>
        <w:contextualSpacing/>
        <w:jc w:val="both"/>
        <w:rPr>
          <w:rFonts w:ascii="Calibri Light" w:hAnsi="Calibri Light" w:cs="Calibri Light"/>
        </w:rPr>
      </w:pPr>
      <w:r w:rsidRPr="004C4B75">
        <w:rPr>
          <w:rFonts w:ascii="Calibri Light" w:hAnsi="Calibri Light" w:cs="Calibri Light"/>
          <w:b/>
        </w:rPr>
        <w:t>P</w:t>
      </w:r>
      <w:r w:rsidR="00EE52DB" w:rsidRPr="004C4B75">
        <w:rPr>
          <w:rFonts w:ascii="Calibri Light" w:hAnsi="Calibri Light" w:cs="Calibri Light"/>
          <w:b/>
        </w:rPr>
        <w:t xml:space="preserve"> </w:t>
      </w:r>
      <w:r w:rsidRPr="004C4B75">
        <w:rPr>
          <w:rFonts w:ascii="Calibri Light" w:hAnsi="Calibri Light" w:cs="Calibri Light"/>
          <w:b/>
        </w:rPr>
        <w:t>R</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N</w:t>
      </w:r>
      <w:r w:rsidR="00EE52DB" w:rsidRPr="004C4B75">
        <w:rPr>
          <w:rFonts w:ascii="Calibri Light" w:hAnsi="Calibri Light" w:cs="Calibri Light"/>
          <w:b/>
        </w:rPr>
        <w:t xml:space="preserve"> </w:t>
      </w:r>
      <w:r w:rsidRPr="004C4B75">
        <w:rPr>
          <w:rFonts w:ascii="Calibri Light" w:hAnsi="Calibri Light" w:cs="Calibri Light"/>
          <w:b/>
        </w:rPr>
        <w:t>T</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Pr="004C4B75">
        <w:rPr>
          <w:rFonts w:ascii="Calibri Light" w:hAnsi="Calibri Light" w:cs="Calibri Light"/>
        </w:rPr>
        <w:t xml:space="preserve"> </w:t>
      </w:r>
      <w:r w:rsidRPr="004C4B75">
        <w:rPr>
          <w:rFonts w:ascii="Calibri Light" w:hAnsi="Calibri Light" w:cs="Calibri Light"/>
        </w:rPr>
        <w:tab/>
      </w:r>
    </w:p>
    <w:p w:rsidR="00EE52DB" w:rsidRPr="004C4B75" w:rsidRDefault="00EE52DB" w:rsidP="005D74E6">
      <w:pPr>
        <w:ind w:left="-284" w:right="-234"/>
        <w:jc w:val="both"/>
        <w:rPr>
          <w:rFonts w:ascii="Calibri Light" w:hAnsi="Calibri Light" w:cs="Calibri Light"/>
        </w:rPr>
      </w:pPr>
    </w:p>
    <w:p w:rsidR="00FB2A55" w:rsidRPr="004C4B75" w:rsidRDefault="005664F9" w:rsidP="00FD1990">
      <w:pPr>
        <w:spacing w:line="276" w:lineRule="auto"/>
        <w:ind w:left="-284" w:right="-234"/>
        <w:jc w:val="both"/>
        <w:rPr>
          <w:rFonts w:ascii="Calibri Light" w:hAnsi="Calibri Light" w:cs="Calibri Light"/>
        </w:rPr>
      </w:pPr>
      <w:r w:rsidRPr="004C4B75">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4C4B75">
        <w:rPr>
          <w:rFonts w:ascii="Calibri Light" w:hAnsi="Calibri Light" w:cs="Calibri Light"/>
          <w:b/>
        </w:rPr>
        <w:t>SESIÓN EXTR</w:t>
      </w:r>
      <w:r w:rsidR="003921EB">
        <w:rPr>
          <w:rFonts w:ascii="Calibri Light" w:hAnsi="Calibri Light" w:cs="Calibri Light"/>
          <w:b/>
        </w:rPr>
        <w:t>AORDINARIA DE AYUNTAMIENTO NO.26</w:t>
      </w:r>
      <w:r w:rsidR="00FD1990" w:rsidRPr="004C4B75">
        <w:rPr>
          <w:rFonts w:ascii="Calibri Light" w:hAnsi="Calibri Light" w:cs="Calibri Light"/>
        </w:rPr>
        <w:t>,</w:t>
      </w:r>
      <w:r w:rsidR="001235E1">
        <w:rPr>
          <w:rFonts w:ascii="Calibri Light" w:hAnsi="Calibri Light" w:cs="Calibri Light"/>
        </w:rPr>
        <w:t xml:space="preserve"> A CELEBRARSE EL DÍA </w:t>
      </w:r>
      <w:r w:rsidR="00236E1D">
        <w:rPr>
          <w:rFonts w:ascii="Calibri Light" w:hAnsi="Calibri Light" w:cs="Calibri Light"/>
        </w:rPr>
        <w:t>JUEVES 26</w:t>
      </w:r>
      <w:r w:rsidR="00746B7D" w:rsidRPr="003A63C5">
        <w:rPr>
          <w:rFonts w:ascii="Calibri Light" w:hAnsi="Calibri Light" w:cs="Calibri Light"/>
        </w:rPr>
        <w:t xml:space="preserve"> </w:t>
      </w:r>
      <w:r w:rsidR="00236E1D">
        <w:rPr>
          <w:rFonts w:ascii="Calibri Light" w:hAnsi="Calibri Light" w:cs="Calibri Light"/>
        </w:rPr>
        <w:t>VEINTISÉIS</w:t>
      </w:r>
      <w:r w:rsidR="003A63C5">
        <w:rPr>
          <w:rFonts w:ascii="Calibri Light" w:hAnsi="Calibri Light" w:cs="Calibri Light"/>
        </w:rPr>
        <w:t xml:space="preserve"> DE JUNIO</w:t>
      </w:r>
      <w:r w:rsidR="00650BCC" w:rsidRPr="003A63C5">
        <w:rPr>
          <w:rFonts w:ascii="Calibri Light" w:hAnsi="Calibri Light" w:cs="Calibri Light"/>
        </w:rPr>
        <w:t xml:space="preserve"> DEL AÑO 2025</w:t>
      </w:r>
      <w:r w:rsidRPr="003A63C5">
        <w:rPr>
          <w:rFonts w:ascii="Calibri Light" w:hAnsi="Calibri Light" w:cs="Calibri Light"/>
        </w:rPr>
        <w:t xml:space="preserve"> DOS MIL VEINT</w:t>
      </w:r>
      <w:r w:rsidR="00A44D7A">
        <w:rPr>
          <w:rFonts w:ascii="Calibri Light" w:hAnsi="Calibri Light" w:cs="Calibri Light"/>
        </w:rPr>
        <w:t xml:space="preserve">ICINCO, A </w:t>
      </w:r>
      <w:r w:rsidR="002E7C70">
        <w:rPr>
          <w:rFonts w:ascii="Calibri Light" w:hAnsi="Calibri Light" w:cs="Calibri Light"/>
        </w:rPr>
        <w:t>LAS</w:t>
      </w:r>
      <w:r w:rsidR="00A44D7A">
        <w:rPr>
          <w:rFonts w:ascii="Calibri Light" w:hAnsi="Calibri Light" w:cs="Calibri Light"/>
        </w:rPr>
        <w:t xml:space="preserve"> 15:00 QUINCE HORAS</w:t>
      </w:r>
      <w:r w:rsidRPr="004C4B75">
        <w:rPr>
          <w:rFonts w:ascii="Calibri Light" w:hAnsi="Calibri Light" w:cs="Calibri Light"/>
        </w:rPr>
        <w:t>, EN LA SALA DE AYUNTAMIENTO, UBICADA EN LA PLANTA ALTA DEL PALACIO MUNICIPAL, MISMA QUE SE DESARROLLARÁ BAJO EL SIGUIENTE</w:t>
      </w:r>
      <w:r w:rsidR="00FB2A55" w:rsidRPr="004C4B75">
        <w:rPr>
          <w:rFonts w:ascii="Calibri Light" w:hAnsi="Calibri Light" w:cs="Calibri Light"/>
        </w:rPr>
        <w:t>:</w:t>
      </w:r>
    </w:p>
    <w:p w:rsidR="00E32C53" w:rsidRDefault="00E32C53" w:rsidP="00FB2A55">
      <w:pPr>
        <w:tabs>
          <w:tab w:val="center" w:pos="4419"/>
          <w:tab w:val="left" w:pos="6058"/>
        </w:tabs>
        <w:jc w:val="center"/>
        <w:rPr>
          <w:rFonts w:ascii="Calibri Light" w:hAnsi="Calibri Light" w:cs="Calibri Light"/>
          <w:b/>
        </w:rPr>
      </w:pPr>
    </w:p>
    <w:p w:rsidR="0060299C" w:rsidRDefault="0060299C" w:rsidP="00FB2A55">
      <w:pPr>
        <w:tabs>
          <w:tab w:val="center" w:pos="4419"/>
          <w:tab w:val="left" w:pos="6058"/>
        </w:tabs>
        <w:jc w:val="center"/>
        <w:rPr>
          <w:rFonts w:ascii="Calibri Light" w:hAnsi="Calibri Light" w:cs="Calibri Light"/>
          <w:b/>
        </w:rPr>
      </w:pPr>
    </w:p>
    <w:p w:rsidR="00FB2A55" w:rsidRDefault="00FB2A55" w:rsidP="00FB2A55">
      <w:pPr>
        <w:tabs>
          <w:tab w:val="center" w:pos="4419"/>
          <w:tab w:val="left" w:pos="6058"/>
        </w:tabs>
        <w:jc w:val="center"/>
        <w:rPr>
          <w:rFonts w:ascii="Calibri Light" w:hAnsi="Calibri Light" w:cs="Calibri Light"/>
          <w:b/>
        </w:rPr>
      </w:pPr>
      <w:r w:rsidRPr="004C4B75">
        <w:rPr>
          <w:rFonts w:ascii="Calibri Light" w:hAnsi="Calibri Light" w:cs="Calibri Light"/>
          <w:b/>
        </w:rPr>
        <w:t>ORDEN DEL DÍA:</w:t>
      </w:r>
    </w:p>
    <w:p w:rsidR="0060299C" w:rsidRPr="004C4B75" w:rsidRDefault="0060299C" w:rsidP="00FB2A55">
      <w:pPr>
        <w:tabs>
          <w:tab w:val="center" w:pos="4419"/>
          <w:tab w:val="left" w:pos="6058"/>
        </w:tabs>
        <w:jc w:val="center"/>
        <w:rPr>
          <w:rFonts w:ascii="Calibri Light" w:hAnsi="Calibri Light" w:cs="Calibri Light"/>
          <w:b/>
        </w:rPr>
      </w:pPr>
    </w:p>
    <w:p w:rsidR="00FB2A55" w:rsidRPr="004C4B75" w:rsidRDefault="00FB2A55" w:rsidP="00FB2A55">
      <w:pPr>
        <w:tabs>
          <w:tab w:val="center" w:pos="4419"/>
          <w:tab w:val="left" w:pos="6058"/>
        </w:tabs>
        <w:jc w:val="both"/>
        <w:rPr>
          <w:rFonts w:ascii="Calibri Light" w:hAnsi="Calibri Light" w:cs="Calibri Light"/>
          <w:b/>
        </w:rPr>
      </w:pPr>
    </w:p>
    <w:p w:rsidR="00FB2A55" w:rsidRPr="004C4B75"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LISTA DE ASISTENCIA, VERIFICACIÓN DE QUÓRUM E INSTALACIÓN DE LA SESIÓN.</w:t>
      </w:r>
    </w:p>
    <w:p w:rsidR="00FB2A55" w:rsidRPr="004C4B75" w:rsidRDefault="00FB2A55" w:rsidP="00FB2A55">
      <w:pPr>
        <w:tabs>
          <w:tab w:val="center" w:pos="4419"/>
          <w:tab w:val="left" w:pos="6058"/>
        </w:tabs>
        <w:ind w:left="66"/>
        <w:jc w:val="both"/>
        <w:rPr>
          <w:rFonts w:ascii="Calibri Light" w:hAnsi="Calibri Light" w:cs="Calibri Light"/>
          <w:b/>
        </w:rPr>
      </w:pPr>
    </w:p>
    <w:p w:rsidR="00C36FDF" w:rsidRDefault="00FB2A55" w:rsidP="00C36FDF">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LECTURA Y APROBACIÓN DEL ORDEN DEL DÍA.</w:t>
      </w:r>
    </w:p>
    <w:p w:rsidR="00C36FDF" w:rsidRPr="00C36FDF" w:rsidRDefault="00C36FDF" w:rsidP="00C36FDF">
      <w:pPr>
        <w:pStyle w:val="Prrafodelista"/>
        <w:rPr>
          <w:rFonts w:ascii="Calibri Light" w:hAnsi="Calibri Light" w:cs="Calibri Light"/>
          <w:b/>
        </w:rPr>
      </w:pPr>
    </w:p>
    <w:p w:rsidR="007A3640" w:rsidRPr="00A44D7A" w:rsidRDefault="002E7C70" w:rsidP="00A44D7A">
      <w:pPr>
        <w:pStyle w:val="Prrafodelista"/>
        <w:numPr>
          <w:ilvl w:val="0"/>
          <w:numId w:val="1"/>
        </w:numPr>
        <w:tabs>
          <w:tab w:val="center" w:pos="4419"/>
          <w:tab w:val="left" w:pos="6058"/>
        </w:tabs>
        <w:ind w:left="426"/>
        <w:jc w:val="both"/>
        <w:rPr>
          <w:rFonts w:ascii="Calibri Light" w:hAnsi="Calibri Light" w:cs="Calibri Light"/>
        </w:rPr>
      </w:pPr>
      <w:r>
        <w:rPr>
          <w:rFonts w:ascii="Calibri Light" w:hAnsi="Calibri Light" w:cs="Calibri Light"/>
          <w:b/>
        </w:rPr>
        <w:t>INICIATIVA DE ACUERDO QUE MODIFICA LOS RESOLUTIVOS CUARTO Y QUINTO DE LA “INICIATIVA DE ACUERDO CON CARÁCTER DE DICTAMEN QUE AUTORIZA REALI</w:t>
      </w:r>
      <w:r w:rsidR="000C3A83">
        <w:rPr>
          <w:rFonts w:ascii="Calibri Light" w:hAnsi="Calibri Light" w:cs="Calibri Light"/>
          <w:b/>
        </w:rPr>
        <w:t>ZAR PERMUTA RESPECTO DE DOS</w:t>
      </w:r>
      <w:bookmarkStart w:id="0" w:name="_GoBack"/>
      <w:bookmarkEnd w:id="0"/>
      <w:r w:rsidR="00A91914">
        <w:rPr>
          <w:rFonts w:ascii="Calibri Light" w:hAnsi="Calibri Light" w:cs="Calibri Light"/>
          <w:b/>
        </w:rPr>
        <w:t xml:space="preserve"> POLÍ</w:t>
      </w:r>
      <w:r>
        <w:rPr>
          <w:rFonts w:ascii="Calibri Light" w:hAnsi="Calibri Light" w:cs="Calibri Light"/>
          <w:b/>
        </w:rPr>
        <w:t xml:space="preserve">GONOS DE UN INMUEBLE PROPIEDAD MUNICIPAL A CAMBIO DE UNA FRACCIÓN DE UN PREDIO QUE ES PROPIEDAD PARTICULAR, CON LA FINALIDAD DE CONSTRUIR UNA NUEVA CLÍNICA DEL INSTITUTO MEXICANO DEL SEGURO SOCIAL EN ZAPOTLÁN EL GRANDE, JALISCO”, CONTENIDA EN EL DÉCIMO OCTAVO PUNTO DE LA SESIÓN PÚBLICA ORDINARIA DE AYUNTAMIENTO NÚMERO 52 DE FECHA 12 DE JULIO DE 2024. </w:t>
      </w:r>
      <w:r w:rsidRPr="000C3A83">
        <w:rPr>
          <w:rFonts w:ascii="Calibri Light" w:hAnsi="Calibri Light" w:cs="Calibri Light"/>
          <w:i/>
        </w:rPr>
        <w:t>Motiva la C. Presidenta Municipal Magali Casillas Contreras</w:t>
      </w:r>
      <w:r w:rsidRPr="000C3A83">
        <w:rPr>
          <w:rFonts w:ascii="Calibri Light" w:hAnsi="Calibri Light" w:cs="Calibri Light"/>
        </w:rPr>
        <w:t>.</w:t>
      </w:r>
      <w:r>
        <w:rPr>
          <w:rFonts w:ascii="Calibri Light" w:hAnsi="Calibri Light" w:cs="Calibri Light"/>
          <w:b/>
        </w:rPr>
        <w:t xml:space="preserve"> </w:t>
      </w:r>
    </w:p>
    <w:p w:rsidR="00A44D7A" w:rsidRPr="00A44D7A" w:rsidRDefault="00A44D7A" w:rsidP="00A44D7A">
      <w:pPr>
        <w:tabs>
          <w:tab w:val="center" w:pos="4419"/>
          <w:tab w:val="left" w:pos="6058"/>
        </w:tabs>
        <w:jc w:val="both"/>
        <w:rPr>
          <w:rFonts w:ascii="Calibri Light" w:hAnsi="Calibri Light" w:cs="Calibri Light"/>
        </w:rPr>
      </w:pPr>
    </w:p>
    <w:p w:rsidR="00880F37" w:rsidRPr="004C4B75" w:rsidRDefault="00A74A99" w:rsidP="00DA1A4D">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iCs/>
        </w:rPr>
        <w:t>CLAUSURA DE LA SESIÓN.</w:t>
      </w:r>
    </w:p>
    <w:p w:rsidR="007A3640" w:rsidRPr="004C4B75" w:rsidRDefault="007A3640" w:rsidP="00691C11">
      <w:pPr>
        <w:rPr>
          <w:rFonts w:ascii="Calibri Light" w:hAnsi="Calibri Light" w:cs="Calibri Light"/>
          <w:b/>
          <w:iCs/>
        </w:rPr>
      </w:pPr>
    </w:p>
    <w:p w:rsidR="00734DBC" w:rsidRDefault="00734DBC" w:rsidP="0003338E">
      <w:pPr>
        <w:rPr>
          <w:rFonts w:ascii="Calibri Light" w:hAnsi="Calibri Light" w:cs="Calibri Light"/>
          <w:b/>
          <w:iCs/>
        </w:rPr>
      </w:pPr>
    </w:p>
    <w:p w:rsidR="00734DBC" w:rsidRDefault="00734DBC" w:rsidP="00691C11">
      <w:pPr>
        <w:jc w:val="center"/>
        <w:rPr>
          <w:rFonts w:ascii="Calibri Light" w:hAnsi="Calibri Light" w:cs="Calibri Light"/>
          <w:b/>
          <w:iCs/>
        </w:rPr>
      </w:pPr>
    </w:p>
    <w:p w:rsidR="00734DBC" w:rsidRDefault="00734DBC" w:rsidP="00691C11">
      <w:pPr>
        <w:jc w:val="center"/>
        <w:rPr>
          <w:rFonts w:ascii="Calibri Light" w:hAnsi="Calibri Light" w:cs="Calibri Light"/>
          <w:b/>
          <w:iCs/>
        </w:rPr>
      </w:pPr>
    </w:p>
    <w:p w:rsidR="00650BCC" w:rsidRPr="004C4B75" w:rsidRDefault="00650BCC" w:rsidP="00691C11">
      <w:pPr>
        <w:jc w:val="center"/>
        <w:rPr>
          <w:rFonts w:ascii="Calibri Light" w:hAnsi="Calibri Light" w:cs="Calibri Light"/>
          <w:b/>
          <w:iCs/>
        </w:rPr>
      </w:pPr>
      <w:r w:rsidRPr="004C4B75">
        <w:rPr>
          <w:rFonts w:ascii="Calibri Light" w:hAnsi="Calibri Light" w:cs="Calibri Light"/>
          <w:b/>
          <w:iCs/>
        </w:rPr>
        <w:t>A T E N T A M E N T E</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 xml:space="preserve">“2025, AÑO DEL 130 ANIVERSARIO DEL NATALICIO DE LA MUSA Y ESCRITORA ZAPOTLENSE </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MARÍA GUADALUPE MARÍN PRECIADO”</w:t>
      </w:r>
    </w:p>
    <w:p w:rsidR="00FB2A55" w:rsidRPr="004C4B75"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4C4B75">
        <w:rPr>
          <w:rFonts w:ascii="Calibri Light" w:hAnsi="Calibri Light" w:cs="Calibri Light"/>
          <w:snapToGrid w:val="0"/>
        </w:rPr>
        <w:t>Ciudad Guzmán, Municipio de Z</w:t>
      </w:r>
      <w:r w:rsidR="00336A32" w:rsidRPr="004C4B75">
        <w:rPr>
          <w:rFonts w:ascii="Calibri Light" w:hAnsi="Calibri Light" w:cs="Calibri Light"/>
          <w:snapToGrid w:val="0"/>
        </w:rPr>
        <w:t xml:space="preserve">apotlán el Grande, Jalisco, </w:t>
      </w:r>
      <w:r w:rsidR="002E7C70">
        <w:rPr>
          <w:rFonts w:ascii="Calibri Light" w:hAnsi="Calibri Light" w:cs="Calibri Light"/>
          <w:snapToGrid w:val="0"/>
        </w:rPr>
        <w:t>a 26</w:t>
      </w:r>
      <w:r w:rsidR="00734DBC">
        <w:rPr>
          <w:rFonts w:ascii="Calibri Light" w:hAnsi="Calibri Light" w:cs="Calibri Light"/>
          <w:snapToGrid w:val="0"/>
        </w:rPr>
        <w:t xml:space="preserve"> de junio</w:t>
      </w:r>
      <w:r w:rsidRPr="004C4B75">
        <w:rPr>
          <w:rFonts w:ascii="Calibri Light" w:hAnsi="Calibri Light" w:cs="Calibri Light"/>
          <w:snapToGrid w:val="0"/>
        </w:rPr>
        <w:t xml:space="preserve"> de 2025</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CB5E8D" w:rsidRPr="004C4B75" w:rsidRDefault="00CB5E8D"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LIC. MAGALI CASILLAS CONTRERAS</w:t>
      </w:r>
    </w:p>
    <w:p w:rsidR="00FB2A55" w:rsidRPr="004C4B75" w:rsidRDefault="00FB2A55" w:rsidP="00FB2A55">
      <w:pPr>
        <w:jc w:val="center"/>
        <w:rPr>
          <w:rFonts w:ascii="Calibri Light" w:eastAsia="Times New Roman" w:hAnsi="Calibri Light" w:cs="Calibri Light"/>
          <w:i/>
          <w:noProof/>
          <w:lang w:val="es-ES" w:eastAsia="es-ES"/>
        </w:rPr>
      </w:pPr>
      <w:r w:rsidRPr="004C4B75">
        <w:rPr>
          <w:rFonts w:ascii="Calibri Light" w:eastAsia="Times New Roman" w:hAnsi="Calibri Light" w:cs="Calibri Light"/>
          <w:bCs/>
          <w:noProof/>
          <w:lang w:val="es-ES" w:eastAsia="es-ES"/>
        </w:rPr>
        <w:t>Presidenta Municipal</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FD1990" w:rsidRPr="004C4B75" w:rsidRDefault="00FD1990"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MTRA. KARLA CISNEROS TORRES</w:t>
      </w:r>
    </w:p>
    <w:p w:rsidR="00FB2A55" w:rsidRPr="004C4B75" w:rsidRDefault="00FB2A55" w:rsidP="00FB2A55">
      <w:pPr>
        <w:jc w:val="center"/>
      </w:pPr>
      <w:r w:rsidRPr="004C4B75">
        <w:rPr>
          <w:rFonts w:ascii="Calibri Light" w:eastAsia="MS Mincho" w:hAnsi="Calibri Light" w:cs="Calibri Light"/>
          <w:noProof/>
          <w:lang w:val="es-ES_tradnl" w:eastAsia="es-ES"/>
        </w:rPr>
        <w:t>Secretaria de Ayuntamiento</w:t>
      </w:r>
    </w:p>
    <w:sectPr w:rsidR="00FB2A55" w:rsidRPr="004C4B75"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60" w:rsidRDefault="00432F60" w:rsidP="00883555">
      <w:r>
        <w:separator/>
      </w:r>
    </w:p>
  </w:endnote>
  <w:endnote w:type="continuationSeparator" w:id="0">
    <w:p w:rsidR="00432F60" w:rsidRDefault="00432F60"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60" w:rsidRDefault="00432F60" w:rsidP="00883555">
      <w:r>
        <w:separator/>
      </w:r>
    </w:p>
  </w:footnote>
  <w:footnote w:type="continuationSeparator" w:id="0">
    <w:p w:rsidR="00432F60" w:rsidRDefault="00432F60"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432F6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432F6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432F6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32DE"/>
    <w:rsid w:val="000040AE"/>
    <w:rsid w:val="00010383"/>
    <w:rsid w:val="000119C6"/>
    <w:rsid w:val="000212E1"/>
    <w:rsid w:val="00030F3D"/>
    <w:rsid w:val="0003338E"/>
    <w:rsid w:val="000419DA"/>
    <w:rsid w:val="00054A52"/>
    <w:rsid w:val="000565A8"/>
    <w:rsid w:val="00060194"/>
    <w:rsid w:val="000742FA"/>
    <w:rsid w:val="00090866"/>
    <w:rsid w:val="000A080F"/>
    <w:rsid w:val="000A1ECE"/>
    <w:rsid w:val="000B7C52"/>
    <w:rsid w:val="000C3A83"/>
    <w:rsid w:val="000F0D14"/>
    <w:rsid w:val="000F1F87"/>
    <w:rsid w:val="000F2728"/>
    <w:rsid w:val="00113BB9"/>
    <w:rsid w:val="001235E1"/>
    <w:rsid w:val="001334C2"/>
    <w:rsid w:val="00137831"/>
    <w:rsid w:val="001620AA"/>
    <w:rsid w:val="00182FCC"/>
    <w:rsid w:val="00192BE0"/>
    <w:rsid w:val="001A07A2"/>
    <w:rsid w:val="001F39EE"/>
    <w:rsid w:val="00214D66"/>
    <w:rsid w:val="00236E1D"/>
    <w:rsid w:val="0024134A"/>
    <w:rsid w:val="00250E88"/>
    <w:rsid w:val="00263245"/>
    <w:rsid w:val="002651DF"/>
    <w:rsid w:val="002866A7"/>
    <w:rsid w:val="0029123F"/>
    <w:rsid w:val="002969AE"/>
    <w:rsid w:val="002A4E17"/>
    <w:rsid w:val="002E6DEC"/>
    <w:rsid w:val="002E7C70"/>
    <w:rsid w:val="00336A32"/>
    <w:rsid w:val="0035562D"/>
    <w:rsid w:val="00383555"/>
    <w:rsid w:val="0038583A"/>
    <w:rsid w:val="003919E7"/>
    <w:rsid w:val="003921EB"/>
    <w:rsid w:val="003A003B"/>
    <w:rsid w:val="003A63C5"/>
    <w:rsid w:val="003A7501"/>
    <w:rsid w:val="003A7635"/>
    <w:rsid w:val="003B17CC"/>
    <w:rsid w:val="003B79A9"/>
    <w:rsid w:val="003D751F"/>
    <w:rsid w:val="004017DA"/>
    <w:rsid w:val="0040460A"/>
    <w:rsid w:val="00415DC7"/>
    <w:rsid w:val="00432F60"/>
    <w:rsid w:val="00447C0D"/>
    <w:rsid w:val="004507C1"/>
    <w:rsid w:val="00460724"/>
    <w:rsid w:val="00465483"/>
    <w:rsid w:val="00474CD3"/>
    <w:rsid w:val="00475262"/>
    <w:rsid w:val="004835B7"/>
    <w:rsid w:val="00492987"/>
    <w:rsid w:val="004A5D62"/>
    <w:rsid w:val="004B22FA"/>
    <w:rsid w:val="004C4B75"/>
    <w:rsid w:val="004C7AE0"/>
    <w:rsid w:val="004F5950"/>
    <w:rsid w:val="005176F6"/>
    <w:rsid w:val="00531666"/>
    <w:rsid w:val="00536ABA"/>
    <w:rsid w:val="00542A94"/>
    <w:rsid w:val="0055112D"/>
    <w:rsid w:val="00563DAC"/>
    <w:rsid w:val="005664F9"/>
    <w:rsid w:val="00575A49"/>
    <w:rsid w:val="00576E83"/>
    <w:rsid w:val="00580CDD"/>
    <w:rsid w:val="00591825"/>
    <w:rsid w:val="005B5712"/>
    <w:rsid w:val="005C4B9A"/>
    <w:rsid w:val="005D74E6"/>
    <w:rsid w:val="0060299C"/>
    <w:rsid w:val="006173C2"/>
    <w:rsid w:val="00620884"/>
    <w:rsid w:val="00644E00"/>
    <w:rsid w:val="00650BCC"/>
    <w:rsid w:val="00654AB4"/>
    <w:rsid w:val="00675FA4"/>
    <w:rsid w:val="0068312A"/>
    <w:rsid w:val="00691C11"/>
    <w:rsid w:val="006932EB"/>
    <w:rsid w:val="006A1081"/>
    <w:rsid w:val="006A1C72"/>
    <w:rsid w:val="006E018C"/>
    <w:rsid w:val="006E3783"/>
    <w:rsid w:val="006E54CC"/>
    <w:rsid w:val="00703339"/>
    <w:rsid w:val="00727FD2"/>
    <w:rsid w:val="00734DBC"/>
    <w:rsid w:val="007455E0"/>
    <w:rsid w:val="00746B7D"/>
    <w:rsid w:val="007602A0"/>
    <w:rsid w:val="00762F9D"/>
    <w:rsid w:val="007717A9"/>
    <w:rsid w:val="007A190B"/>
    <w:rsid w:val="007A3640"/>
    <w:rsid w:val="007A6F65"/>
    <w:rsid w:val="007B267D"/>
    <w:rsid w:val="007C147D"/>
    <w:rsid w:val="007C724F"/>
    <w:rsid w:val="007F38E9"/>
    <w:rsid w:val="007F7A7C"/>
    <w:rsid w:val="00831CBA"/>
    <w:rsid w:val="0083221C"/>
    <w:rsid w:val="00836C9D"/>
    <w:rsid w:val="008605A9"/>
    <w:rsid w:val="008705EA"/>
    <w:rsid w:val="00880F37"/>
    <w:rsid w:val="00883555"/>
    <w:rsid w:val="008A0702"/>
    <w:rsid w:val="008A40FB"/>
    <w:rsid w:val="008A4117"/>
    <w:rsid w:val="008A50B6"/>
    <w:rsid w:val="008B3300"/>
    <w:rsid w:val="008C1C9C"/>
    <w:rsid w:val="008C6E22"/>
    <w:rsid w:val="008E0533"/>
    <w:rsid w:val="008F0425"/>
    <w:rsid w:val="008F4406"/>
    <w:rsid w:val="00912EA9"/>
    <w:rsid w:val="00915D2A"/>
    <w:rsid w:val="00921167"/>
    <w:rsid w:val="009272C6"/>
    <w:rsid w:val="00941B66"/>
    <w:rsid w:val="00944A9C"/>
    <w:rsid w:val="00986402"/>
    <w:rsid w:val="00991E18"/>
    <w:rsid w:val="009948EC"/>
    <w:rsid w:val="0099510D"/>
    <w:rsid w:val="009B274B"/>
    <w:rsid w:val="009B757D"/>
    <w:rsid w:val="009D179E"/>
    <w:rsid w:val="009D24D7"/>
    <w:rsid w:val="009E1D2D"/>
    <w:rsid w:val="00A077D7"/>
    <w:rsid w:val="00A211FB"/>
    <w:rsid w:val="00A25D39"/>
    <w:rsid w:val="00A44D7A"/>
    <w:rsid w:val="00A63579"/>
    <w:rsid w:val="00A74A99"/>
    <w:rsid w:val="00A8079E"/>
    <w:rsid w:val="00A91914"/>
    <w:rsid w:val="00AA3E57"/>
    <w:rsid w:val="00AC316C"/>
    <w:rsid w:val="00AE0504"/>
    <w:rsid w:val="00AF391B"/>
    <w:rsid w:val="00AF79F8"/>
    <w:rsid w:val="00B070B6"/>
    <w:rsid w:val="00B113D6"/>
    <w:rsid w:val="00B135F6"/>
    <w:rsid w:val="00B178D4"/>
    <w:rsid w:val="00B252EB"/>
    <w:rsid w:val="00B91EC9"/>
    <w:rsid w:val="00BA2F4F"/>
    <w:rsid w:val="00BB44CC"/>
    <w:rsid w:val="00BB5B73"/>
    <w:rsid w:val="00BC44D6"/>
    <w:rsid w:val="00BD5BA2"/>
    <w:rsid w:val="00BF2219"/>
    <w:rsid w:val="00BF61B4"/>
    <w:rsid w:val="00C12C93"/>
    <w:rsid w:val="00C13D1A"/>
    <w:rsid w:val="00C32CAA"/>
    <w:rsid w:val="00C36FDF"/>
    <w:rsid w:val="00C4064C"/>
    <w:rsid w:val="00C500ED"/>
    <w:rsid w:val="00C51844"/>
    <w:rsid w:val="00C6692D"/>
    <w:rsid w:val="00C92F44"/>
    <w:rsid w:val="00C971BD"/>
    <w:rsid w:val="00CB45E9"/>
    <w:rsid w:val="00CB5E8D"/>
    <w:rsid w:val="00CB7DA9"/>
    <w:rsid w:val="00CD08CD"/>
    <w:rsid w:val="00CD19A0"/>
    <w:rsid w:val="00CD46BE"/>
    <w:rsid w:val="00CE2AD1"/>
    <w:rsid w:val="00D01930"/>
    <w:rsid w:val="00D02830"/>
    <w:rsid w:val="00D12DB3"/>
    <w:rsid w:val="00D20C28"/>
    <w:rsid w:val="00D22A79"/>
    <w:rsid w:val="00D22C58"/>
    <w:rsid w:val="00D247B1"/>
    <w:rsid w:val="00D42CA4"/>
    <w:rsid w:val="00D55B0A"/>
    <w:rsid w:val="00D5725B"/>
    <w:rsid w:val="00D85608"/>
    <w:rsid w:val="00D9474C"/>
    <w:rsid w:val="00DA1A4D"/>
    <w:rsid w:val="00DF31F9"/>
    <w:rsid w:val="00DF6ECA"/>
    <w:rsid w:val="00E32C53"/>
    <w:rsid w:val="00E57C63"/>
    <w:rsid w:val="00E6705C"/>
    <w:rsid w:val="00E7488E"/>
    <w:rsid w:val="00E76543"/>
    <w:rsid w:val="00EA21F5"/>
    <w:rsid w:val="00EA2471"/>
    <w:rsid w:val="00EB5298"/>
    <w:rsid w:val="00EB6476"/>
    <w:rsid w:val="00EC34D5"/>
    <w:rsid w:val="00ED40D2"/>
    <w:rsid w:val="00ED74E4"/>
    <w:rsid w:val="00EE52DB"/>
    <w:rsid w:val="00EF0371"/>
    <w:rsid w:val="00F059F7"/>
    <w:rsid w:val="00F168B2"/>
    <w:rsid w:val="00F3199E"/>
    <w:rsid w:val="00F51066"/>
    <w:rsid w:val="00F52521"/>
    <w:rsid w:val="00F6477C"/>
    <w:rsid w:val="00F860E8"/>
    <w:rsid w:val="00FA54D1"/>
    <w:rsid w:val="00FB2A55"/>
    <w:rsid w:val="00FB2A59"/>
    <w:rsid w:val="00FC59DB"/>
    <w:rsid w:val="00FD1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3F9AE28"/>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191</cp:revision>
  <cp:lastPrinted>2025-06-25T18:20:00Z</cp:lastPrinted>
  <dcterms:created xsi:type="dcterms:W3CDTF">2024-10-24T20:00:00Z</dcterms:created>
  <dcterms:modified xsi:type="dcterms:W3CDTF">2025-06-26T17:10:00Z</dcterms:modified>
</cp:coreProperties>
</file>