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7A6694F7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B46368">
        <w:rPr>
          <w:rFonts w:ascii="Arial" w:hAnsi="Arial" w:cs="Arial"/>
          <w:b/>
          <w:bCs/>
          <w:sz w:val="24"/>
          <w:szCs w:val="24"/>
        </w:rPr>
        <w:t>1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4ACE490F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B46368">
        <w:rPr>
          <w:rFonts w:ascii="Arial" w:hAnsi="Arial" w:cs="Arial"/>
          <w:b/>
          <w:bCs/>
          <w:u w:val="single"/>
        </w:rPr>
        <w:t>23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EC65FD">
        <w:rPr>
          <w:rFonts w:ascii="Arial" w:hAnsi="Arial" w:cs="Arial"/>
          <w:b/>
          <w:bCs/>
          <w:u w:val="single"/>
        </w:rPr>
        <w:t>febrero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690C86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B46368">
        <w:rPr>
          <w:rFonts w:ascii="Arial" w:hAnsi="Arial" w:cs="Arial"/>
          <w:b/>
          <w:bCs/>
          <w:u w:val="single"/>
        </w:rPr>
        <w:t>09</w:t>
      </w:r>
      <w:r w:rsidR="00410C1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56EABE15" w14:textId="6D8F55CC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02D98C7" w14:textId="1FEDB399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AÑO DEL 85 ANIVERSARIO DE LA ESCUELA SECUNDARIA FEDERAL BENITO JUAREZ”</w:t>
      </w:r>
    </w:p>
    <w:p w14:paraId="204AFDE9" w14:textId="4FF5B355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BICENTENARIO EN QUE SE OTORGA EL TÍTULO DE “CIUDAD” A LA ANTIGUA ZAPOTLÁN EL GRANDE”</w:t>
      </w:r>
    </w:p>
    <w:p w14:paraId="307A60FE" w14:textId="4D04E6B8" w:rsidR="007E5054" w:rsidRDefault="00282A76" w:rsidP="00690C8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2AAE5C13" w14:textId="77777777" w:rsidR="00690C86" w:rsidRDefault="00690C86" w:rsidP="00690C86">
      <w:pPr>
        <w:spacing w:after="0"/>
        <w:jc w:val="center"/>
        <w:rPr>
          <w:b/>
          <w:bCs/>
        </w:rPr>
      </w:pPr>
    </w:p>
    <w:p w14:paraId="33B2CC74" w14:textId="77777777" w:rsidR="00690C86" w:rsidRPr="00690C86" w:rsidRDefault="00690C86" w:rsidP="00690C86">
      <w:pPr>
        <w:spacing w:after="0"/>
        <w:jc w:val="center"/>
        <w:rPr>
          <w:b/>
          <w:bCs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0011CE6E" w14:textId="22240783" w:rsidR="001B5734" w:rsidRPr="007C54BA" w:rsidRDefault="00282A76" w:rsidP="00690C8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02635957" w14:textId="2B3129FA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B46368">
        <w:rPr>
          <w:rFonts w:ascii="Arial" w:hAnsi="Arial" w:cs="Arial"/>
          <w:b/>
          <w:bCs/>
          <w:sz w:val="24"/>
          <w:szCs w:val="24"/>
        </w:rPr>
        <w:t>1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46B6F72A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B46368">
        <w:rPr>
          <w:rFonts w:ascii="Arial" w:hAnsi="Arial" w:cs="Arial"/>
          <w:b/>
          <w:bCs/>
          <w:u w:val="single"/>
        </w:rPr>
        <w:t>23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EC65FD">
        <w:rPr>
          <w:rFonts w:ascii="Arial" w:hAnsi="Arial" w:cs="Arial"/>
          <w:b/>
          <w:bCs/>
          <w:u w:val="single"/>
        </w:rPr>
        <w:t>febrero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</w:t>
      </w:r>
      <w:r w:rsidR="00690C86">
        <w:rPr>
          <w:rFonts w:ascii="Arial" w:hAnsi="Arial" w:cs="Arial"/>
          <w:b/>
          <w:bCs/>
          <w:u w:val="single"/>
        </w:rPr>
        <w:t>4</w:t>
      </w:r>
      <w:r w:rsidR="007E5054" w:rsidRPr="00EA08CD">
        <w:rPr>
          <w:rFonts w:ascii="Arial" w:hAnsi="Arial" w:cs="Arial"/>
          <w:b/>
          <w:bCs/>
          <w:u w:val="single"/>
        </w:rPr>
        <w:t xml:space="preserve">, a las </w:t>
      </w:r>
      <w:r w:rsidR="00B46368">
        <w:rPr>
          <w:rFonts w:ascii="Arial" w:hAnsi="Arial" w:cs="Arial"/>
          <w:b/>
          <w:bCs/>
          <w:u w:val="single"/>
        </w:rPr>
        <w:t>09</w:t>
      </w:r>
      <w:r w:rsidR="007E5054" w:rsidRPr="00EA08C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680B5766" w:rsidR="00282A76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138F44C2" w14:textId="77777777" w:rsidR="00690C86" w:rsidRPr="007C54BA" w:rsidRDefault="00690C86" w:rsidP="007C54BA">
      <w:pPr>
        <w:spacing w:after="0"/>
        <w:jc w:val="center"/>
        <w:rPr>
          <w:b/>
          <w:bCs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ALEJANDRO BARRAGÁN SÁNCHEZ </w:t>
      </w:r>
    </w:p>
    <w:p w14:paraId="067C317A" w14:textId="4BBA382D" w:rsidR="007E5054" w:rsidRPr="00690C86" w:rsidRDefault="00282A76" w:rsidP="00690C8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>PRESIDENT</w:t>
      </w:r>
      <w:r w:rsidR="00690C86">
        <w:rPr>
          <w:b/>
          <w:bCs/>
        </w:rPr>
        <w:t>E</w:t>
      </w:r>
      <w:r w:rsidRPr="007C54BA">
        <w:rPr>
          <w:b/>
          <w:bCs/>
        </w:rPr>
        <w:t xml:space="preserve"> DE LA COMISION EDILICIA PERMANENTE DE OBRA PÚBLICA, PLANEACIÓN URBANA Y REGULARIZACIÓN DE LA TENENCIA DE LA TIERRA</w:t>
      </w: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8A149F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93C6" w14:textId="77777777" w:rsidR="00512105" w:rsidRDefault="00512105">
      <w:pPr>
        <w:spacing w:after="0" w:line="240" w:lineRule="auto"/>
      </w:pPr>
      <w:r>
        <w:separator/>
      </w:r>
    </w:p>
  </w:endnote>
  <w:endnote w:type="continuationSeparator" w:id="0">
    <w:p w14:paraId="36D7C359" w14:textId="77777777" w:rsidR="00512105" w:rsidRDefault="005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822A" w14:textId="77777777" w:rsidR="00512105" w:rsidRDefault="00512105">
      <w:pPr>
        <w:spacing w:after="0" w:line="240" w:lineRule="auto"/>
      </w:pPr>
      <w:r>
        <w:separator/>
      </w:r>
    </w:p>
  </w:footnote>
  <w:footnote w:type="continuationSeparator" w:id="0">
    <w:p w14:paraId="1E0D4691" w14:textId="77777777" w:rsidR="00512105" w:rsidRDefault="0051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68697A7B" w:rsidR="00282A76" w:rsidRDefault="00690C8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D4F53E" wp14:editId="09335849">
          <wp:simplePos x="0" y="0"/>
          <wp:positionH relativeFrom="column">
            <wp:posOffset>3987165</wp:posOffset>
          </wp:positionH>
          <wp:positionV relativeFrom="paragraph">
            <wp:posOffset>-212090</wp:posOffset>
          </wp:positionV>
          <wp:extent cx="2359660" cy="1109345"/>
          <wp:effectExtent l="0" t="0" r="2540" b="0"/>
          <wp:wrapNone/>
          <wp:docPr id="2951054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6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  <w:p w14:paraId="07AE4F63" w14:textId="76E2B5CC" w:rsidR="004D6E53" w:rsidRDefault="004D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2105"/>
    <w:rsid w:val="0051574E"/>
    <w:rsid w:val="00525866"/>
    <w:rsid w:val="0053053F"/>
    <w:rsid w:val="00544771"/>
    <w:rsid w:val="0054544D"/>
    <w:rsid w:val="005C0960"/>
    <w:rsid w:val="005C78C8"/>
    <w:rsid w:val="00670972"/>
    <w:rsid w:val="00690C86"/>
    <w:rsid w:val="006C1820"/>
    <w:rsid w:val="006C3E7E"/>
    <w:rsid w:val="006F3430"/>
    <w:rsid w:val="006F511F"/>
    <w:rsid w:val="0070335B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46368"/>
    <w:rsid w:val="00B64AAC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EC65FD"/>
    <w:rsid w:val="00F014C5"/>
    <w:rsid w:val="00F7408B"/>
    <w:rsid w:val="00F75852"/>
    <w:rsid w:val="00FF0210"/>
    <w:rsid w:val="00FF4F9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3</cp:revision>
  <cp:lastPrinted>2024-02-23T14:43:00Z</cp:lastPrinted>
  <dcterms:created xsi:type="dcterms:W3CDTF">2024-02-12T17:11:00Z</dcterms:created>
  <dcterms:modified xsi:type="dcterms:W3CDTF">2024-02-24T01:05:00Z</dcterms:modified>
</cp:coreProperties>
</file>