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BB" w:rsidRDefault="00C42DBB" w:rsidP="00C42DBB">
      <w:pPr>
        <w:spacing w:line="276" w:lineRule="auto"/>
        <w:jc w:val="both"/>
        <w:rPr>
          <w:rFonts w:eastAsia="Arial" w:cs="Arial"/>
          <w:b/>
        </w:rPr>
      </w:pPr>
    </w:p>
    <w:p w:rsidR="00C42DBB" w:rsidRPr="00C42DBB" w:rsidRDefault="00C42DBB" w:rsidP="00C42DBB">
      <w:pPr>
        <w:pBdr>
          <w:top w:val="single" w:sz="4" w:space="1" w:color="000000"/>
          <w:left w:val="single" w:sz="4" w:space="4" w:color="000000"/>
          <w:bottom w:val="single" w:sz="4" w:space="1" w:color="000000"/>
          <w:right w:val="single" w:sz="4" w:space="4" w:color="000000"/>
        </w:pBdr>
        <w:spacing w:line="276" w:lineRule="auto"/>
        <w:jc w:val="center"/>
        <w:rPr>
          <w:sz w:val="24"/>
          <w:szCs w:val="24"/>
          <w:lang w:val="es-MX"/>
        </w:rPr>
      </w:pPr>
      <w:r w:rsidRPr="00C42DBB">
        <w:rPr>
          <w:rFonts w:eastAsia="Arial" w:cs="Arial"/>
          <w:b/>
          <w:sz w:val="24"/>
          <w:szCs w:val="24"/>
          <w:lang w:val="es-MX"/>
        </w:rPr>
        <w:t>ACTA DE LA SESIÓN ORDINARIA DE NÚMERO 06</w:t>
      </w:r>
    </w:p>
    <w:p w:rsidR="00C42DBB" w:rsidRPr="00C42DBB" w:rsidRDefault="00C42DBB" w:rsidP="00C42DBB">
      <w:pPr>
        <w:pBdr>
          <w:top w:val="single" w:sz="4" w:space="1" w:color="000000"/>
          <w:left w:val="single" w:sz="4" w:space="4" w:color="000000"/>
          <w:bottom w:val="single" w:sz="4" w:space="1" w:color="000000"/>
          <w:right w:val="single" w:sz="4" w:space="4" w:color="000000"/>
        </w:pBdr>
        <w:spacing w:line="276" w:lineRule="auto"/>
        <w:jc w:val="center"/>
        <w:rPr>
          <w:sz w:val="24"/>
          <w:szCs w:val="24"/>
          <w:lang w:val="es-MX"/>
        </w:rPr>
      </w:pPr>
      <w:r w:rsidRPr="00C42DBB">
        <w:rPr>
          <w:rFonts w:eastAsia="Arial" w:cs="Arial"/>
          <w:b/>
          <w:sz w:val="24"/>
          <w:szCs w:val="24"/>
          <w:lang w:val="es-MX"/>
        </w:rPr>
        <w:t>DE LA COMISIÓN EDILICIA DE DEPORTES, RECREACIÓN Y ATENCIÓN A LA JUVENTUD.</w:t>
      </w:r>
    </w:p>
    <w:p w:rsidR="00355357" w:rsidRPr="00C42DBB" w:rsidRDefault="00355357" w:rsidP="00C42DBB">
      <w:pPr>
        <w:jc w:val="both"/>
        <w:rPr>
          <w:sz w:val="24"/>
          <w:szCs w:val="24"/>
          <w:lang w:val="es-MX"/>
        </w:rPr>
      </w:pPr>
    </w:p>
    <w:p w:rsidR="00C42DBB" w:rsidRDefault="00C42DBB" w:rsidP="00C42DBB">
      <w:pPr>
        <w:spacing w:line="276" w:lineRule="auto"/>
        <w:jc w:val="both"/>
        <w:rPr>
          <w:rFonts w:eastAsia="Arial" w:cs="Arial"/>
          <w:sz w:val="24"/>
          <w:szCs w:val="24"/>
          <w:lang w:val="es-ES"/>
        </w:rPr>
      </w:pPr>
      <w:r w:rsidRPr="00C42DBB">
        <w:rPr>
          <w:rFonts w:eastAsia="Arial" w:cs="Arial"/>
          <w:sz w:val="24"/>
          <w:szCs w:val="24"/>
          <w:lang w:val="es-MX"/>
        </w:rPr>
        <w:t>En Ci</w:t>
      </w:r>
      <w:r w:rsidR="00936837">
        <w:rPr>
          <w:rFonts w:eastAsia="Arial" w:cs="Arial"/>
          <w:sz w:val="24"/>
          <w:szCs w:val="24"/>
          <w:lang w:val="es-MX"/>
        </w:rPr>
        <w:t>udad Guzmán Municipio de Zapotlá</w:t>
      </w:r>
      <w:r w:rsidRPr="00C42DBB">
        <w:rPr>
          <w:rFonts w:eastAsia="Arial" w:cs="Arial"/>
          <w:sz w:val="24"/>
          <w:szCs w:val="24"/>
          <w:lang w:val="es-MX"/>
        </w:rPr>
        <w:t xml:space="preserve">n el Grande, Jalisco, siendo las 11:00 once horas del </w:t>
      </w:r>
      <w:r w:rsidR="00835141" w:rsidRPr="00C42DBB">
        <w:rPr>
          <w:rFonts w:eastAsia="Arial" w:cs="Arial"/>
          <w:sz w:val="24"/>
          <w:szCs w:val="24"/>
          <w:lang w:val="es-MX"/>
        </w:rPr>
        <w:t>día</w:t>
      </w:r>
      <w:r w:rsidRPr="00C42DBB">
        <w:rPr>
          <w:rFonts w:eastAsia="Arial" w:cs="Arial"/>
          <w:sz w:val="24"/>
          <w:szCs w:val="24"/>
          <w:lang w:val="es-MX"/>
        </w:rPr>
        <w:t xml:space="preserve"> 20 veinte de octubre del año 2022 dos mil veintidós, estando presentes en la sala Juan S. Vizcaíno, ubicada en la planta alta de la Presidencia Municipal de esta Ciudad. Los integrantes de la COMISIÓN DE EDILICIA PERMANENTE DE DEPORTES, RECREACIÓN Y ATENCION A LA JUVENTUD integrado por: LIC. DIANA</w:t>
      </w:r>
      <w:r w:rsidR="007E0696">
        <w:rPr>
          <w:rFonts w:eastAsia="Arial" w:cs="Arial"/>
          <w:sz w:val="24"/>
          <w:szCs w:val="24"/>
          <w:lang w:val="es-MX"/>
        </w:rPr>
        <w:t xml:space="preserve"> LAURA</w:t>
      </w:r>
      <w:r w:rsidRPr="00C42DBB">
        <w:rPr>
          <w:rFonts w:eastAsia="Arial" w:cs="Arial"/>
          <w:sz w:val="24"/>
          <w:szCs w:val="24"/>
          <w:lang w:val="es-MX"/>
        </w:rPr>
        <w:t xml:space="preserve"> ORTEGA PALAFOX, ING. JESÚS RAMÍREZ SANCHEZ y MTRA. TANIA MAGDALENA BENARDINO JUÁREZ en sus calidades de presidenta y vocales de la comisión respectivamente, y como comisión coadyuvante, la COMISIÓN EDILICIA DE HACIENDA PÚBLICA Y PATRIMONIO MUNICIPAL integrada por: LIC. JORGE DE JESÚS JUÁREZ PARRA, LIC. LAURA ELENA MARTÍNEZ RUVALCABA, LIC. TANIA MAGDALENA BERNADINO JUÁREZ, LIC. MAGALI CASILLAS CONTRERAS, LIC. DIANA LAURA ORTEGA PALAFOX, en sus calidades de presidente y vocales de la comisión respectivamente, al mismo tiempo se tiene presencia de la comisión coadyuvante, la COMISIÓN EDILICIA DE CULTURA, EDUCACIÓN Y FESTIVIDADES CIVICAS integrada por: LIC. MARISOL MENDOZA PINTO, LIC</w:t>
      </w:r>
      <w:r w:rsidR="007E0696">
        <w:rPr>
          <w:rFonts w:eastAsia="Arial" w:cs="Arial"/>
          <w:sz w:val="24"/>
          <w:szCs w:val="24"/>
          <w:lang w:val="es-MX"/>
        </w:rPr>
        <w:t>.</w:t>
      </w:r>
      <w:r w:rsidRPr="00C42DBB">
        <w:rPr>
          <w:rFonts w:eastAsia="Arial" w:cs="Arial"/>
          <w:sz w:val="24"/>
          <w:szCs w:val="24"/>
          <w:lang w:val="es-MX"/>
        </w:rPr>
        <w:t xml:space="preserve"> BETSY MAGALY CAMPOS CORONA, LIC. LAURA ELENA MARTÍNEZ RUVALCABA en sus calidades de presidenta y vocales de la comisión respectivamente</w:t>
      </w:r>
      <w:r w:rsidR="007E0696">
        <w:rPr>
          <w:rFonts w:eastAsia="Arial" w:cs="Arial"/>
          <w:sz w:val="24"/>
          <w:szCs w:val="24"/>
          <w:lang w:val="es-MX"/>
        </w:rPr>
        <w:t>.</w:t>
      </w:r>
      <w:r w:rsidRPr="00C42DBB">
        <w:rPr>
          <w:rFonts w:eastAsia="Arial" w:cs="Arial"/>
          <w:sz w:val="24"/>
          <w:szCs w:val="24"/>
          <w:lang w:val="es-MX"/>
        </w:rPr>
        <w:t xml:space="preserve"> </w:t>
      </w:r>
      <w:r w:rsidR="007E0696">
        <w:rPr>
          <w:rFonts w:eastAsia="Arial" w:cs="Arial"/>
          <w:sz w:val="24"/>
          <w:szCs w:val="24"/>
          <w:lang w:val="es-MX"/>
        </w:rPr>
        <w:t>E</w:t>
      </w:r>
      <w:r w:rsidRPr="00C42DBB">
        <w:rPr>
          <w:rFonts w:eastAsia="Arial" w:cs="Arial"/>
          <w:sz w:val="24"/>
          <w:szCs w:val="24"/>
          <w:lang w:val="es-MX"/>
        </w:rPr>
        <w:t xml:space="preserve">n virtud de que previamente fuimos convocados el </w:t>
      </w:r>
      <w:r w:rsidR="00835141" w:rsidRPr="00C42DBB">
        <w:rPr>
          <w:rFonts w:eastAsia="Arial" w:cs="Arial"/>
          <w:sz w:val="24"/>
          <w:szCs w:val="24"/>
          <w:lang w:val="es-MX"/>
        </w:rPr>
        <w:t>d</w:t>
      </w:r>
      <w:r w:rsidR="00835141">
        <w:rPr>
          <w:rFonts w:eastAsia="Arial" w:cs="Arial"/>
          <w:sz w:val="24"/>
          <w:szCs w:val="24"/>
          <w:lang w:val="es-MX"/>
        </w:rPr>
        <w:t>í</w:t>
      </w:r>
      <w:r w:rsidR="00835141" w:rsidRPr="00C42DBB">
        <w:rPr>
          <w:rFonts w:eastAsia="Arial" w:cs="Arial"/>
          <w:sz w:val="24"/>
          <w:szCs w:val="24"/>
          <w:lang w:val="es-MX"/>
        </w:rPr>
        <w:t>a</w:t>
      </w:r>
      <w:r w:rsidRPr="00C42DBB">
        <w:rPr>
          <w:rFonts w:eastAsia="Arial" w:cs="Arial"/>
          <w:sz w:val="24"/>
          <w:szCs w:val="24"/>
          <w:lang w:val="es-MX"/>
        </w:rPr>
        <w:t xml:space="preserve"> 14  catorce de Octubre del 2022 dos mil veintidós, con numero de oficio 1285/</w:t>
      </w:r>
      <w:r w:rsidRPr="00C42DBB">
        <w:rPr>
          <w:rFonts w:eastAsia="Arial" w:cs="Arial"/>
          <w:sz w:val="24"/>
          <w:szCs w:val="24"/>
          <w:lang w:val="es-ES"/>
        </w:rPr>
        <w:t>2022 para desahogar la sesión ordinaria número 06 seis de la comisión Edilicia de Deportes, Recreación y Atención a la Juventud, para sesionar con el cumplimiento del requisito estipulado en el artículo 48.1 del Reglamento Interior del Ayuntamiento de Zapotlán el Grande,  para analizar temas correspondientes a esta comisión de conformidad a lo establecido en los artículos 115 Constitucional (CPEUM),</w:t>
      </w:r>
      <w:r w:rsidR="00885F69">
        <w:rPr>
          <w:rFonts w:eastAsia="Arial" w:cs="Arial"/>
          <w:sz w:val="24"/>
          <w:szCs w:val="24"/>
          <w:lang w:val="es-ES"/>
        </w:rPr>
        <w:t xml:space="preserve"> artículo</w:t>
      </w:r>
      <w:r w:rsidRPr="00C42DBB">
        <w:rPr>
          <w:rFonts w:eastAsia="Arial" w:cs="Arial"/>
          <w:sz w:val="24"/>
          <w:szCs w:val="24"/>
          <w:lang w:val="es-ES"/>
        </w:rPr>
        <w:t xml:space="preserve"> 27 de la Ley de Gobierno y la Administración </w:t>
      </w:r>
      <w:r w:rsidR="00885F69" w:rsidRPr="00C42DBB">
        <w:rPr>
          <w:rFonts w:eastAsia="Arial" w:cs="Arial"/>
          <w:sz w:val="24"/>
          <w:szCs w:val="24"/>
          <w:lang w:val="es-ES"/>
        </w:rPr>
        <w:t>Pública</w:t>
      </w:r>
      <w:r w:rsidRPr="00C42DBB">
        <w:rPr>
          <w:rFonts w:eastAsia="Arial" w:cs="Arial"/>
          <w:sz w:val="24"/>
          <w:szCs w:val="24"/>
          <w:lang w:val="es-ES"/>
        </w:rPr>
        <w:t xml:space="preserve"> Municipal</w:t>
      </w:r>
      <w:r w:rsidR="00885F69">
        <w:rPr>
          <w:rFonts w:eastAsia="Arial" w:cs="Arial"/>
          <w:sz w:val="24"/>
          <w:szCs w:val="24"/>
          <w:lang w:val="es-ES"/>
        </w:rPr>
        <w:t xml:space="preserve"> del Estado de Jalisco</w:t>
      </w:r>
      <w:r w:rsidRPr="00C42DBB">
        <w:rPr>
          <w:rFonts w:eastAsia="Arial" w:cs="Arial"/>
          <w:sz w:val="24"/>
          <w:szCs w:val="24"/>
          <w:lang w:val="es-ES"/>
        </w:rPr>
        <w:t>, 37, 38 fracciones</w:t>
      </w:r>
      <w:r w:rsidR="00885F69">
        <w:rPr>
          <w:rFonts w:eastAsia="Arial" w:cs="Arial"/>
          <w:sz w:val="24"/>
          <w:szCs w:val="24"/>
          <w:lang w:val="es-ES"/>
        </w:rPr>
        <w:t xml:space="preserve"> III,</w:t>
      </w:r>
      <w:r w:rsidRPr="00C42DBB">
        <w:rPr>
          <w:rFonts w:eastAsia="Arial" w:cs="Arial"/>
          <w:sz w:val="24"/>
          <w:szCs w:val="24"/>
          <w:lang w:val="es-ES"/>
        </w:rPr>
        <w:t xml:space="preserve"> IV,</w:t>
      </w:r>
      <w:r w:rsidR="00885F69">
        <w:rPr>
          <w:rFonts w:eastAsia="Arial" w:cs="Arial"/>
          <w:sz w:val="24"/>
          <w:szCs w:val="24"/>
          <w:lang w:val="es-ES"/>
        </w:rPr>
        <w:t xml:space="preserve"> X,</w:t>
      </w:r>
      <w:r w:rsidRPr="00C42DBB">
        <w:rPr>
          <w:rFonts w:eastAsia="Arial" w:cs="Arial"/>
          <w:sz w:val="24"/>
          <w:szCs w:val="24"/>
          <w:lang w:val="es-ES"/>
        </w:rPr>
        <w:t xml:space="preserve"> así como de los numerales 40 al 49, </w:t>
      </w:r>
      <w:r w:rsidR="00885F69">
        <w:rPr>
          <w:rFonts w:eastAsia="Arial" w:cs="Arial"/>
          <w:sz w:val="24"/>
          <w:szCs w:val="24"/>
          <w:lang w:val="es-ES"/>
        </w:rPr>
        <w:t xml:space="preserve"> 52, </w:t>
      </w:r>
      <w:r w:rsidRPr="00C42DBB">
        <w:rPr>
          <w:rFonts w:eastAsia="Arial" w:cs="Arial"/>
          <w:sz w:val="24"/>
          <w:szCs w:val="24"/>
          <w:lang w:val="es-ES"/>
        </w:rPr>
        <w:t>53</w:t>
      </w:r>
      <w:r w:rsidR="00885F69">
        <w:rPr>
          <w:rFonts w:eastAsia="Arial" w:cs="Arial"/>
          <w:sz w:val="24"/>
          <w:szCs w:val="24"/>
          <w:lang w:val="es-ES"/>
        </w:rPr>
        <w:t>, 60</w:t>
      </w:r>
      <w:r w:rsidRPr="00C42DBB">
        <w:rPr>
          <w:rFonts w:eastAsia="Arial" w:cs="Arial"/>
          <w:sz w:val="24"/>
          <w:szCs w:val="24"/>
          <w:lang w:val="es-ES"/>
        </w:rPr>
        <w:t xml:space="preserve"> y demás relativos y aplicables del Reglamento Interior del Ayuntamiento de Zapotlán el Grande, por lo que una vez corroborado que existe quórum legal, se procedió al desahogo de la misma bajo los siguientes puntos del orden del</w:t>
      </w:r>
      <w:r w:rsidR="00936837">
        <w:rPr>
          <w:rFonts w:eastAsia="Arial" w:cs="Arial"/>
          <w:sz w:val="24"/>
          <w:szCs w:val="24"/>
          <w:lang w:val="es-ES"/>
        </w:rPr>
        <w:t xml:space="preserve"> día.------------------------------------------------------------------------------------------</w:t>
      </w:r>
    </w:p>
    <w:p w:rsidR="00C42DBB" w:rsidRDefault="00C42DBB" w:rsidP="00C42DBB">
      <w:pPr>
        <w:spacing w:line="276" w:lineRule="auto"/>
        <w:jc w:val="both"/>
        <w:rPr>
          <w:rFonts w:eastAsia="Arial" w:cs="Arial"/>
          <w:sz w:val="24"/>
          <w:szCs w:val="24"/>
          <w:lang w:val="es-ES"/>
        </w:rPr>
      </w:pPr>
    </w:p>
    <w:p w:rsidR="00C42DBB" w:rsidRDefault="00C42DBB" w:rsidP="00C42DBB">
      <w:pPr>
        <w:spacing w:line="276" w:lineRule="auto"/>
        <w:jc w:val="both"/>
        <w:rPr>
          <w:rFonts w:eastAsia="Arial" w:cs="Arial"/>
          <w:sz w:val="24"/>
          <w:szCs w:val="24"/>
          <w:lang w:val="es-ES"/>
        </w:rPr>
      </w:pPr>
    </w:p>
    <w:p w:rsidR="00936837" w:rsidRDefault="00936837" w:rsidP="00C42DBB">
      <w:pPr>
        <w:spacing w:line="276" w:lineRule="auto"/>
        <w:jc w:val="both"/>
        <w:rPr>
          <w:rFonts w:eastAsia="Arial" w:cs="Arial"/>
          <w:sz w:val="24"/>
          <w:szCs w:val="24"/>
          <w:lang w:val="es-ES"/>
        </w:rPr>
      </w:pPr>
    </w:p>
    <w:p w:rsidR="00C42DBB" w:rsidRPr="00C42DBB" w:rsidRDefault="00C42DBB" w:rsidP="00C42DBB">
      <w:pPr>
        <w:pBdr>
          <w:top w:val="single" w:sz="4" w:space="1" w:color="000000"/>
          <w:left w:val="single" w:sz="4" w:space="4" w:color="000000"/>
          <w:bottom w:val="single" w:sz="4" w:space="1" w:color="000000"/>
          <w:right w:val="single" w:sz="4" w:space="4" w:color="000000"/>
        </w:pBdr>
        <w:spacing w:line="276" w:lineRule="auto"/>
        <w:jc w:val="center"/>
        <w:rPr>
          <w:sz w:val="24"/>
          <w:szCs w:val="24"/>
        </w:rPr>
      </w:pPr>
      <w:r w:rsidRPr="00C42DBB">
        <w:rPr>
          <w:rFonts w:eastAsia="Arial" w:cs="Arial"/>
          <w:b/>
          <w:sz w:val="24"/>
          <w:szCs w:val="24"/>
        </w:rPr>
        <w:t>ORDEN DEL DÍA</w:t>
      </w:r>
    </w:p>
    <w:p w:rsidR="00C42DBB" w:rsidRPr="00C42DBB" w:rsidRDefault="00C42DBB" w:rsidP="00C42DBB">
      <w:pPr>
        <w:numPr>
          <w:ilvl w:val="0"/>
          <w:numId w:val="1"/>
        </w:numPr>
        <w:suppressAutoHyphens/>
        <w:spacing w:before="240" w:line="276" w:lineRule="auto"/>
        <w:jc w:val="both"/>
        <w:rPr>
          <w:sz w:val="24"/>
          <w:szCs w:val="24"/>
          <w:lang w:val="es-MX"/>
        </w:rPr>
      </w:pPr>
      <w:r w:rsidRPr="00C42DBB">
        <w:rPr>
          <w:rFonts w:eastAsia="Arial" w:cs="Arial"/>
          <w:sz w:val="24"/>
          <w:szCs w:val="24"/>
          <w:lang w:val="es-MX"/>
        </w:rPr>
        <w:t>Lista de Asistencia y declaración del Quórum Legal.</w:t>
      </w:r>
      <w:r w:rsidR="00936837">
        <w:rPr>
          <w:rFonts w:eastAsia="Arial" w:cs="Arial"/>
          <w:sz w:val="24"/>
          <w:szCs w:val="24"/>
          <w:lang w:val="es-MX"/>
        </w:rPr>
        <w:t xml:space="preserve"> -----------------------------</w:t>
      </w:r>
    </w:p>
    <w:p w:rsidR="00C42DBB" w:rsidRPr="00C42DBB" w:rsidRDefault="00C42DBB" w:rsidP="00C42DBB">
      <w:pPr>
        <w:numPr>
          <w:ilvl w:val="0"/>
          <w:numId w:val="1"/>
        </w:numPr>
        <w:suppressAutoHyphens/>
        <w:spacing w:line="276" w:lineRule="auto"/>
        <w:jc w:val="both"/>
        <w:rPr>
          <w:sz w:val="24"/>
          <w:szCs w:val="24"/>
          <w:lang w:val="es-MX"/>
        </w:rPr>
      </w:pPr>
      <w:r w:rsidRPr="00C42DBB">
        <w:rPr>
          <w:rFonts w:eastAsia="Arial" w:cs="Arial"/>
          <w:sz w:val="24"/>
          <w:szCs w:val="24"/>
          <w:lang w:val="es-MX"/>
        </w:rPr>
        <w:t xml:space="preserve">Conocimiento a la convocatoria emitida por el </w:t>
      </w:r>
      <w:r w:rsidR="00936837">
        <w:rPr>
          <w:rFonts w:eastAsia="Arial" w:cs="Arial"/>
          <w:sz w:val="24"/>
          <w:szCs w:val="24"/>
          <w:lang w:val="es-MX"/>
        </w:rPr>
        <w:t>C</w:t>
      </w:r>
      <w:r w:rsidRPr="00C42DBB">
        <w:rPr>
          <w:rFonts w:eastAsia="Arial" w:cs="Arial"/>
          <w:sz w:val="24"/>
          <w:szCs w:val="24"/>
          <w:lang w:val="es-MX"/>
        </w:rPr>
        <w:t xml:space="preserve">onsejo </w:t>
      </w:r>
      <w:r w:rsidR="00936837">
        <w:rPr>
          <w:rFonts w:eastAsia="Arial" w:cs="Arial"/>
          <w:sz w:val="24"/>
          <w:szCs w:val="24"/>
          <w:lang w:val="es-MX"/>
        </w:rPr>
        <w:t>M</w:t>
      </w:r>
      <w:r w:rsidRPr="00C42DBB">
        <w:rPr>
          <w:rFonts w:eastAsia="Arial" w:cs="Arial"/>
          <w:sz w:val="24"/>
          <w:szCs w:val="24"/>
          <w:lang w:val="es-MX"/>
        </w:rPr>
        <w:t>unicipal de Deporte y la Cultura Física.</w:t>
      </w:r>
      <w:r w:rsidR="00936837">
        <w:rPr>
          <w:rFonts w:eastAsia="Arial" w:cs="Arial"/>
          <w:sz w:val="24"/>
          <w:szCs w:val="24"/>
          <w:lang w:val="es-MX"/>
        </w:rPr>
        <w:t xml:space="preserve"> --------------------------------------------------------------</w:t>
      </w:r>
    </w:p>
    <w:p w:rsidR="00C42DBB" w:rsidRPr="00C42DBB" w:rsidRDefault="00C42DBB" w:rsidP="00C42DBB">
      <w:pPr>
        <w:numPr>
          <w:ilvl w:val="0"/>
          <w:numId w:val="1"/>
        </w:numPr>
        <w:suppressAutoHyphens/>
        <w:spacing w:line="276" w:lineRule="auto"/>
        <w:jc w:val="both"/>
        <w:rPr>
          <w:sz w:val="24"/>
          <w:szCs w:val="24"/>
          <w:lang w:val="es-MX"/>
        </w:rPr>
      </w:pPr>
      <w:r w:rsidRPr="00C42DBB">
        <w:rPr>
          <w:rFonts w:eastAsia="Arial" w:cs="Arial"/>
          <w:sz w:val="24"/>
          <w:szCs w:val="24"/>
          <w:lang w:val="es-MX"/>
        </w:rPr>
        <w:t>Análisis de la suficiencia presupuestal</w:t>
      </w:r>
      <w:r w:rsidR="00936837">
        <w:rPr>
          <w:rFonts w:eastAsia="Arial" w:cs="Arial"/>
          <w:sz w:val="24"/>
          <w:szCs w:val="24"/>
          <w:lang w:val="es-MX"/>
        </w:rPr>
        <w:t xml:space="preserve"> para otorgar los premios del Mé</w:t>
      </w:r>
      <w:r w:rsidRPr="00C42DBB">
        <w:rPr>
          <w:rFonts w:eastAsia="Arial" w:cs="Arial"/>
          <w:sz w:val="24"/>
          <w:szCs w:val="24"/>
          <w:lang w:val="es-MX"/>
        </w:rPr>
        <w:t>rito Deportivo.</w:t>
      </w:r>
      <w:r w:rsidR="00936837">
        <w:rPr>
          <w:rFonts w:eastAsia="Arial" w:cs="Arial"/>
          <w:sz w:val="24"/>
          <w:szCs w:val="24"/>
          <w:lang w:val="es-MX"/>
        </w:rPr>
        <w:t xml:space="preserve"> ------------------------------------------------------------------------------------</w:t>
      </w:r>
    </w:p>
    <w:p w:rsidR="00C42DBB" w:rsidRPr="00936837" w:rsidRDefault="00C42DBB" w:rsidP="00C42DBB">
      <w:pPr>
        <w:numPr>
          <w:ilvl w:val="0"/>
          <w:numId w:val="1"/>
        </w:numPr>
        <w:suppressAutoHyphens/>
        <w:spacing w:line="276" w:lineRule="auto"/>
        <w:jc w:val="both"/>
        <w:rPr>
          <w:sz w:val="24"/>
          <w:szCs w:val="24"/>
          <w:lang w:val="es-MX"/>
        </w:rPr>
      </w:pPr>
      <w:r>
        <w:rPr>
          <w:rFonts w:eastAsia="Arial" w:cs="Arial"/>
          <w:sz w:val="24"/>
          <w:szCs w:val="24"/>
          <w:lang w:val="es-MX"/>
        </w:rPr>
        <w:t>Clausura.</w:t>
      </w:r>
      <w:r w:rsidR="00936837">
        <w:rPr>
          <w:rFonts w:eastAsia="Arial" w:cs="Arial"/>
          <w:sz w:val="24"/>
          <w:szCs w:val="24"/>
          <w:lang w:val="es-MX"/>
        </w:rPr>
        <w:t xml:space="preserve"> -------------------------------------------------------------------------------------</w:t>
      </w:r>
    </w:p>
    <w:p w:rsidR="00936837" w:rsidRDefault="00936837" w:rsidP="00936837">
      <w:pPr>
        <w:suppressAutoHyphens/>
        <w:spacing w:line="276" w:lineRule="auto"/>
        <w:ind w:left="720"/>
        <w:jc w:val="both"/>
        <w:rPr>
          <w:rFonts w:eastAsia="Arial" w:cs="Arial"/>
          <w:sz w:val="24"/>
          <w:szCs w:val="24"/>
          <w:lang w:val="es-MX"/>
        </w:rPr>
      </w:pPr>
    </w:p>
    <w:p w:rsidR="00936837" w:rsidRPr="00C42DBB" w:rsidRDefault="00936837" w:rsidP="00936837">
      <w:pPr>
        <w:suppressAutoHyphens/>
        <w:spacing w:line="276" w:lineRule="auto"/>
        <w:ind w:left="720"/>
        <w:jc w:val="both"/>
        <w:rPr>
          <w:sz w:val="24"/>
          <w:szCs w:val="24"/>
          <w:lang w:val="es-MX"/>
        </w:rPr>
      </w:pPr>
    </w:p>
    <w:p w:rsidR="00C42DBB" w:rsidRPr="00C42DBB" w:rsidRDefault="00C42DBB" w:rsidP="00C42DBB">
      <w:pPr>
        <w:pStyle w:val="Prrafodelista"/>
        <w:pBdr>
          <w:top w:val="single" w:sz="4" w:space="1" w:color="000000"/>
          <w:left w:val="single" w:sz="4" w:space="31" w:color="000000"/>
          <w:bottom w:val="single" w:sz="4" w:space="1" w:color="000000"/>
          <w:right w:val="single" w:sz="4" w:space="4" w:color="000000"/>
        </w:pBdr>
        <w:spacing w:line="276" w:lineRule="auto"/>
        <w:jc w:val="center"/>
        <w:rPr>
          <w:rFonts w:cs="Arial"/>
          <w:b/>
          <w:sz w:val="24"/>
          <w:szCs w:val="24"/>
          <w:lang w:val="es-MX"/>
        </w:rPr>
      </w:pPr>
      <w:r w:rsidRPr="00C42DBB">
        <w:rPr>
          <w:rFonts w:eastAsia="Arial" w:cs="Arial"/>
          <w:b/>
          <w:sz w:val="24"/>
          <w:szCs w:val="24"/>
          <w:lang w:val="es-MX"/>
        </w:rPr>
        <w:t>DESAHOGO DEL ORDEN DEL DIA:</w:t>
      </w:r>
    </w:p>
    <w:p w:rsidR="00C42DBB" w:rsidRPr="00C42DBB" w:rsidRDefault="00C42DBB" w:rsidP="00C42DBB">
      <w:pPr>
        <w:spacing w:line="276" w:lineRule="auto"/>
        <w:ind w:left="720"/>
        <w:jc w:val="both"/>
        <w:rPr>
          <w:rFonts w:eastAsia="Arial" w:cs="Arial"/>
          <w:sz w:val="24"/>
          <w:szCs w:val="24"/>
          <w:lang w:val="es-MX"/>
        </w:rPr>
      </w:pPr>
    </w:p>
    <w:p w:rsidR="00C42DBB" w:rsidRPr="00C42DBB" w:rsidRDefault="00C42DBB" w:rsidP="00C42DBB">
      <w:pPr>
        <w:spacing w:line="276" w:lineRule="auto"/>
        <w:jc w:val="both"/>
        <w:rPr>
          <w:rFonts w:eastAsia="Arial" w:cs="Arial"/>
          <w:sz w:val="24"/>
          <w:szCs w:val="24"/>
          <w:lang w:val="es-MX"/>
        </w:rPr>
      </w:pPr>
      <w:r w:rsidRPr="00C42DBB">
        <w:rPr>
          <w:rFonts w:eastAsia="Arial" w:cs="Arial"/>
          <w:b/>
          <w:bCs/>
          <w:sz w:val="24"/>
          <w:szCs w:val="24"/>
          <w:lang w:val="es-MX"/>
        </w:rPr>
        <w:t xml:space="preserve">PRIMER </w:t>
      </w:r>
      <w:r w:rsidR="00835141" w:rsidRPr="00C42DBB">
        <w:rPr>
          <w:rFonts w:eastAsia="Arial" w:cs="Arial"/>
          <w:b/>
          <w:bCs/>
          <w:sz w:val="24"/>
          <w:szCs w:val="24"/>
          <w:lang w:val="es-MX"/>
        </w:rPr>
        <w:t>PUNTO. -</w:t>
      </w:r>
      <w:r w:rsidRPr="00C42DBB">
        <w:rPr>
          <w:rFonts w:eastAsia="Arial" w:cs="Arial"/>
          <w:b/>
          <w:bCs/>
          <w:sz w:val="24"/>
          <w:szCs w:val="24"/>
          <w:lang w:val="es-MX"/>
        </w:rPr>
        <w:t xml:space="preserve"> Lista de Asistencia y declaración del quórum legal</w:t>
      </w:r>
      <w:r w:rsidR="00885F69">
        <w:rPr>
          <w:rFonts w:eastAsia="Arial" w:cs="Arial"/>
          <w:b/>
          <w:bCs/>
          <w:sz w:val="24"/>
          <w:szCs w:val="24"/>
          <w:lang w:val="es-MX"/>
        </w:rPr>
        <w:t>.</w:t>
      </w:r>
      <w:r w:rsidRPr="00C42DBB">
        <w:rPr>
          <w:rFonts w:eastAsia="Arial" w:cs="Arial"/>
          <w:b/>
          <w:bCs/>
          <w:sz w:val="24"/>
          <w:szCs w:val="24"/>
          <w:lang w:val="es-MX"/>
        </w:rPr>
        <w:t xml:space="preserve"> </w:t>
      </w:r>
      <w:r w:rsidR="00885F69">
        <w:rPr>
          <w:rFonts w:eastAsia="Arial" w:cs="Arial"/>
          <w:sz w:val="24"/>
          <w:szCs w:val="24"/>
          <w:lang w:val="es-MX"/>
        </w:rPr>
        <w:t>L</w:t>
      </w:r>
      <w:r w:rsidRPr="00C42DBB">
        <w:rPr>
          <w:rFonts w:eastAsia="Arial" w:cs="Arial"/>
          <w:sz w:val="24"/>
          <w:szCs w:val="24"/>
          <w:lang w:val="es-MX"/>
        </w:rPr>
        <w:t>a regidora presidenta de la comisión Edilicia de Deportes, Recreación y Atención a la Juventud, da la bienvenida</w:t>
      </w:r>
      <w:r w:rsidR="00936837">
        <w:rPr>
          <w:rFonts w:eastAsia="Arial" w:cs="Arial"/>
          <w:sz w:val="24"/>
          <w:szCs w:val="24"/>
          <w:lang w:val="es-MX"/>
        </w:rPr>
        <w:t>,</w:t>
      </w:r>
      <w:r w:rsidRPr="00C42DBB">
        <w:rPr>
          <w:rFonts w:eastAsia="Arial" w:cs="Arial"/>
          <w:sz w:val="24"/>
          <w:szCs w:val="24"/>
          <w:lang w:val="es-MX"/>
        </w:rPr>
        <w:t xml:space="preserve"> a su vez proce</w:t>
      </w:r>
      <w:r w:rsidR="00936837">
        <w:rPr>
          <w:rFonts w:eastAsia="Arial" w:cs="Arial"/>
          <w:sz w:val="24"/>
          <w:szCs w:val="24"/>
          <w:lang w:val="es-MX"/>
        </w:rPr>
        <w:t>de</w:t>
      </w:r>
      <w:r w:rsidRPr="00C42DBB">
        <w:rPr>
          <w:rFonts w:eastAsia="Arial" w:cs="Arial"/>
          <w:sz w:val="24"/>
          <w:szCs w:val="24"/>
          <w:lang w:val="es-MX"/>
        </w:rPr>
        <w:t xml:space="preserve"> a la lectura del orden del día previsto en la convocatoria, realizando el pase de lista de asistencia por lo que se tienen por presentes:</w:t>
      </w:r>
      <w:r w:rsidR="00936837">
        <w:rPr>
          <w:rFonts w:eastAsia="Arial" w:cs="Arial"/>
          <w:sz w:val="24"/>
          <w:szCs w:val="24"/>
          <w:lang w:val="es-MX"/>
        </w:rPr>
        <w:t xml:space="preserve"> -------------------------------------------------------------------------------</w:t>
      </w:r>
    </w:p>
    <w:p w:rsidR="00C42DBB" w:rsidRPr="00C42DBB" w:rsidRDefault="00C42DBB" w:rsidP="00C42DBB">
      <w:pPr>
        <w:spacing w:line="276" w:lineRule="auto"/>
        <w:jc w:val="both"/>
        <w:rPr>
          <w:rFonts w:eastAsia="Arial" w:cs="Arial"/>
          <w:sz w:val="24"/>
          <w:szCs w:val="24"/>
          <w:lang w:val="es-MX"/>
        </w:rPr>
      </w:pPr>
    </w:p>
    <w:tbl>
      <w:tblPr>
        <w:tblW w:w="8838" w:type="dxa"/>
        <w:tblInd w:w="57" w:type="dxa"/>
        <w:tblLayout w:type="fixed"/>
        <w:tblCellMar>
          <w:top w:w="55" w:type="dxa"/>
          <w:left w:w="55" w:type="dxa"/>
          <w:bottom w:w="55" w:type="dxa"/>
          <w:right w:w="55" w:type="dxa"/>
        </w:tblCellMar>
        <w:tblLook w:val="04A0" w:firstRow="1" w:lastRow="0" w:firstColumn="1" w:lastColumn="0" w:noHBand="0" w:noVBand="1"/>
      </w:tblPr>
      <w:tblGrid>
        <w:gridCol w:w="630"/>
        <w:gridCol w:w="5262"/>
        <w:gridCol w:w="2946"/>
      </w:tblGrid>
      <w:tr w:rsidR="00C42DBB" w:rsidRPr="00C42DBB" w:rsidTr="00FB49BE">
        <w:trPr>
          <w:trHeight w:val="450"/>
        </w:trPr>
        <w:tc>
          <w:tcPr>
            <w:tcW w:w="630" w:type="dxa"/>
            <w:tcBorders>
              <w:top w:val="single" w:sz="2" w:space="0" w:color="000000"/>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b/>
                <w:bCs/>
              </w:rPr>
            </w:pPr>
          </w:p>
        </w:tc>
        <w:tc>
          <w:tcPr>
            <w:tcW w:w="5262" w:type="dxa"/>
            <w:tcBorders>
              <w:top w:val="single" w:sz="2" w:space="0" w:color="000000"/>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b/>
                <w:bCs/>
              </w:rPr>
            </w:pPr>
            <w:r w:rsidRPr="00C42DBB">
              <w:rPr>
                <w:rFonts w:ascii="Arial" w:hAnsi="Arial" w:cs="Arial"/>
                <w:b/>
                <w:bCs/>
              </w:rPr>
              <w:t>REGIDORES</w:t>
            </w:r>
          </w:p>
        </w:tc>
        <w:tc>
          <w:tcPr>
            <w:tcW w:w="2946" w:type="dxa"/>
            <w:tcBorders>
              <w:top w:val="single" w:sz="2" w:space="0" w:color="000000"/>
              <w:left w:val="single" w:sz="2" w:space="0" w:color="000000"/>
              <w:bottom w:val="single" w:sz="2" w:space="0" w:color="000000"/>
              <w:right w:val="single" w:sz="2" w:space="0" w:color="000000"/>
            </w:tcBorders>
          </w:tcPr>
          <w:p w:rsidR="00C42DBB" w:rsidRPr="00C42DBB" w:rsidRDefault="00C42DBB" w:rsidP="00FB49BE">
            <w:pPr>
              <w:pStyle w:val="TableContents"/>
              <w:spacing w:after="160"/>
              <w:jc w:val="both"/>
              <w:rPr>
                <w:rFonts w:ascii="Arial" w:hAnsi="Arial" w:cs="Arial"/>
                <w:b/>
                <w:bCs/>
              </w:rPr>
            </w:pPr>
            <w:r w:rsidRPr="00C42DBB">
              <w:rPr>
                <w:rFonts w:ascii="Arial" w:hAnsi="Arial" w:cs="Arial"/>
                <w:b/>
                <w:bCs/>
              </w:rPr>
              <w:t>ASISTENCIA</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t>1</w:t>
            </w:r>
          </w:p>
        </w:tc>
        <w:tc>
          <w:tcPr>
            <w:tcW w:w="5262" w:type="dxa"/>
            <w:tcBorders>
              <w:left w:val="single" w:sz="2" w:space="0" w:color="000000"/>
              <w:bottom w:val="single" w:sz="2" w:space="0" w:color="000000"/>
            </w:tcBorders>
          </w:tcPr>
          <w:p w:rsidR="00C42DBB" w:rsidRPr="00C42DBB" w:rsidRDefault="00C42DBB" w:rsidP="00FB49BE">
            <w:pPr>
              <w:widowControl w:val="0"/>
              <w:tabs>
                <w:tab w:val="left" w:pos="3480"/>
              </w:tabs>
              <w:jc w:val="both"/>
              <w:rPr>
                <w:rFonts w:cs="Arial"/>
                <w:sz w:val="24"/>
                <w:szCs w:val="24"/>
                <w:lang w:val="es-MX"/>
              </w:rPr>
            </w:pPr>
            <w:r w:rsidRPr="00C42DBB">
              <w:rPr>
                <w:rFonts w:cs="Arial"/>
                <w:sz w:val="24"/>
                <w:szCs w:val="24"/>
                <w:lang w:val="es-MX"/>
              </w:rPr>
              <w:t>C. Tania Magdalena Bernardino Juárez.</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t>2</w:t>
            </w:r>
          </w:p>
        </w:tc>
        <w:tc>
          <w:tcPr>
            <w:tcW w:w="5262" w:type="dxa"/>
            <w:tcBorders>
              <w:left w:val="single" w:sz="2" w:space="0" w:color="000000"/>
              <w:bottom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C. Jesus Ramírez Sánchez.</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t>3</w:t>
            </w:r>
          </w:p>
        </w:tc>
        <w:tc>
          <w:tcPr>
            <w:tcW w:w="5262" w:type="dxa"/>
            <w:tcBorders>
              <w:left w:val="single" w:sz="2" w:space="0" w:color="000000"/>
              <w:bottom w:val="single" w:sz="2" w:space="0" w:color="000000"/>
            </w:tcBorders>
          </w:tcPr>
          <w:p w:rsidR="00C42DBB" w:rsidRPr="00C42DBB" w:rsidRDefault="00C42DBB" w:rsidP="00FB49BE">
            <w:pPr>
              <w:widowControl w:val="0"/>
              <w:tabs>
                <w:tab w:val="left" w:pos="3480"/>
              </w:tabs>
              <w:jc w:val="both"/>
              <w:rPr>
                <w:rFonts w:cs="Arial"/>
                <w:sz w:val="24"/>
                <w:szCs w:val="24"/>
                <w:lang w:val="es-MX"/>
              </w:rPr>
            </w:pPr>
            <w:r w:rsidRPr="00C42DBB">
              <w:rPr>
                <w:rFonts w:cs="Arial"/>
                <w:sz w:val="24"/>
                <w:szCs w:val="24"/>
                <w:lang w:val="es-MX"/>
              </w:rPr>
              <w:t>C. Diana Laura Ortega Palafox.</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bl>
    <w:p w:rsidR="00C42DBB" w:rsidRPr="00C42DBB" w:rsidRDefault="00C42DBB" w:rsidP="00C42DBB">
      <w:pPr>
        <w:spacing w:line="276" w:lineRule="auto"/>
        <w:jc w:val="both"/>
        <w:rPr>
          <w:rFonts w:eastAsia="Arial" w:cs="Arial"/>
          <w:sz w:val="24"/>
          <w:szCs w:val="24"/>
        </w:rPr>
      </w:pPr>
    </w:p>
    <w:p w:rsidR="00C42DBB" w:rsidRPr="00C42DBB" w:rsidRDefault="00936837" w:rsidP="00C42DBB">
      <w:pPr>
        <w:spacing w:line="276" w:lineRule="auto"/>
        <w:jc w:val="both"/>
        <w:rPr>
          <w:rFonts w:cs="Arial"/>
          <w:sz w:val="24"/>
          <w:szCs w:val="24"/>
          <w:lang w:val="es-MX"/>
        </w:rPr>
      </w:pPr>
      <w:r>
        <w:rPr>
          <w:rFonts w:eastAsia="Arial" w:cs="Arial"/>
          <w:sz w:val="24"/>
          <w:szCs w:val="24"/>
          <w:lang w:val="es-MX"/>
        </w:rPr>
        <w:t>D</w:t>
      </w:r>
      <w:r w:rsidR="00C42DBB" w:rsidRPr="00C42DBB">
        <w:rPr>
          <w:rFonts w:eastAsia="Arial" w:cs="Arial"/>
          <w:sz w:val="24"/>
          <w:szCs w:val="24"/>
          <w:lang w:val="es-MX"/>
        </w:rPr>
        <w:t xml:space="preserve">e la </w:t>
      </w:r>
      <w:r w:rsidR="00C42DBB" w:rsidRPr="00C42DBB">
        <w:rPr>
          <w:rFonts w:eastAsia="Arial" w:cs="Arial"/>
          <w:b/>
          <w:bCs/>
          <w:sz w:val="24"/>
          <w:szCs w:val="24"/>
          <w:lang w:val="es-MX"/>
        </w:rPr>
        <w:t>COMISIÓN</w:t>
      </w:r>
      <w:r w:rsidR="00C42DBB" w:rsidRPr="00C42DBB">
        <w:rPr>
          <w:rFonts w:eastAsia="Arial" w:cs="Arial"/>
          <w:sz w:val="24"/>
          <w:szCs w:val="24"/>
          <w:lang w:val="es-MX"/>
        </w:rPr>
        <w:t xml:space="preserve"> </w:t>
      </w:r>
      <w:r w:rsidR="00C42DBB" w:rsidRPr="00C42DBB">
        <w:rPr>
          <w:rFonts w:eastAsia="Arial" w:cs="Arial"/>
          <w:b/>
          <w:bCs/>
          <w:sz w:val="24"/>
          <w:szCs w:val="24"/>
          <w:lang w:val="es-MX"/>
        </w:rPr>
        <w:t>EDILICIA DE HACIENDA PÚBLICA Y PATRIMONIO MUNICIPAL</w:t>
      </w:r>
      <w:r w:rsidR="00C42DBB" w:rsidRPr="00C42DBB">
        <w:rPr>
          <w:rFonts w:eastAsia="Arial" w:cs="Arial"/>
          <w:sz w:val="24"/>
          <w:szCs w:val="24"/>
          <w:lang w:val="es-MX"/>
        </w:rPr>
        <w:t xml:space="preserve"> como coadyuvante:</w:t>
      </w:r>
      <w:r>
        <w:rPr>
          <w:rFonts w:eastAsia="Arial" w:cs="Arial"/>
          <w:sz w:val="24"/>
          <w:szCs w:val="24"/>
          <w:lang w:val="es-MX"/>
        </w:rPr>
        <w:t xml:space="preserve"> ----------------------------------------------------------------</w:t>
      </w:r>
    </w:p>
    <w:p w:rsidR="00C42DBB" w:rsidRPr="00C42DBB" w:rsidRDefault="00C42DBB" w:rsidP="00C42DBB">
      <w:pPr>
        <w:spacing w:line="276" w:lineRule="auto"/>
        <w:jc w:val="both"/>
        <w:rPr>
          <w:rFonts w:eastAsia="Arial" w:cs="Arial"/>
          <w:sz w:val="24"/>
          <w:szCs w:val="24"/>
          <w:lang w:val="es-MX"/>
        </w:rPr>
      </w:pPr>
    </w:p>
    <w:tbl>
      <w:tblPr>
        <w:tblW w:w="8838" w:type="dxa"/>
        <w:tblInd w:w="57" w:type="dxa"/>
        <w:tblLayout w:type="fixed"/>
        <w:tblCellMar>
          <w:top w:w="55" w:type="dxa"/>
          <w:left w:w="55" w:type="dxa"/>
          <w:bottom w:w="55" w:type="dxa"/>
          <w:right w:w="55" w:type="dxa"/>
        </w:tblCellMar>
        <w:tblLook w:val="04A0" w:firstRow="1" w:lastRow="0" w:firstColumn="1" w:lastColumn="0" w:noHBand="0" w:noVBand="1"/>
      </w:tblPr>
      <w:tblGrid>
        <w:gridCol w:w="630"/>
        <w:gridCol w:w="5262"/>
        <w:gridCol w:w="2946"/>
      </w:tblGrid>
      <w:tr w:rsidR="00C42DBB" w:rsidRPr="00C42DBB" w:rsidTr="00FB49BE">
        <w:trPr>
          <w:trHeight w:val="450"/>
        </w:trPr>
        <w:tc>
          <w:tcPr>
            <w:tcW w:w="630" w:type="dxa"/>
            <w:tcBorders>
              <w:top w:val="single" w:sz="2" w:space="0" w:color="000000"/>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b/>
                <w:bCs/>
              </w:rPr>
            </w:pPr>
          </w:p>
        </w:tc>
        <w:tc>
          <w:tcPr>
            <w:tcW w:w="5262" w:type="dxa"/>
            <w:tcBorders>
              <w:top w:val="single" w:sz="2" w:space="0" w:color="000000"/>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b/>
                <w:bCs/>
              </w:rPr>
            </w:pPr>
            <w:r w:rsidRPr="00C42DBB">
              <w:rPr>
                <w:rFonts w:ascii="Arial" w:hAnsi="Arial" w:cs="Arial"/>
                <w:b/>
                <w:bCs/>
              </w:rPr>
              <w:t>REGIDORES</w:t>
            </w:r>
          </w:p>
        </w:tc>
        <w:tc>
          <w:tcPr>
            <w:tcW w:w="2946" w:type="dxa"/>
            <w:tcBorders>
              <w:top w:val="single" w:sz="2" w:space="0" w:color="000000"/>
              <w:left w:val="single" w:sz="2" w:space="0" w:color="000000"/>
              <w:bottom w:val="single" w:sz="2" w:space="0" w:color="000000"/>
              <w:right w:val="single" w:sz="2" w:space="0" w:color="000000"/>
            </w:tcBorders>
          </w:tcPr>
          <w:p w:rsidR="00C42DBB" w:rsidRPr="00C42DBB" w:rsidRDefault="00C42DBB" w:rsidP="00FB49BE">
            <w:pPr>
              <w:pStyle w:val="TableContents"/>
              <w:spacing w:after="160"/>
              <w:jc w:val="both"/>
              <w:rPr>
                <w:rFonts w:ascii="Arial" w:hAnsi="Arial" w:cs="Arial"/>
                <w:b/>
                <w:bCs/>
              </w:rPr>
            </w:pPr>
            <w:r w:rsidRPr="00C42DBB">
              <w:rPr>
                <w:rFonts w:ascii="Arial" w:hAnsi="Arial" w:cs="Arial"/>
                <w:b/>
                <w:bCs/>
              </w:rPr>
              <w:t>ASISTENCIA</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t>1</w:t>
            </w:r>
          </w:p>
        </w:tc>
        <w:tc>
          <w:tcPr>
            <w:tcW w:w="5262" w:type="dxa"/>
            <w:tcBorders>
              <w:left w:val="single" w:sz="2" w:space="0" w:color="000000"/>
              <w:bottom w:val="single" w:sz="2" w:space="0" w:color="000000"/>
            </w:tcBorders>
          </w:tcPr>
          <w:p w:rsidR="00C42DBB" w:rsidRPr="00C42DBB" w:rsidRDefault="00C42DBB" w:rsidP="00FB49BE">
            <w:pPr>
              <w:widowControl w:val="0"/>
              <w:tabs>
                <w:tab w:val="left" w:pos="3480"/>
              </w:tabs>
              <w:jc w:val="both"/>
              <w:rPr>
                <w:rFonts w:cs="Arial"/>
                <w:sz w:val="24"/>
                <w:szCs w:val="24"/>
                <w:lang w:val="es-MX"/>
              </w:rPr>
            </w:pPr>
            <w:r w:rsidRPr="00C42DBB">
              <w:rPr>
                <w:rFonts w:cs="Arial"/>
                <w:sz w:val="24"/>
                <w:szCs w:val="24"/>
                <w:lang w:val="es-MX"/>
              </w:rPr>
              <w:t xml:space="preserve">C. Jorge </w:t>
            </w:r>
            <w:r w:rsidR="00835141" w:rsidRPr="00C42DBB">
              <w:rPr>
                <w:rFonts w:cs="Arial"/>
                <w:sz w:val="24"/>
                <w:szCs w:val="24"/>
                <w:lang w:val="es-MX"/>
              </w:rPr>
              <w:t>Jesús</w:t>
            </w:r>
            <w:r w:rsidRPr="00C42DBB">
              <w:rPr>
                <w:rFonts w:cs="Arial"/>
                <w:sz w:val="24"/>
                <w:szCs w:val="24"/>
                <w:lang w:val="es-MX"/>
              </w:rPr>
              <w:t xml:space="preserve"> Juárez Parra.</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t>2</w:t>
            </w:r>
          </w:p>
        </w:tc>
        <w:tc>
          <w:tcPr>
            <w:tcW w:w="5262" w:type="dxa"/>
            <w:tcBorders>
              <w:left w:val="single" w:sz="2" w:space="0" w:color="000000"/>
              <w:bottom w:val="single" w:sz="2" w:space="0" w:color="000000"/>
            </w:tcBorders>
          </w:tcPr>
          <w:p w:rsidR="00C42DBB" w:rsidRPr="00C42DBB" w:rsidRDefault="00C42DBB" w:rsidP="00936837">
            <w:pPr>
              <w:widowControl w:val="0"/>
              <w:tabs>
                <w:tab w:val="left" w:pos="3480"/>
              </w:tabs>
              <w:jc w:val="both"/>
              <w:rPr>
                <w:rFonts w:cs="Arial"/>
                <w:sz w:val="24"/>
                <w:szCs w:val="24"/>
                <w:lang w:val="es-MX"/>
              </w:rPr>
            </w:pPr>
            <w:r w:rsidRPr="00C42DBB">
              <w:rPr>
                <w:rFonts w:cs="Arial"/>
                <w:sz w:val="24"/>
                <w:szCs w:val="24"/>
                <w:lang w:val="es-MX"/>
              </w:rPr>
              <w:t>C. Laura Elena Martínez Ru</w:t>
            </w:r>
            <w:r w:rsidR="00936837">
              <w:rPr>
                <w:rFonts w:cs="Arial"/>
                <w:sz w:val="24"/>
                <w:szCs w:val="24"/>
                <w:lang w:val="es-MX"/>
              </w:rPr>
              <w:t>v</w:t>
            </w:r>
            <w:r w:rsidRPr="00C42DBB">
              <w:rPr>
                <w:rFonts w:cs="Arial"/>
                <w:sz w:val="24"/>
                <w:szCs w:val="24"/>
                <w:lang w:val="es-MX"/>
              </w:rPr>
              <w:t>alcaba.</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t>3</w:t>
            </w:r>
          </w:p>
        </w:tc>
        <w:tc>
          <w:tcPr>
            <w:tcW w:w="5262" w:type="dxa"/>
            <w:tcBorders>
              <w:left w:val="single" w:sz="2" w:space="0" w:color="000000"/>
              <w:bottom w:val="single" w:sz="2" w:space="0" w:color="000000"/>
            </w:tcBorders>
          </w:tcPr>
          <w:p w:rsidR="00C42DBB" w:rsidRPr="00C42DBB" w:rsidRDefault="00C42DBB" w:rsidP="00FB49BE">
            <w:pPr>
              <w:widowControl w:val="0"/>
              <w:tabs>
                <w:tab w:val="left" w:pos="3480"/>
              </w:tabs>
              <w:jc w:val="both"/>
              <w:rPr>
                <w:rFonts w:cs="Arial"/>
                <w:sz w:val="24"/>
                <w:szCs w:val="24"/>
                <w:lang w:val="es-MX"/>
              </w:rPr>
            </w:pPr>
            <w:r w:rsidRPr="00C42DBB">
              <w:rPr>
                <w:rFonts w:cs="Arial"/>
                <w:sz w:val="24"/>
                <w:szCs w:val="24"/>
                <w:lang w:val="es-MX"/>
              </w:rPr>
              <w:t>C. Tania Magdalena Bernardino Juárez.</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lastRenderedPageBreak/>
              <w:t>4</w:t>
            </w:r>
          </w:p>
        </w:tc>
        <w:tc>
          <w:tcPr>
            <w:tcW w:w="5262" w:type="dxa"/>
            <w:tcBorders>
              <w:left w:val="single" w:sz="2" w:space="0" w:color="000000"/>
              <w:bottom w:val="single" w:sz="2" w:space="0" w:color="000000"/>
            </w:tcBorders>
          </w:tcPr>
          <w:p w:rsidR="00C42DBB" w:rsidRPr="00C42DBB" w:rsidRDefault="00C42DBB" w:rsidP="00FB49BE">
            <w:pPr>
              <w:widowControl w:val="0"/>
              <w:tabs>
                <w:tab w:val="left" w:pos="3480"/>
              </w:tabs>
              <w:jc w:val="both"/>
              <w:rPr>
                <w:rFonts w:cs="Arial"/>
                <w:sz w:val="24"/>
                <w:szCs w:val="24"/>
                <w:lang w:val="es-MX"/>
              </w:rPr>
            </w:pPr>
            <w:r w:rsidRPr="00C42DBB">
              <w:rPr>
                <w:rFonts w:cs="Arial"/>
                <w:sz w:val="24"/>
                <w:szCs w:val="24"/>
                <w:lang w:val="es-MX"/>
              </w:rPr>
              <w:t>C. Diana Laura Ortega Palafox.</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bl>
    <w:p w:rsidR="00C42DBB" w:rsidRPr="00C42DBB" w:rsidRDefault="00C42DBB" w:rsidP="00C42DBB">
      <w:pPr>
        <w:spacing w:line="276" w:lineRule="auto"/>
        <w:jc w:val="both"/>
        <w:rPr>
          <w:rFonts w:eastAsia="Arial" w:cs="Arial"/>
          <w:sz w:val="24"/>
          <w:szCs w:val="24"/>
        </w:rPr>
      </w:pPr>
    </w:p>
    <w:p w:rsidR="00C42DBB" w:rsidRPr="00C42DBB" w:rsidRDefault="00C42DBB" w:rsidP="00C42DBB">
      <w:pPr>
        <w:spacing w:line="276" w:lineRule="auto"/>
        <w:jc w:val="both"/>
        <w:rPr>
          <w:rFonts w:cs="Arial"/>
          <w:sz w:val="24"/>
          <w:szCs w:val="24"/>
          <w:lang w:val="es-MX"/>
        </w:rPr>
      </w:pPr>
      <w:r w:rsidRPr="00C42DBB">
        <w:rPr>
          <w:rFonts w:eastAsia="Arial" w:cs="Arial"/>
          <w:sz w:val="24"/>
          <w:szCs w:val="24"/>
          <w:lang w:val="es-MX"/>
        </w:rPr>
        <w:t xml:space="preserve">De igual manera </w:t>
      </w:r>
      <w:r w:rsidR="007E0696">
        <w:rPr>
          <w:rFonts w:eastAsia="Arial" w:cs="Arial"/>
          <w:sz w:val="24"/>
          <w:szCs w:val="24"/>
          <w:lang w:val="es-MX"/>
        </w:rPr>
        <w:t>se</w:t>
      </w:r>
      <w:r w:rsidRPr="00C42DBB">
        <w:rPr>
          <w:rFonts w:eastAsia="Arial" w:cs="Arial"/>
          <w:sz w:val="24"/>
          <w:szCs w:val="24"/>
          <w:lang w:val="es-MX"/>
        </w:rPr>
        <w:t xml:space="preserve"> </w:t>
      </w:r>
      <w:r w:rsidR="007E0696">
        <w:rPr>
          <w:rFonts w:eastAsia="Arial" w:cs="Arial"/>
          <w:sz w:val="24"/>
          <w:szCs w:val="24"/>
          <w:lang w:val="es-MX"/>
        </w:rPr>
        <w:t>tiene</w:t>
      </w:r>
      <w:r w:rsidRPr="00C42DBB">
        <w:rPr>
          <w:rFonts w:eastAsia="Arial" w:cs="Arial"/>
          <w:sz w:val="24"/>
          <w:szCs w:val="24"/>
          <w:lang w:val="es-MX"/>
        </w:rPr>
        <w:t xml:space="preserve"> como coadyuvante a la </w:t>
      </w:r>
      <w:r w:rsidRPr="00C42DBB">
        <w:rPr>
          <w:rFonts w:eastAsia="Arial" w:cs="Arial"/>
          <w:b/>
          <w:bCs/>
          <w:sz w:val="24"/>
          <w:szCs w:val="24"/>
          <w:lang w:val="es-MX"/>
        </w:rPr>
        <w:t>COMISIÓN EDILICIA DE CULTURA, EDUCACIÓN Y ACTIVIDADES CÍVICAS,</w:t>
      </w:r>
      <w:r w:rsidRPr="00C42DBB">
        <w:rPr>
          <w:rFonts w:eastAsia="Arial" w:cs="Arial"/>
          <w:sz w:val="24"/>
          <w:szCs w:val="24"/>
          <w:lang w:val="es-MX"/>
        </w:rPr>
        <w:t xml:space="preserve"> y:</w:t>
      </w:r>
      <w:r w:rsidR="00936837">
        <w:rPr>
          <w:rFonts w:eastAsia="Arial" w:cs="Arial"/>
          <w:sz w:val="24"/>
          <w:szCs w:val="24"/>
          <w:lang w:val="es-MX"/>
        </w:rPr>
        <w:t xml:space="preserve"> --------------------------------</w:t>
      </w:r>
    </w:p>
    <w:p w:rsidR="00C42DBB" w:rsidRPr="00C42DBB" w:rsidRDefault="00C42DBB" w:rsidP="00C42DBB">
      <w:pPr>
        <w:spacing w:line="276" w:lineRule="auto"/>
        <w:jc w:val="both"/>
        <w:rPr>
          <w:rFonts w:eastAsia="Arial" w:cs="Arial"/>
          <w:sz w:val="24"/>
          <w:szCs w:val="24"/>
          <w:lang w:val="es-MX"/>
        </w:rPr>
      </w:pPr>
    </w:p>
    <w:tbl>
      <w:tblPr>
        <w:tblW w:w="8838" w:type="dxa"/>
        <w:tblInd w:w="57" w:type="dxa"/>
        <w:tblLayout w:type="fixed"/>
        <w:tblCellMar>
          <w:top w:w="55" w:type="dxa"/>
          <w:left w:w="55" w:type="dxa"/>
          <w:bottom w:w="55" w:type="dxa"/>
          <w:right w:w="55" w:type="dxa"/>
        </w:tblCellMar>
        <w:tblLook w:val="04A0" w:firstRow="1" w:lastRow="0" w:firstColumn="1" w:lastColumn="0" w:noHBand="0" w:noVBand="1"/>
      </w:tblPr>
      <w:tblGrid>
        <w:gridCol w:w="630"/>
        <w:gridCol w:w="5262"/>
        <w:gridCol w:w="2946"/>
      </w:tblGrid>
      <w:tr w:rsidR="00C42DBB" w:rsidRPr="00C42DBB" w:rsidTr="00FB49BE">
        <w:trPr>
          <w:trHeight w:val="450"/>
        </w:trPr>
        <w:tc>
          <w:tcPr>
            <w:tcW w:w="630" w:type="dxa"/>
            <w:tcBorders>
              <w:top w:val="single" w:sz="2" w:space="0" w:color="000000"/>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b/>
                <w:bCs/>
              </w:rPr>
            </w:pPr>
          </w:p>
        </w:tc>
        <w:tc>
          <w:tcPr>
            <w:tcW w:w="5262" w:type="dxa"/>
            <w:tcBorders>
              <w:top w:val="single" w:sz="2" w:space="0" w:color="000000"/>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b/>
                <w:bCs/>
              </w:rPr>
            </w:pPr>
            <w:r w:rsidRPr="00C42DBB">
              <w:rPr>
                <w:rFonts w:ascii="Arial" w:hAnsi="Arial" w:cs="Arial"/>
                <w:b/>
                <w:bCs/>
              </w:rPr>
              <w:t>REGIDORES</w:t>
            </w:r>
          </w:p>
        </w:tc>
        <w:tc>
          <w:tcPr>
            <w:tcW w:w="2946" w:type="dxa"/>
            <w:tcBorders>
              <w:top w:val="single" w:sz="2" w:space="0" w:color="000000"/>
              <w:left w:val="single" w:sz="2" w:space="0" w:color="000000"/>
              <w:bottom w:val="single" w:sz="2" w:space="0" w:color="000000"/>
              <w:right w:val="single" w:sz="2" w:space="0" w:color="000000"/>
            </w:tcBorders>
          </w:tcPr>
          <w:p w:rsidR="00C42DBB" w:rsidRPr="00C42DBB" w:rsidRDefault="00C42DBB" w:rsidP="00FB49BE">
            <w:pPr>
              <w:pStyle w:val="TableContents"/>
              <w:spacing w:after="160"/>
              <w:jc w:val="both"/>
              <w:rPr>
                <w:rFonts w:ascii="Arial" w:hAnsi="Arial" w:cs="Arial"/>
                <w:b/>
                <w:bCs/>
              </w:rPr>
            </w:pPr>
            <w:r w:rsidRPr="00C42DBB">
              <w:rPr>
                <w:rFonts w:ascii="Arial" w:hAnsi="Arial" w:cs="Arial"/>
                <w:b/>
                <w:bCs/>
              </w:rPr>
              <w:t>ASISTENCIA</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t>1</w:t>
            </w:r>
          </w:p>
        </w:tc>
        <w:tc>
          <w:tcPr>
            <w:tcW w:w="5262" w:type="dxa"/>
            <w:tcBorders>
              <w:left w:val="single" w:sz="2" w:space="0" w:color="000000"/>
              <w:bottom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C. Marisol Mendoza Pinto.</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t>2</w:t>
            </w:r>
          </w:p>
        </w:tc>
        <w:tc>
          <w:tcPr>
            <w:tcW w:w="5262" w:type="dxa"/>
            <w:tcBorders>
              <w:left w:val="single" w:sz="2" w:space="0" w:color="000000"/>
              <w:bottom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C. Betsy Magaly Campos Corona.</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r w:rsidR="00C42DBB" w:rsidRPr="00C42DBB" w:rsidTr="00FB49BE">
        <w:tc>
          <w:tcPr>
            <w:tcW w:w="630" w:type="dxa"/>
            <w:tcBorders>
              <w:left w:val="single" w:sz="2" w:space="0" w:color="000000"/>
              <w:bottom w:val="single" w:sz="2" w:space="0" w:color="000000"/>
            </w:tcBorders>
          </w:tcPr>
          <w:p w:rsidR="00C42DBB" w:rsidRPr="00C42DBB" w:rsidRDefault="00C42DBB" w:rsidP="00FB49BE">
            <w:pPr>
              <w:pStyle w:val="TableContents"/>
              <w:spacing w:after="160"/>
              <w:jc w:val="both"/>
              <w:rPr>
                <w:rFonts w:ascii="Arial" w:hAnsi="Arial" w:cs="Arial"/>
              </w:rPr>
            </w:pPr>
            <w:r w:rsidRPr="00C42DBB">
              <w:rPr>
                <w:rFonts w:ascii="Arial" w:hAnsi="Arial" w:cs="Arial"/>
              </w:rPr>
              <w:t>3</w:t>
            </w:r>
          </w:p>
        </w:tc>
        <w:tc>
          <w:tcPr>
            <w:tcW w:w="5262" w:type="dxa"/>
            <w:tcBorders>
              <w:left w:val="single" w:sz="2" w:space="0" w:color="000000"/>
              <w:bottom w:val="single" w:sz="2" w:space="0" w:color="000000"/>
            </w:tcBorders>
          </w:tcPr>
          <w:p w:rsidR="00C42DBB" w:rsidRPr="00C42DBB" w:rsidRDefault="00C42DBB" w:rsidP="00FB49BE">
            <w:pPr>
              <w:widowControl w:val="0"/>
              <w:tabs>
                <w:tab w:val="left" w:pos="3480"/>
              </w:tabs>
              <w:jc w:val="both"/>
              <w:rPr>
                <w:rFonts w:cs="Arial"/>
                <w:sz w:val="24"/>
                <w:szCs w:val="24"/>
                <w:lang w:val="es-MX"/>
              </w:rPr>
            </w:pPr>
            <w:r w:rsidRPr="00C42DBB">
              <w:rPr>
                <w:rFonts w:cs="Arial"/>
                <w:sz w:val="24"/>
                <w:szCs w:val="24"/>
                <w:lang w:val="es-MX"/>
              </w:rPr>
              <w:t xml:space="preserve">C. Laura Elena Martínez </w:t>
            </w:r>
            <w:r w:rsidR="00936837">
              <w:rPr>
                <w:rFonts w:cs="Arial"/>
                <w:sz w:val="24"/>
                <w:szCs w:val="24"/>
                <w:lang w:val="es-MX"/>
              </w:rPr>
              <w:t>Ruvalcaba</w:t>
            </w:r>
            <w:r w:rsidRPr="00C42DBB">
              <w:rPr>
                <w:rFonts w:cs="Arial"/>
                <w:sz w:val="24"/>
                <w:szCs w:val="24"/>
                <w:lang w:val="es-MX"/>
              </w:rPr>
              <w:t>.</w:t>
            </w:r>
          </w:p>
        </w:tc>
        <w:tc>
          <w:tcPr>
            <w:tcW w:w="2946" w:type="dxa"/>
            <w:tcBorders>
              <w:left w:val="single" w:sz="2" w:space="0" w:color="000000"/>
              <w:bottom w:val="single" w:sz="2" w:space="0" w:color="000000"/>
              <w:right w:val="single" w:sz="2" w:space="0" w:color="000000"/>
            </w:tcBorders>
          </w:tcPr>
          <w:p w:rsidR="00C42DBB" w:rsidRPr="00C42DBB" w:rsidRDefault="00C42DBB" w:rsidP="00FB49BE">
            <w:pPr>
              <w:widowControl w:val="0"/>
              <w:tabs>
                <w:tab w:val="left" w:pos="3480"/>
              </w:tabs>
              <w:jc w:val="both"/>
              <w:rPr>
                <w:rFonts w:cs="Arial"/>
                <w:sz w:val="24"/>
                <w:szCs w:val="24"/>
              </w:rPr>
            </w:pPr>
            <w:r w:rsidRPr="00C42DBB">
              <w:rPr>
                <w:rFonts w:cs="Arial"/>
                <w:sz w:val="24"/>
                <w:szCs w:val="24"/>
              </w:rPr>
              <w:t>PRESENTE</w:t>
            </w:r>
          </w:p>
        </w:tc>
      </w:tr>
    </w:tbl>
    <w:p w:rsidR="00C42DBB" w:rsidRPr="00C42DBB" w:rsidRDefault="00C42DBB" w:rsidP="00C42DBB">
      <w:pPr>
        <w:spacing w:line="276" w:lineRule="auto"/>
        <w:jc w:val="both"/>
        <w:rPr>
          <w:rFonts w:eastAsia="Arial" w:cs="Arial"/>
          <w:sz w:val="24"/>
          <w:szCs w:val="24"/>
        </w:rPr>
      </w:pPr>
    </w:p>
    <w:p w:rsidR="00C42DBB" w:rsidRDefault="007E0696" w:rsidP="00C42DBB">
      <w:pPr>
        <w:suppressAutoHyphens/>
        <w:spacing w:line="276" w:lineRule="auto"/>
        <w:jc w:val="both"/>
        <w:rPr>
          <w:rFonts w:eastAsia="Arial" w:cs="Arial"/>
          <w:sz w:val="24"/>
          <w:szCs w:val="24"/>
          <w:lang w:val="es-MX"/>
        </w:rPr>
      </w:pPr>
      <w:r>
        <w:rPr>
          <w:rFonts w:eastAsia="Arial" w:cs="Arial"/>
          <w:sz w:val="24"/>
          <w:szCs w:val="24"/>
          <w:lang w:val="es-MX"/>
        </w:rPr>
        <w:t>En esta sesión</w:t>
      </w:r>
      <w:r w:rsidR="00C42DBB" w:rsidRPr="00C42DBB">
        <w:rPr>
          <w:rFonts w:eastAsia="Arial" w:cs="Arial"/>
          <w:sz w:val="24"/>
          <w:szCs w:val="24"/>
          <w:lang w:val="es-MX"/>
        </w:rPr>
        <w:t xml:space="preserve"> tenemos un invitado especial</w:t>
      </w:r>
      <w:r>
        <w:rPr>
          <w:rFonts w:eastAsia="Arial" w:cs="Arial"/>
          <w:sz w:val="24"/>
          <w:szCs w:val="24"/>
          <w:lang w:val="es-MX"/>
        </w:rPr>
        <w:t xml:space="preserve"> a</w:t>
      </w:r>
      <w:r w:rsidR="00C42DBB" w:rsidRPr="00C42DBB">
        <w:rPr>
          <w:rFonts w:eastAsia="Arial" w:cs="Arial"/>
          <w:sz w:val="24"/>
          <w:szCs w:val="24"/>
          <w:lang w:val="es-MX"/>
        </w:rPr>
        <w:t xml:space="preserve">l Ciudadano KEVIN TEODORO AGUILAR PÉREZ, </w:t>
      </w:r>
      <w:r>
        <w:rPr>
          <w:rFonts w:eastAsia="Arial" w:cs="Arial"/>
          <w:sz w:val="24"/>
          <w:szCs w:val="24"/>
          <w:lang w:val="es-MX"/>
        </w:rPr>
        <w:t xml:space="preserve">el cual desarrolla el cargo de </w:t>
      </w:r>
      <w:r w:rsidR="00C42DBB" w:rsidRPr="00C42DBB">
        <w:rPr>
          <w:rFonts w:eastAsia="Arial" w:cs="Arial"/>
          <w:sz w:val="24"/>
          <w:szCs w:val="24"/>
          <w:lang w:val="es-MX"/>
        </w:rPr>
        <w:t xml:space="preserve">jefe de la </w:t>
      </w:r>
      <w:r>
        <w:rPr>
          <w:rFonts w:eastAsia="Arial" w:cs="Arial"/>
          <w:sz w:val="24"/>
          <w:szCs w:val="24"/>
          <w:lang w:val="es-MX"/>
        </w:rPr>
        <w:t>U</w:t>
      </w:r>
      <w:r w:rsidR="00C42DBB" w:rsidRPr="00C42DBB">
        <w:rPr>
          <w:rFonts w:eastAsia="Arial" w:cs="Arial"/>
          <w:sz w:val="24"/>
          <w:szCs w:val="24"/>
          <w:lang w:val="es-MX"/>
        </w:rPr>
        <w:t xml:space="preserve">nidad de </w:t>
      </w:r>
      <w:r>
        <w:rPr>
          <w:rFonts w:eastAsia="Arial" w:cs="Arial"/>
          <w:sz w:val="24"/>
          <w:szCs w:val="24"/>
          <w:lang w:val="es-MX"/>
        </w:rPr>
        <w:t>F</w:t>
      </w:r>
      <w:r w:rsidR="00C42DBB" w:rsidRPr="00C42DBB">
        <w:rPr>
          <w:rFonts w:eastAsia="Arial" w:cs="Arial"/>
          <w:sz w:val="24"/>
          <w:szCs w:val="24"/>
          <w:lang w:val="es-MX"/>
        </w:rPr>
        <w:t xml:space="preserve">omento </w:t>
      </w:r>
      <w:r>
        <w:rPr>
          <w:rFonts w:eastAsia="Arial" w:cs="Arial"/>
          <w:sz w:val="24"/>
          <w:szCs w:val="24"/>
          <w:lang w:val="es-MX"/>
        </w:rPr>
        <w:t>D</w:t>
      </w:r>
      <w:r w:rsidR="00C42DBB" w:rsidRPr="00C42DBB">
        <w:rPr>
          <w:rFonts w:eastAsia="Arial" w:cs="Arial"/>
          <w:sz w:val="24"/>
          <w:szCs w:val="24"/>
          <w:lang w:val="es-MX"/>
        </w:rPr>
        <w:t xml:space="preserve">eportivo, presente, por lo que da gracias a todos los presentes por su asistencia y el interés de estar presentes en esta comisión. </w:t>
      </w:r>
      <w:r w:rsidR="004118CC" w:rsidRPr="00C42DBB">
        <w:rPr>
          <w:rFonts w:eastAsia="Arial" w:cs="Arial"/>
          <w:sz w:val="24"/>
          <w:szCs w:val="24"/>
          <w:lang w:val="es-MX"/>
        </w:rPr>
        <w:t>C</w:t>
      </w:r>
      <w:r w:rsidR="00C42DBB" w:rsidRPr="00C42DBB">
        <w:rPr>
          <w:rFonts w:eastAsia="Arial" w:cs="Arial"/>
          <w:sz w:val="24"/>
          <w:szCs w:val="24"/>
          <w:lang w:val="es-MX"/>
        </w:rPr>
        <w:t>ontinua</w:t>
      </w:r>
      <w:r w:rsidR="004118CC">
        <w:rPr>
          <w:rFonts w:eastAsia="Arial" w:cs="Arial"/>
          <w:sz w:val="24"/>
          <w:szCs w:val="24"/>
          <w:lang w:val="es-MX"/>
        </w:rPr>
        <w:t>ndo una vez que</w:t>
      </w:r>
      <w:r w:rsidR="00C42DBB" w:rsidRPr="00C42DBB">
        <w:rPr>
          <w:rFonts w:eastAsia="Arial" w:cs="Arial"/>
          <w:sz w:val="24"/>
          <w:szCs w:val="24"/>
          <w:lang w:val="es-MX"/>
        </w:rPr>
        <w:t xml:space="preserve"> ya ha sido votado el n</w:t>
      </w:r>
      <w:r w:rsidR="00936837">
        <w:rPr>
          <w:rFonts w:eastAsia="Arial" w:cs="Arial"/>
          <w:sz w:val="24"/>
          <w:szCs w:val="24"/>
          <w:lang w:val="es-MX"/>
        </w:rPr>
        <w:t>ú</w:t>
      </w:r>
      <w:r w:rsidR="00C42DBB" w:rsidRPr="00C42DBB">
        <w:rPr>
          <w:rFonts w:eastAsia="Arial" w:cs="Arial"/>
          <w:sz w:val="24"/>
          <w:szCs w:val="24"/>
          <w:lang w:val="es-MX"/>
        </w:rPr>
        <w:t>mero uno el orden del día y quisiera someter a votación el orden del día que ya fue expuesto y me gustaría que levantaran su mano en señal de aprobación</w:t>
      </w:r>
      <w:r w:rsidR="00936837">
        <w:rPr>
          <w:rFonts w:eastAsia="Arial" w:cs="Arial"/>
          <w:sz w:val="24"/>
          <w:szCs w:val="24"/>
          <w:lang w:val="es-MX"/>
        </w:rPr>
        <w:t>,</w:t>
      </w:r>
      <w:r w:rsidR="004118CC">
        <w:rPr>
          <w:rFonts w:eastAsia="Arial" w:cs="Arial"/>
          <w:sz w:val="24"/>
          <w:szCs w:val="24"/>
          <w:lang w:val="es-MX"/>
        </w:rPr>
        <w:t xml:space="preserve"> el mismo que es aprobado por unaminidad de los presentes, se declara la existencia del quórum legal, una ve</w:t>
      </w:r>
      <w:r w:rsidR="00745D9A">
        <w:rPr>
          <w:rFonts w:eastAsia="Arial" w:cs="Arial"/>
          <w:sz w:val="24"/>
          <w:szCs w:val="24"/>
          <w:lang w:val="es-MX"/>
        </w:rPr>
        <w:t>z</w:t>
      </w:r>
      <w:r w:rsidR="004118CC">
        <w:rPr>
          <w:rFonts w:eastAsia="Arial" w:cs="Arial"/>
          <w:sz w:val="24"/>
          <w:szCs w:val="24"/>
          <w:lang w:val="es-MX"/>
        </w:rPr>
        <w:t xml:space="preserve"> leí</w:t>
      </w:r>
      <w:r w:rsidR="00936837">
        <w:rPr>
          <w:rFonts w:eastAsia="Arial" w:cs="Arial"/>
          <w:sz w:val="24"/>
          <w:szCs w:val="24"/>
          <w:lang w:val="es-MX"/>
        </w:rPr>
        <w:t>do el orden del día, se procedió</w:t>
      </w:r>
      <w:r w:rsidR="004118CC">
        <w:rPr>
          <w:rFonts w:eastAsia="Arial" w:cs="Arial"/>
          <w:sz w:val="24"/>
          <w:szCs w:val="24"/>
          <w:lang w:val="es-MX"/>
        </w:rPr>
        <w:t xml:space="preserve"> al siguiente punto.</w:t>
      </w:r>
      <w:r w:rsidR="00936837">
        <w:rPr>
          <w:rFonts w:eastAsia="Arial" w:cs="Arial"/>
          <w:sz w:val="24"/>
          <w:szCs w:val="24"/>
          <w:lang w:val="es-MX"/>
        </w:rPr>
        <w:t xml:space="preserve"> -----------------------------------------------------------------------------------</w:t>
      </w:r>
    </w:p>
    <w:p w:rsidR="004118CC" w:rsidRDefault="004118CC" w:rsidP="00C42DBB">
      <w:pPr>
        <w:suppressAutoHyphens/>
        <w:spacing w:line="276" w:lineRule="auto"/>
        <w:jc w:val="both"/>
        <w:rPr>
          <w:rFonts w:eastAsia="Arial" w:cs="Arial"/>
          <w:sz w:val="24"/>
          <w:szCs w:val="24"/>
          <w:lang w:val="es-MX"/>
        </w:rPr>
      </w:pPr>
    </w:p>
    <w:p w:rsidR="00751198" w:rsidRDefault="004118CC" w:rsidP="00C42DBB">
      <w:pPr>
        <w:suppressAutoHyphens/>
        <w:spacing w:line="276" w:lineRule="auto"/>
        <w:jc w:val="both"/>
        <w:rPr>
          <w:rFonts w:eastAsia="Arial" w:cs="Arial"/>
          <w:sz w:val="24"/>
          <w:szCs w:val="24"/>
          <w:lang w:val="es-MX"/>
        </w:rPr>
      </w:pPr>
      <w:r>
        <w:rPr>
          <w:rFonts w:eastAsia="Arial" w:cs="Arial"/>
          <w:b/>
          <w:bCs/>
          <w:sz w:val="24"/>
          <w:szCs w:val="24"/>
          <w:lang w:val="es-MX"/>
        </w:rPr>
        <w:t xml:space="preserve">SEGUNDO </w:t>
      </w:r>
      <w:r w:rsidR="0030345C">
        <w:rPr>
          <w:rFonts w:eastAsia="Arial" w:cs="Arial"/>
          <w:b/>
          <w:bCs/>
          <w:sz w:val="24"/>
          <w:szCs w:val="24"/>
          <w:lang w:val="es-MX"/>
        </w:rPr>
        <w:t>PUNTO. -</w:t>
      </w:r>
      <w:r>
        <w:rPr>
          <w:rFonts w:eastAsia="Arial" w:cs="Arial"/>
          <w:b/>
          <w:bCs/>
          <w:sz w:val="24"/>
          <w:szCs w:val="24"/>
          <w:lang w:val="es-MX"/>
        </w:rPr>
        <w:t xml:space="preserve"> Conocimiento de la convocatoria </w:t>
      </w:r>
      <w:r w:rsidR="00BC596A">
        <w:rPr>
          <w:rFonts w:eastAsia="Arial" w:cs="Arial"/>
          <w:b/>
          <w:bCs/>
          <w:sz w:val="24"/>
          <w:szCs w:val="24"/>
          <w:lang w:val="es-MX"/>
        </w:rPr>
        <w:t xml:space="preserve">emitida por el Consejo Municipal del Deporte y la Cultura Física. </w:t>
      </w:r>
      <w:r w:rsidR="00BC596A">
        <w:rPr>
          <w:rFonts w:eastAsia="Arial" w:cs="Arial"/>
          <w:sz w:val="24"/>
          <w:szCs w:val="24"/>
          <w:lang w:val="es-MX"/>
        </w:rPr>
        <w:t xml:space="preserve">La presidenta de la comisión convocante Diana Laura da inicio en este punto comentando que se les hizo llegar los documentos en donde uno de ellos </w:t>
      </w:r>
      <w:r w:rsidR="0030345C">
        <w:rPr>
          <w:rFonts w:eastAsia="Arial" w:cs="Arial"/>
          <w:sz w:val="24"/>
          <w:szCs w:val="24"/>
          <w:lang w:val="es-MX"/>
        </w:rPr>
        <w:t>corresponde</w:t>
      </w:r>
      <w:r w:rsidR="00BC596A">
        <w:rPr>
          <w:rFonts w:eastAsia="Arial" w:cs="Arial"/>
          <w:sz w:val="24"/>
          <w:szCs w:val="24"/>
          <w:lang w:val="es-MX"/>
        </w:rPr>
        <w:t xml:space="preserve"> a la convocatoria que fue emitida por el Consejo Municipal del Deporte y la Cultura Física, </w:t>
      </w:r>
      <w:r w:rsidR="0030345C">
        <w:rPr>
          <w:rFonts w:eastAsia="Arial" w:cs="Arial"/>
          <w:sz w:val="24"/>
          <w:szCs w:val="24"/>
          <w:lang w:val="es-MX"/>
        </w:rPr>
        <w:t>así</w:t>
      </w:r>
      <w:r w:rsidR="00BC596A">
        <w:rPr>
          <w:rFonts w:eastAsia="Arial" w:cs="Arial"/>
          <w:sz w:val="24"/>
          <w:szCs w:val="24"/>
          <w:lang w:val="es-MX"/>
        </w:rPr>
        <w:t xml:space="preserve"> como en dos de los reglamentos con la intención de la justificación de las bases expresadas en el documento de la convocatoria, en donde el reglamento regula las bases para otorgar nominaciones, reconocimientos</w:t>
      </w:r>
      <w:r w:rsidR="0058324F">
        <w:rPr>
          <w:rFonts w:eastAsia="Arial" w:cs="Arial"/>
          <w:sz w:val="24"/>
          <w:szCs w:val="24"/>
          <w:lang w:val="es-MX"/>
        </w:rPr>
        <w:t>, premios y asignación de espacios públicos, tambié</w:t>
      </w:r>
      <w:r w:rsidR="00510AEE">
        <w:rPr>
          <w:rFonts w:eastAsia="Arial" w:cs="Arial"/>
          <w:sz w:val="24"/>
          <w:szCs w:val="24"/>
          <w:lang w:val="es-MX"/>
        </w:rPr>
        <w:t>n</w:t>
      </w:r>
      <w:r w:rsidR="00907D83">
        <w:rPr>
          <w:rFonts w:eastAsia="Arial" w:cs="Arial"/>
          <w:sz w:val="24"/>
          <w:szCs w:val="24"/>
          <w:lang w:val="es-MX"/>
        </w:rPr>
        <w:t xml:space="preserve"> </w:t>
      </w:r>
      <w:r w:rsidR="00510AEE">
        <w:rPr>
          <w:rFonts w:eastAsia="Arial" w:cs="Arial"/>
          <w:sz w:val="24"/>
          <w:szCs w:val="24"/>
          <w:lang w:val="es-MX"/>
        </w:rPr>
        <w:t xml:space="preserve">menciona algunos artículos  en donde los </w:t>
      </w:r>
      <w:r w:rsidR="0030345C">
        <w:rPr>
          <w:rFonts w:eastAsia="Arial" w:cs="Arial"/>
          <w:sz w:val="24"/>
          <w:szCs w:val="24"/>
          <w:lang w:val="es-MX"/>
        </w:rPr>
        <w:t>más</w:t>
      </w:r>
      <w:r w:rsidR="00510AEE">
        <w:rPr>
          <w:rFonts w:eastAsia="Arial" w:cs="Arial"/>
          <w:sz w:val="24"/>
          <w:szCs w:val="24"/>
          <w:lang w:val="es-MX"/>
        </w:rPr>
        <w:t xml:space="preserve"> importantes se enfocan </w:t>
      </w:r>
      <w:r w:rsidR="0058324F">
        <w:rPr>
          <w:rFonts w:eastAsia="Arial" w:cs="Arial"/>
          <w:sz w:val="24"/>
          <w:szCs w:val="24"/>
          <w:lang w:val="es-MX"/>
        </w:rPr>
        <w:t>al</w:t>
      </w:r>
      <w:r w:rsidR="00510AEE">
        <w:rPr>
          <w:rFonts w:eastAsia="Arial" w:cs="Arial"/>
          <w:sz w:val="24"/>
          <w:szCs w:val="24"/>
          <w:lang w:val="es-MX"/>
        </w:rPr>
        <w:t xml:space="preserve"> tema del mérito deportivo el cual le corresponde al Reglamento del Deporte y la Cultura Física del Municipio de Zapotlán el Grande, en primer lugar la Regidora presidenta </w:t>
      </w:r>
      <w:r w:rsidR="007B49C0">
        <w:rPr>
          <w:rFonts w:eastAsia="Arial" w:cs="Arial"/>
          <w:sz w:val="24"/>
          <w:szCs w:val="24"/>
          <w:lang w:val="es-MX"/>
        </w:rPr>
        <w:t xml:space="preserve">comienza dando lectura a la convocatoria, en donde les hace del conocimiento hacia la asamblea en donde si tienen alguna duda o comentario, e incluso </w:t>
      </w:r>
      <w:r w:rsidR="0030345C">
        <w:rPr>
          <w:rFonts w:eastAsia="Arial" w:cs="Arial"/>
          <w:sz w:val="24"/>
          <w:szCs w:val="24"/>
          <w:lang w:val="es-MX"/>
        </w:rPr>
        <w:t>algún</w:t>
      </w:r>
      <w:r w:rsidR="007B49C0">
        <w:rPr>
          <w:rFonts w:eastAsia="Arial" w:cs="Arial"/>
          <w:sz w:val="24"/>
          <w:szCs w:val="24"/>
          <w:lang w:val="es-MX"/>
        </w:rPr>
        <w:t xml:space="preserve"> detalle para tener una compresión mucho mejor lo </w:t>
      </w:r>
      <w:r w:rsidR="007B49C0">
        <w:rPr>
          <w:rFonts w:eastAsia="Arial" w:cs="Arial"/>
          <w:sz w:val="24"/>
          <w:szCs w:val="24"/>
          <w:lang w:val="es-MX"/>
        </w:rPr>
        <w:lastRenderedPageBreak/>
        <w:t>manifiesten, el Regidor Jorge en u</w:t>
      </w:r>
      <w:r w:rsidR="0058324F">
        <w:rPr>
          <w:rFonts w:eastAsia="Arial" w:cs="Arial"/>
          <w:sz w:val="24"/>
          <w:szCs w:val="24"/>
          <w:lang w:val="es-MX"/>
        </w:rPr>
        <w:t>so de la voz pregunta a los demá</w:t>
      </w:r>
      <w:r w:rsidR="007B49C0">
        <w:rPr>
          <w:rFonts w:eastAsia="Arial" w:cs="Arial"/>
          <w:sz w:val="24"/>
          <w:szCs w:val="24"/>
          <w:lang w:val="es-MX"/>
        </w:rPr>
        <w:t>s</w:t>
      </w:r>
      <w:r w:rsidR="0058324F">
        <w:rPr>
          <w:rFonts w:eastAsia="Arial" w:cs="Arial"/>
          <w:sz w:val="24"/>
          <w:szCs w:val="24"/>
          <w:lang w:val="es-MX"/>
        </w:rPr>
        <w:t>, si está</w:t>
      </w:r>
      <w:r w:rsidR="007B49C0">
        <w:rPr>
          <w:rFonts w:eastAsia="Arial" w:cs="Arial"/>
          <w:sz w:val="24"/>
          <w:szCs w:val="24"/>
          <w:lang w:val="es-MX"/>
        </w:rPr>
        <w:t xml:space="preserve"> en contexto sobre lo siguiente, lo que se va a revisar es la convocatoria al mérito deportivo</w:t>
      </w:r>
      <w:r w:rsidR="0058324F">
        <w:rPr>
          <w:rFonts w:eastAsia="Arial" w:cs="Arial"/>
          <w:sz w:val="24"/>
          <w:szCs w:val="24"/>
          <w:lang w:val="es-MX"/>
        </w:rPr>
        <w:t>, la cual se lanzará</w:t>
      </w:r>
      <w:r w:rsidR="00907D83">
        <w:rPr>
          <w:rFonts w:eastAsia="Arial" w:cs="Arial"/>
          <w:sz w:val="24"/>
          <w:szCs w:val="24"/>
          <w:lang w:val="es-MX"/>
        </w:rPr>
        <w:t xml:space="preserve"> ante el</w:t>
      </w:r>
      <w:r w:rsidR="0058324F">
        <w:rPr>
          <w:rFonts w:eastAsia="Arial" w:cs="Arial"/>
          <w:sz w:val="24"/>
          <w:szCs w:val="24"/>
          <w:lang w:val="es-MX"/>
        </w:rPr>
        <w:t xml:space="preserve"> pleno, le surge una pregunta má</w:t>
      </w:r>
      <w:r w:rsidR="00907D83">
        <w:rPr>
          <w:rFonts w:eastAsia="Arial" w:cs="Arial"/>
          <w:sz w:val="24"/>
          <w:szCs w:val="24"/>
          <w:lang w:val="es-MX"/>
        </w:rPr>
        <w:t>s</w:t>
      </w:r>
      <w:r w:rsidR="0058324F">
        <w:rPr>
          <w:rFonts w:eastAsia="Arial" w:cs="Arial"/>
          <w:sz w:val="24"/>
          <w:szCs w:val="24"/>
          <w:lang w:val="es-MX"/>
        </w:rPr>
        <w:t>,</w:t>
      </w:r>
      <w:r w:rsidR="00907D83">
        <w:rPr>
          <w:rFonts w:eastAsia="Arial" w:cs="Arial"/>
          <w:sz w:val="24"/>
          <w:szCs w:val="24"/>
          <w:lang w:val="es-MX"/>
        </w:rPr>
        <w:t xml:space="preserve"> a la</w:t>
      </w:r>
      <w:r w:rsidR="0058324F">
        <w:rPr>
          <w:rFonts w:eastAsia="Arial" w:cs="Arial"/>
          <w:sz w:val="24"/>
          <w:szCs w:val="24"/>
          <w:lang w:val="es-MX"/>
        </w:rPr>
        <w:t xml:space="preserve"> situación en que si se revisará</w:t>
      </w:r>
      <w:r w:rsidR="00907D83">
        <w:rPr>
          <w:rFonts w:eastAsia="Arial" w:cs="Arial"/>
          <w:sz w:val="24"/>
          <w:szCs w:val="24"/>
          <w:lang w:val="es-MX"/>
        </w:rPr>
        <w:t xml:space="preserve"> lo que es la reglamentación? por lo que la regidora Diana le responde su duda en donde s</w:t>
      </w:r>
      <w:r w:rsidR="00751198">
        <w:rPr>
          <w:rFonts w:eastAsia="Arial" w:cs="Arial"/>
          <w:sz w:val="24"/>
          <w:szCs w:val="24"/>
          <w:lang w:val="es-MX"/>
        </w:rPr>
        <w:t>olo de manera general se le dará</w:t>
      </w:r>
      <w:r w:rsidR="00907D83">
        <w:rPr>
          <w:rFonts w:eastAsia="Arial" w:cs="Arial"/>
          <w:sz w:val="24"/>
          <w:szCs w:val="24"/>
          <w:lang w:val="es-MX"/>
        </w:rPr>
        <w:t xml:space="preserve"> u</w:t>
      </w:r>
      <w:r w:rsidR="00751198">
        <w:rPr>
          <w:rFonts w:eastAsia="Arial" w:cs="Arial"/>
          <w:sz w:val="24"/>
          <w:szCs w:val="24"/>
          <w:lang w:val="es-MX"/>
        </w:rPr>
        <w:t>na revisada en donde se abordará</w:t>
      </w:r>
      <w:r w:rsidR="00907D83">
        <w:rPr>
          <w:rFonts w:eastAsia="Arial" w:cs="Arial"/>
          <w:sz w:val="24"/>
          <w:szCs w:val="24"/>
          <w:lang w:val="es-MX"/>
        </w:rPr>
        <w:t>n las justificaciones y del porque se estableci</w:t>
      </w:r>
      <w:r w:rsidR="00751198">
        <w:rPr>
          <w:rFonts w:eastAsia="Arial" w:cs="Arial"/>
          <w:sz w:val="24"/>
          <w:szCs w:val="24"/>
          <w:lang w:val="es-MX"/>
        </w:rPr>
        <w:t>ó</w:t>
      </w:r>
      <w:r w:rsidR="00907D83">
        <w:rPr>
          <w:rFonts w:eastAsia="Arial" w:cs="Arial"/>
          <w:sz w:val="24"/>
          <w:szCs w:val="24"/>
          <w:lang w:val="es-MX"/>
        </w:rPr>
        <w:t xml:space="preserve"> de esa manera</w:t>
      </w:r>
      <w:r w:rsidR="00093022">
        <w:rPr>
          <w:rFonts w:eastAsia="Arial" w:cs="Arial"/>
          <w:sz w:val="24"/>
          <w:szCs w:val="24"/>
          <w:lang w:val="es-MX"/>
        </w:rPr>
        <w:t>, en el mi</w:t>
      </w:r>
      <w:r w:rsidR="00751198">
        <w:rPr>
          <w:rFonts w:eastAsia="Arial" w:cs="Arial"/>
          <w:sz w:val="24"/>
          <w:szCs w:val="24"/>
          <w:lang w:val="es-MX"/>
        </w:rPr>
        <w:t>smo orden de lo previsto se dará</w:t>
      </w:r>
      <w:r w:rsidR="00093022">
        <w:rPr>
          <w:rFonts w:eastAsia="Arial" w:cs="Arial"/>
          <w:sz w:val="24"/>
          <w:szCs w:val="24"/>
          <w:lang w:val="es-MX"/>
        </w:rPr>
        <w:t xml:space="preserve"> lectura a la convocatoria; el Gobierno M</w:t>
      </w:r>
      <w:r w:rsidR="00093022" w:rsidRPr="00093022">
        <w:rPr>
          <w:rFonts w:eastAsia="Arial" w:cs="Arial"/>
          <w:sz w:val="24"/>
          <w:szCs w:val="24"/>
          <w:lang w:val="es-MX"/>
        </w:rPr>
        <w:t xml:space="preserve">unicipal de Zapotlán </w:t>
      </w:r>
      <w:r w:rsidR="00751198">
        <w:rPr>
          <w:rFonts w:eastAsia="Arial" w:cs="Arial"/>
          <w:sz w:val="24"/>
          <w:szCs w:val="24"/>
          <w:lang w:val="es-MX"/>
        </w:rPr>
        <w:t>e</w:t>
      </w:r>
      <w:r w:rsidR="00093022" w:rsidRPr="00093022">
        <w:rPr>
          <w:rFonts w:eastAsia="Arial" w:cs="Arial"/>
          <w:sz w:val="24"/>
          <w:szCs w:val="24"/>
          <w:lang w:val="es-MX"/>
        </w:rPr>
        <w:t>l Grande, Jalisco</w:t>
      </w:r>
      <w:r w:rsidR="00751198">
        <w:rPr>
          <w:rFonts w:eastAsia="Arial" w:cs="Arial"/>
          <w:sz w:val="24"/>
          <w:szCs w:val="24"/>
          <w:lang w:val="es-MX"/>
        </w:rPr>
        <w:t>,</w:t>
      </w:r>
      <w:r w:rsidR="00093022" w:rsidRPr="00093022">
        <w:rPr>
          <w:rFonts w:eastAsia="Arial" w:cs="Arial"/>
          <w:sz w:val="24"/>
          <w:szCs w:val="24"/>
          <w:lang w:val="es-MX"/>
        </w:rPr>
        <w:t xml:space="preserve"> convoca a los deportistas, entrenadores e instituciones destacadas en la promoción, fundamento o apoyo deportivo municipal para que presenten sus propuestas al premio municipal del fomento deportivo 2022,</w:t>
      </w:r>
      <w:r w:rsidR="00093022">
        <w:rPr>
          <w:rFonts w:eastAsia="Arial" w:cs="Arial"/>
          <w:sz w:val="24"/>
          <w:szCs w:val="24"/>
          <w:lang w:val="es-MX"/>
        </w:rPr>
        <w:t xml:space="preserve"> en este sentido hay </w:t>
      </w:r>
      <w:r w:rsidR="00093022" w:rsidRPr="00093022">
        <w:rPr>
          <w:rFonts w:eastAsia="Arial" w:cs="Arial"/>
          <w:sz w:val="24"/>
          <w:szCs w:val="24"/>
          <w:lang w:val="es-MX"/>
        </w:rPr>
        <w:t xml:space="preserve">dos opciones en el consejo que se votaron estos dos personajes que es Margarito Alonso Ramírez y Mónica Olivia Rodríguez </w:t>
      </w:r>
      <w:r w:rsidR="00751198" w:rsidRPr="00093022">
        <w:rPr>
          <w:rFonts w:eastAsia="Arial" w:cs="Arial"/>
          <w:sz w:val="24"/>
          <w:szCs w:val="24"/>
          <w:lang w:val="es-MX"/>
        </w:rPr>
        <w:t>Sa</w:t>
      </w:r>
      <w:r w:rsidR="00751198">
        <w:rPr>
          <w:rFonts w:eastAsia="Arial" w:cs="Arial"/>
          <w:sz w:val="24"/>
          <w:szCs w:val="24"/>
          <w:lang w:val="es-MX"/>
        </w:rPr>
        <w:t>av</w:t>
      </w:r>
      <w:r w:rsidR="00751198" w:rsidRPr="00093022">
        <w:rPr>
          <w:rFonts w:eastAsia="Arial" w:cs="Arial"/>
          <w:sz w:val="24"/>
          <w:szCs w:val="24"/>
          <w:lang w:val="es-MX"/>
        </w:rPr>
        <w:t>edra</w:t>
      </w:r>
      <w:r w:rsidR="00DE78C9">
        <w:rPr>
          <w:rFonts w:eastAsia="Arial" w:cs="Arial"/>
          <w:sz w:val="24"/>
          <w:szCs w:val="24"/>
          <w:lang w:val="es-MX"/>
        </w:rPr>
        <w:t xml:space="preserve">, por lo que propone a </w:t>
      </w:r>
      <w:r w:rsidR="00751198">
        <w:rPr>
          <w:rFonts w:eastAsia="Arial" w:cs="Arial"/>
          <w:sz w:val="24"/>
          <w:szCs w:val="24"/>
          <w:lang w:val="es-MX"/>
        </w:rPr>
        <w:t>consideración a quien se elegirá</w:t>
      </w:r>
      <w:r w:rsidR="008714F0">
        <w:rPr>
          <w:rFonts w:eastAsia="Arial" w:cs="Arial"/>
          <w:sz w:val="24"/>
          <w:szCs w:val="24"/>
          <w:lang w:val="es-MX"/>
        </w:rPr>
        <w:t xml:space="preserve">, en donde se comentaba de manera extra-oficial que se pudiera dar un premio en esta edición, en este año debido a que es anual y en el siguiente dejar a otra persona que </w:t>
      </w:r>
      <w:r w:rsidR="00D33954">
        <w:rPr>
          <w:rFonts w:eastAsia="Arial" w:cs="Arial"/>
          <w:sz w:val="24"/>
          <w:szCs w:val="24"/>
          <w:lang w:val="es-MX"/>
        </w:rPr>
        <w:t xml:space="preserve">ya quede estipulado su nombre, por ello es ponerle el nombre al premio que esa persona se enfrente en esa edición, con relación a Mónica Olivia ella tiene </w:t>
      </w:r>
      <w:r w:rsidR="00392E4E">
        <w:rPr>
          <w:rFonts w:eastAsia="Arial" w:cs="Arial"/>
          <w:sz w:val="24"/>
          <w:szCs w:val="24"/>
          <w:lang w:val="es-MX"/>
        </w:rPr>
        <w:t xml:space="preserve">una enfermedad en donde </w:t>
      </w:r>
      <w:r w:rsidR="007B137C">
        <w:rPr>
          <w:rFonts w:eastAsia="Arial" w:cs="Arial"/>
          <w:sz w:val="24"/>
          <w:szCs w:val="24"/>
          <w:lang w:val="es-MX"/>
        </w:rPr>
        <w:t>básicamente</w:t>
      </w:r>
      <w:r w:rsidR="00392E4E">
        <w:rPr>
          <w:rFonts w:eastAsia="Arial" w:cs="Arial"/>
          <w:sz w:val="24"/>
          <w:szCs w:val="24"/>
          <w:lang w:val="es-MX"/>
        </w:rPr>
        <w:t xml:space="preserve"> tiene </w:t>
      </w:r>
      <w:r w:rsidR="007B137C">
        <w:rPr>
          <w:rFonts w:eastAsia="Arial" w:cs="Arial"/>
          <w:sz w:val="24"/>
          <w:szCs w:val="24"/>
          <w:lang w:val="es-MX"/>
        </w:rPr>
        <w:t>alrededor</w:t>
      </w:r>
      <w:r w:rsidR="00392E4E">
        <w:rPr>
          <w:rFonts w:eastAsia="Arial" w:cs="Arial"/>
          <w:sz w:val="24"/>
          <w:szCs w:val="24"/>
          <w:lang w:val="es-MX"/>
        </w:rPr>
        <w:t xml:space="preserve"> de 11 once a 12 doce años en el atletismo en el marco </w:t>
      </w:r>
      <w:r w:rsidR="007B137C">
        <w:rPr>
          <w:rFonts w:eastAsia="Arial" w:cs="Arial"/>
          <w:sz w:val="24"/>
          <w:szCs w:val="24"/>
          <w:lang w:val="es-MX"/>
        </w:rPr>
        <w:t>más</w:t>
      </w:r>
      <w:r w:rsidR="00392E4E">
        <w:rPr>
          <w:rFonts w:eastAsia="Arial" w:cs="Arial"/>
          <w:sz w:val="24"/>
          <w:szCs w:val="24"/>
          <w:lang w:val="es-MX"/>
        </w:rPr>
        <w:t xml:space="preserve"> importante de medallas de bronce en el panamericano de </w:t>
      </w:r>
      <w:r w:rsidR="00751198">
        <w:rPr>
          <w:rFonts w:eastAsia="Arial" w:cs="Arial"/>
          <w:sz w:val="24"/>
          <w:szCs w:val="24"/>
          <w:lang w:val="es-MX"/>
        </w:rPr>
        <w:t>C</w:t>
      </w:r>
      <w:r w:rsidR="00392E4E">
        <w:rPr>
          <w:rFonts w:eastAsia="Arial" w:cs="Arial"/>
          <w:sz w:val="24"/>
          <w:szCs w:val="24"/>
          <w:lang w:val="es-MX"/>
        </w:rPr>
        <w:t>a</w:t>
      </w:r>
      <w:r w:rsidR="00751198">
        <w:rPr>
          <w:rFonts w:eastAsia="Arial" w:cs="Arial"/>
          <w:sz w:val="24"/>
          <w:szCs w:val="24"/>
          <w:lang w:val="es-MX"/>
        </w:rPr>
        <w:t>nadá</w:t>
      </w:r>
      <w:r w:rsidR="00392E4E">
        <w:rPr>
          <w:rFonts w:eastAsia="Arial" w:cs="Arial"/>
          <w:sz w:val="24"/>
          <w:szCs w:val="24"/>
          <w:lang w:val="es-MX"/>
        </w:rPr>
        <w:t xml:space="preserve"> y tiene una participación de los juegos olímpicos de Brasil de Rio 2016, conforme a esto narrado se entiende que internacionalmente es mucho </w:t>
      </w:r>
      <w:r w:rsidR="007B137C">
        <w:rPr>
          <w:rFonts w:eastAsia="Arial" w:cs="Arial"/>
          <w:sz w:val="24"/>
          <w:szCs w:val="24"/>
          <w:lang w:val="es-MX"/>
        </w:rPr>
        <w:t>más</w:t>
      </w:r>
      <w:r w:rsidR="00392E4E">
        <w:rPr>
          <w:rFonts w:eastAsia="Arial" w:cs="Arial"/>
          <w:sz w:val="24"/>
          <w:szCs w:val="24"/>
          <w:lang w:val="es-MX"/>
        </w:rPr>
        <w:t xml:space="preserve"> importante, sin embargo</w:t>
      </w:r>
      <w:r w:rsidR="00751198">
        <w:rPr>
          <w:rFonts w:eastAsia="Arial" w:cs="Arial"/>
          <w:sz w:val="24"/>
          <w:szCs w:val="24"/>
          <w:lang w:val="es-MX"/>
        </w:rPr>
        <w:t>,</w:t>
      </w:r>
      <w:r w:rsidR="00392E4E">
        <w:rPr>
          <w:rFonts w:eastAsia="Arial" w:cs="Arial"/>
          <w:sz w:val="24"/>
          <w:szCs w:val="24"/>
          <w:lang w:val="es-MX"/>
        </w:rPr>
        <w:t xml:space="preserve"> Margarito Alonso ha sido mejor exponente </w:t>
      </w:r>
      <w:r w:rsidR="00751198">
        <w:rPr>
          <w:rFonts w:eastAsia="Arial" w:cs="Arial"/>
          <w:sz w:val="24"/>
          <w:szCs w:val="24"/>
          <w:lang w:val="es-MX"/>
        </w:rPr>
        <w:t>del atletismo en Ciudad Guzmá</w:t>
      </w:r>
      <w:r w:rsidR="0063289B">
        <w:rPr>
          <w:rFonts w:eastAsia="Arial" w:cs="Arial"/>
          <w:sz w:val="24"/>
          <w:szCs w:val="24"/>
          <w:lang w:val="es-MX"/>
        </w:rPr>
        <w:t xml:space="preserve">n y uno de los mejores en el Estado de </w:t>
      </w:r>
      <w:r w:rsidR="007B137C">
        <w:rPr>
          <w:rFonts w:eastAsia="Arial" w:cs="Arial"/>
          <w:sz w:val="24"/>
          <w:szCs w:val="24"/>
          <w:lang w:val="es-MX"/>
        </w:rPr>
        <w:t>Jalisco</w:t>
      </w:r>
      <w:r w:rsidR="0063289B">
        <w:rPr>
          <w:rFonts w:eastAsia="Arial" w:cs="Arial"/>
          <w:sz w:val="24"/>
          <w:szCs w:val="24"/>
          <w:lang w:val="es-MX"/>
        </w:rPr>
        <w:t xml:space="preserve">, este fue ganador dos veces en el maratón  de Guadalajara innumerables veces ha estado en el top 10 diez de los </w:t>
      </w:r>
      <w:r w:rsidR="00751198">
        <w:rPr>
          <w:rFonts w:eastAsia="Arial" w:cs="Arial"/>
          <w:sz w:val="24"/>
          <w:szCs w:val="24"/>
          <w:lang w:val="es-MX"/>
        </w:rPr>
        <w:t>maratones de todo México y lo má</w:t>
      </w:r>
      <w:r w:rsidR="0063289B">
        <w:rPr>
          <w:rFonts w:eastAsia="Arial" w:cs="Arial"/>
          <w:sz w:val="24"/>
          <w:szCs w:val="24"/>
          <w:lang w:val="es-MX"/>
        </w:rPr>
        <w:t xml:space="preserve">s importante de </w:t>
      </w:r>
      <w:r w:rsidR="00751198">
        <w:rPr>
          <w:rFonts w:eastAsia="Arial" w:cs="Arial"/>
          <w:sz w:val="24"/>
          <w:szCs w:val="24"/>
          <w:lang w:val="es-MX"/>
        </w:rPr>
        <w:t>M</w:t>
      </w:r>
      <w:r w:rsidR="0063289B">
        <w:rPr>
          <w:rFonts w:eastAsia="Arial" w:cs="Arial"/>
          <w:sz w:val="24"/>
          <w:szCs w:val="24"/>
          <w:lang w:val="es-MX"/>
        </w:rPr>
        <w:t>argarito</w:t>
      </w:r>
      <w:r w:rsidR="00751198">
        <w:rPr>
          <w:rFonts w:eastAsia="Arial" w:cs="Arial"/>
          <w:sz w:val="24"/>
          <w:szCs w:val="24"/>
          <w:lang w:val="es-MX"/>
        </w:rPr>
        <w:t>,</w:t>
      </w:r>
      <w:r w:rsidR="0063289B">
        <w:rPr>
          <w:rFonts w:eastAsia="Arial" w:cs="Arial"/>
          <w:sz w:val="24"/>
          <w:szCs w:val="24"/>
          <w:lang w:val="es-MX"/>
        </w:rPr>
        <w:t xml:space="preserve"> es su trayectoria y el hecho de que aun a sus cincuenta y tantos años el fin de semana pasado corrió en el </w:t>
      </w:r>
      <w:r w:rsidR="007B137C">
        <w:rPr>
          <w:rFonts w:eastAsia="Arial" w:cs="Arial"/>
          <w:sz w:val="24"/>
          <w:szCs w:val="24"/>
          <w:lang w:val="es-MX"/>
        </w:rPr>
        <w:t>maratón</w:t>
      </w:r>
      <w:r w:rsidR="0063289B">
        <w:rPr>
          <w:rFonts w:eastAsia="Arial" w:cs="Arial"/>
          <w:sz w:val="24"/>
          <w:szCs w:val="24"/>
          <w:lang w:val="es-MX"/>
        </w:rPr>
        <w:t xml:space="preserve"> de Toronto fue el segundo</w:t>
      </w:r>
      <w:r w:rsidR="00751198">
        <w:rPr>
          <w:rFonts w:eastAsia="Arial" w:cs="Arial"/>
          <w:sz w:val="24"/>
          <w:szCs w:val="24"/>
          <w:lang w:val="es-MX"/>
        </w:rPr>
        <w:t xml:space="preserve"> mejor mexicano que se posicionó</w:t>
      </w:r>
      <w:r w:rsidR="0063289B">
        <w:rPr>
          <w:rFonts w:eastAsia="Arial" w:cs="Arial"/>
          <w:sz w:val="24"/>
          <w:szCs w:val="24"/>
          <w:lang w:val="es-MX"/>
        </w:rPr>
        <w:t>, este mismo</w:t>
      </w:r>
      <w:r w:rsidR="00751198">
        <w:rPr>
          <w:rFonts w:eastAsia="Arial" w:cs="Arial"/>
          <w:sz w:val="24"/>
          <w:szCs w:val="24"/>
          <w:lang w:val="es-MX"/>
        </w:rPr>
        <w:t>, logró</w:t>
      </w:r>
      <w:r w:rsidR="0063289B">
        <w:rPr>
          <w:rFonts w:eastAsia="Arial" w:cs="Arial"/>
          <w:sz w:val="24"/>
          <w:szCs w:val="24"/>
          <w:lang w:val="es-MX"/>
        </w:rPr>
        <w:t xml:space="preserve"> llegar a la posición número 16 </w:t>
      </w:r>
      <w:r w:rsidR="007B137C">
        <w:rPr>
          <w:rFonts w:eastAsia="Arial" w:cs="Arial"/>
          <w:sz w:val="24"/>
          <w:szCs w:val="24"/>
          <w:lang w:val="es-MX"/>
        </w:rPr>
        <w:t>dieciséis</w:t>
      </w:r>
      <w:r w:rsidR="0063289B">
        <w:rPr>
          <w:rFonts w:eastAsia="Arial" w:cs="Arial"/>
          <w:sz w:val="24"/>
          <w:szCs w:val="24"/>
          <w:lang w:val="es-MX"/>
        </w:rPr>
        <w:t xml:space="preserve"> de toda la carrera</w:t>
      </w:r>
      <w:r w:rsidR="00BE73A9">
        <w:rPr>
          <w:rFonts w:eastAsia="Arial" w:cs="Arial"/>
          <w:sz w:val="24"/>
          <w:szCs w:val="24"/>
          <w:lang w:val="es-MX"/>
        </w:rPr>
        <w:t>, cabe destacar que como corredor es sorprendente, normalmente la carrera deportiva se terminada a los treinta y tantos años</w:t>
      </w:r>
      <w:r w:rsidR="00751198">
        <w:rPr>
          <w:rFonts w:eastAsia="Arial" w:cs="Arial"/>
          <w:sz w:val="24"/>
          <w:szCs w:val="24"/>
          <w:lang w:val="es-MX"/>
        </w:rPr>
        <w:t>,</w:t>
      </w:r>
      <w:r w:rsidR="008A254C">
        <w:rPr>
          <w:rFonts w:eastAsia="Arial" w:cs="Arial"/>
          <w:sz w:val="24"/>
          <w:szCs w:val="24"/>
          <w:lang w:val="es-MX"/>
        </w:rPr>
        <w:t xml:space="preserve"> </w:t>
      </w:r>
      <w:r w:rsidR="003D22DA">
        <w:rPr>
          <w:rFonts w:eastAsia="Arial" w:cs="Arial"/>
          <w:sz w:val="24"/>
          <w:szCs w:val="24"/>
          <w:lang w:val="es-MX"/>
        </w:rPr>
        <w:t xml:space="preserve">y ahora en este caso </w:t>
      </w:r>
      <w:r w:rsidR="00F95713">
        <w:rPr>
          <w:rFonts w:eastAsia="Arial" w:cs="Arial"/>
          <w:sz w:val="24"/>
          <w:szCs w:val="24"/>
          <w:lang w:val="es-MX"/>
        </w:rPr>
        <w:t>hasta sus cincuenta y tantos años</w:t>
      </w:r>
      <w:r w:rsidR="007B137C">
        <w:rPr>
          <w:rFonts w:eastAsia="Arial" w:cs="Arial"/>
          <w:sz w:val="24"/>
          <w:szCs w:val="24"/>
          <w:lang w:val="es-MX"/>
        </w:rPr>
        <w:t>,</w:t>
      </w:r>
      <w:r w:rsidR="00F95713">
        <w:rPr>
          <w:rFonts w:eastAsia="Arial" w:cs="Arial"/>
          <w:sz w:val="24"/>
          <w:szCs w:val="24"/>
          <w:lang w:val="es-MX"/>
        </w:rPr>
        <w:t xml:space="preserve"> sigue activo en excelentes </w:t>
      </w:r>
      <w:r w:rsidR="007B137C">
        <w:rPr>
          <w:rFonts w:eastAsia="Arial" w:cs="Arial"/>
          <w:sz w:val="24"/>
          <w:szCs w:val="24"/>
          <w:lang w:val="es-MX"/>
        </w:rPr>
        <w:t>condiciones</w:t>
      </w:r>
      <w:r w:rsidR="00F95713">
        <w:rPr>
          <w:rFonts w:eastAsia="Arial" w:cs="Arial"/>
          <w:sz w:val="24"/>
          <w:szCs w:val="24"/>
          <w:lang w:val="es-MX"/>
        </w:rPr>
        <w:t xml:space="preserve"> </w:t>
      </w:r>
      <w:r w:rsidR="007B137C">
        <w:rPr>
          <w:rFonts w:eastAsia="Arial" w:cs="Arial"/>
          <w:sz w:val="24"/>
          <w:szCs w:val="24"/>
          <w:lang w:val="es-MX"/>
        </w:rPr>
        <w:t>físicas</w:t>
      </w:r>
      <w:r w:rsidR="00F95713">
        <w:rPr>
          <w:rFonts w:eastAsia="Arial" w:cs="Arial"/>
          <w:sz w:val="24"/>
          <w:szCs w:val="24"/>
          <w:lang w:val="es-MX"/>
        </w:rPr>
        <w:t>, hablando de la prueba del mara</w:t>
      </w:r>
      <w:r w:rsidR="00751198">
        <w:rPr>
          <w:rFonts w:eastAsia="Arial" w:cs="Arial"/>
          <w:sz w:val="24"/>
          <w:szCs w:val="24"/>
          <w:lang w:val="es-MX"/>
        </w:rPr>
        <w:t>t</w:t>
      </w:r>
      <w:r w:rsidR="00F95713">
        <w:rPr>
          <w:rFonts w:eastAsia="Arial" w:cs="Arial"/>
          <w:sz w:val="24"/>
          <w:szCs w:val="24"/>
          <w:lang w:val="es-MX"/>
        </w:rPr>
        <w:t xml:space="preserve">ón es lo mejor </w:t>
      </w:r>
      <w:r w:rsidR="00751198">
        <w:rPr>
          <w:rFonts w:eastAsia="Arial" w:cs="Arial"/>
          <w:sz w:val="24"/>
          <w:szCs w:val="24"/>
          <w:lang w:val="es-MX"/>
        </w:rPr>
        <w:t>que se ha tenido en Ciudad Guzmá</w:t>
      </w:r>
      <w:r w:rsidR="00F95713">
        <w:rPr>
          <w:rFonts w:eastAsia="Arial" w:cs="Arial"/>
          <w:sz w:val="24"/>
          <w:szCs w:val="24"/>
          <w:lang w:val="es-MX"/>
        </w:rPr>
        <w:t xml:space="preserve">n, </w:t>
      </w:r>
      <w:r w:rsidR="007B137C">
        <w:rPr>
          <w:rFonts w:eastAsia="Arial" w:cs="Arial"/>
          <w:sz w:val="24"/>
          <w:szCs w:val="24"/>
          <w:lang w:val="es-MX"/>
        </w:rPr>
        <w:t>así</w:t>
      </w:r>
      <w:r w:rsidR="00F95713">
        <w:rPr>
          <w:rFonts w:eastAsia="Arial" w:cs="Arial"/>
          <w:sz w:val="24"/>
          <w:szCs w:val="24"/>
          <w:lang w:val="es-MX"/>
        </w:rPr>
        <w:t xml:space="preserve"> como de la región y el Estado, debido a lo anteriormente narrado se propusieron a estos dos grandes personajes en la balanza en lo particular esta pareja, no se inclina hacia </w:t>
      </w:r>
      <w:r w:rsidR="007B137C">
        <w:rPr>
          <w:rFonts w:eastAsia="Arial" w:cs="Arial"/>
          <w:sz w:val="24"/>
          <w:szCs w:val="24"/>
          <w:lang w:val="es-MX"/>
        </w:rPr>
        <w:t>algún</w:t>
      </w:r>
      <w:r w:rsidR="00F95713">
        <w:rPr>
          <w:rFonts w:eastAsia="Arial" w:cs="Arial"/>
          <w:sz w:val="24"/>
          <w:szCs w:val="24"/>
          <w:lang w:val="es-MX"/>
        </w:rPr>
        <w:t xml:space="preserve"> lado </w:t>
      </w:r>
      <w:r w:rsidR="007B137C">
        <w:rPr>
          <w:rFonts w:eastAsia="Arial" w:cs="Arial"/>
          <w:sz w:val="24"/>
          <w:szCs w:val="24"/>
          <w:lang w:val="es-MX"/>
        </w:rPr>
        <w:t>más</w:t>
      </w:r>
      <w:r w:rsidR="00F95713">
        <w:rPr>
          <w:rFonts w:eastAsia="Arial" w:cs="Arial"/>
          <w:sz w:val="24"/>
          <w:szCs w:val="24"/>
          <w:lang w:val="es-MX"/>
        </w:rPr>
        <w:t>, ambos son muy buenos, con su gran trayectoria deportiva en consistencia a ello aquí ustedes son los expertos</w:t>
      </w:r>
      <w:r w:rsidR="00A85331">
        <w:rPr>
          <w:rFonts w:eastAsia="Arial" w:cs="Arial"/>
          <w:sz w:val="24"/>
          <w:szCs w:val="24"/>
          <w:lang w:val="es-MX"/>
        </w:rPr>
        <w:t xml:space="preserve">, la Regidora Diana Laura hace un comentario de manera extraoficial con algunos regidores, con motivo de por la edad que tiene el señor </w:t>
      </w:r>
    </w:p>
    <w:p w:rsidR="00751198" w:rsidRDefault="00751198" w:rsidP="00C42DBB">
      <w:pPr>
        <w:suppressAutoHyphens/>
        <w:spacing w:line="276" w:lineRule="auto"/>
        <w:jc w:val="both"/>
        <w:rPr>
          <w:rFonts w:eastAsia="Arial" w:cs="Arial"/>
          <w:sz w:val="24"/>
          <w:szCs w:val="24"/>
          <w:lang w:val="es-MX"/>
        </w:rPr>
      </w:pPr>
    </w:p>
    <w:p w:rsidR="00F83B82" w:rsidRDefault="00751198" w:rsidP="00C42DBB">
      <w:pPr>
        <w:suppressAutoHyphens/>
        <w:spacing w:line="276" w:lineRule="auto"/>
        <w:jc w:val="both"/>
        <w:rPr>
          <w:rFonts w:eastAsia="Arial" w:cs="Arial"/>
          <w:sz w:val="24"/>
          <w:szCs w:val="24"/>
          <w:lang w:val="es-MX"/>
        </w:rPr>
      </w:pPr>
      <w:r>
        <w:rPr>
          <w:rFonts w:eastAsia="Arial" w:cs="Arial"/>
          <w:sz w:val="24"/>
          <w:szCs w:val="24"/>
          <w:lang w:val="es-MX"/>
        </w:rPr>
        <w:t>Margarito serí</w:t>
      </w:r>
      <w:r w:rsidR="00A85331">
        <w:rPr>
          <w:rFonts w:eastAsia="Arial" w:cs="Arial"/>
          <w:sz w:val="24"/>
          <w:szCs w:val="24"/>
          <w:lang w:val="es-MX"/>
        </w:rPr>
        <w:t xml:space="preserve">a mejor que se le reconociera este año y por ende quede como pre-establecida a </w:t>
      </w:r>
      <w:r w:rsidR="007B137C">
        <w:rPr>
          <w:rFonts w:eastAsia="Arial" w:cs="Arial"/>
          <w:sz w:val="24"/>
          <w:szCs w:val="24"/>
          <w:lang w:val="es-MX"/>
        </w:rPr>
        <w:t>Mónica</w:t>
      </w:r>
      <w:r w:rsidR="00A85331">
        <w:rPr>
          <w:rFonts w:eastAsia="Arial" w:cs="Arial"/>
          <w:sz w:val="24"/>
          <w:szCs w:val="24"/>
          <w:lang w:val="es-MX"/>
        </w:rPr>
        <w:t xml:space="preserve"> para el siguiente año, en donde lo dejo a consideración de todos los presentes, la regidora comenta que quisiera destacar con mayor certeza que conforme a </w:t>
      </w:r>
      <w:r w:rsidR="00232481">
        <w:rPr>
          <w:rFonts w:eastAsia="Arial" w:cs="Arial"/>
          <w:sz w:val="24"/>
          <w:szCs w:val="24"/>
          <w:lang w:val="es-MX"/>
        </w:rPr>
        <w:t>M</w:t>
      </w:r>
      <w:r w:rsidR="00A85331">
        <w:rPr>
          <w:rFonts w:eastAsia="Arial" w:cs="Arial"/>
          <w:sz w:val="24"/>
          <w:szCs w:val="24"/>
          <w:lang w:val="es-MX"/>
        </w:rPr>
        <w:t>argarito ha tratado de dejar sus conocimientos</w:t>
      </w:r>
      <w:r w:rsidR="00232481">
        <w:rPr>
          <w:rFonts w:eastAsia="Arial" w:cs="Arial"/>
          <w:sz w:val="24"/>
          <w:szCs w:val="24"/>
          <w:lang w:val="es-MX"/>
        </w:rPr>
        <w:t xml:space="preserve">, </w:t>
      </w:r>
      <w:r w:rsidR="007B137C">
        <w:rPr>
          <w:rFonts w:eastAsia="Arial" w:cs="Arial"/>
          <w:sz w:val="24"/>
          <w:szCs w:val="24"/>
          <w:lang w:val="es-MX"/>
        </w:rPr>
        <w:t>así</w:t>
      </w:r>
      <w:r w:rsidR="00232481">
        <w:rPr>
          <w:rFonts w:eastAsia="Arial" w:cs="Arial"/>
          <w:sz w:val="24"/>
          <w:szCs w:val="24"/>
          <w:lang w:val="es-MX"/>
        </w:rPr>
        <w:t xml:space="preserve"> como de sus </w:t>
      </w:r>
      <w:r w:rsidR="007B137C">
        <w:rPr>
          <w:rFonts w:eastAsia="Arial" w:cs="Arial"/>
          <w:sz w:val="24"/>
          <w:szCs w:val="24"/>
          <w:lang w:val="es-MX"/>
        </w:rPr>
        <w:t>experiencias</w:t>
      </w:r>
      <w:r w:rsidR="00232481">
        <w:rPr>
          <w:rFonts w:eastAsia="Arial" w:cs="Arial"/>
          <w:sz w:val="24"/>
          <w:szCs w:val="24"/>
          <w:lang w:val="es-MX"/>
        </w:rPr>
        <w:t xml:space="preserve"> en los muchachos de su Ciudad, en otras palabras </w:t>
      </w:r>
      <w:r w:rsidR="007B137C">
        <w:rPr>
          <w:rFonts w:eastAsia="Arial" w:cs="Arial"/>
          <w:sz w:val="24"/>
          <w:szCs w:val="24"/>
          <w:lang w:val="es-MX"/>
        </w:rPr>
        <w:t>él</w:t>
      </w:r>
      <w:r w:rsidR="00232481">
        <w:rPr>
          <w:rFonts w:eastAsia="Arial" w:cs="Arial"/>
          <w:sz w:val="24"/>
          <w:szCs w:val="24"/>
          <w:lang w:val="es-MX"/>
        </w:rPr>
        <w:t xml:space="preserve"> trabaja en conjunto con ellos el cual es motivo de reconocerse para ascender un poco </w:t>
      </w:r>
      <w:r w:rsidR="007B137C">
        <w:rPr>
          <w:rFonts w:eastAsia="Arial" w:cs="Arial"/>
          <w:sz w:val="24"/>
          <w:szCs w:val="24"/>
          <w:lang w:val="es-MX"/>
        </w:rPr>
        <w:t>más</w:t>
      </w:r>
      <w:r w:rsidR="00232481">
        <w:rPr>
          <w:rFonts w:eastAsia="Arial" w:cs="Arial"/>
          <w:sz w:val="24"/>
          <w:szCs w:val="24"/>
          <w:lang w:val="es-MX"/>
        </w:rPr>
        <w:t xml:space="preserve"> de su persona, y no solamente de sus logros personales</w:t>
      </w:r>
      <w:r w:rsidR="00A5191E">
        <w:rPr>
          <w:rFonts w:eastAsia="Arial" w:cs="Arial"/>
          <w:sz w:val="24"/>
          <w:szCs w:val="24"/>
          <w:lang w:val="es-MX"/>
        </w:rPr>
        <w:t>, é</w:t>
      </w:r>
      <w:r w:rsidR="00F83B82">
        <w:rPr>
          <w:rFonts w:eastAsia="Arial" w:cs="Arial"/>
          <w:sz w:val="24"/>
          <w:szCs w:val="24"/>
          <w:lang w:val="es-MX"/>
        </w:rPr>
        <w:t>l ha tratado de seguir formando jóvenes potencialmente con disciplina para el atletismo</w:t>
      </w:r>
      <w:r w:rsidR="009563EE">
        <w:rPr>
          <w:rFonts w:eastAsia="Arial" w:cs="Arial"/>
          <w:sz w:val="24"/>
          <w:szCs w:val="24"/>
          <w:lang w:val="es-MX"/>
        </w:rPr>
        <w:t>, se continu</w:t>
      </w:r>
      <w:r w:rsidR="00A5191E">
        <w:rPr>
          <w:rFonts w:eastAsia="Arial" w:cs="Arial"/>
          <w:sz w:val="24"/>
          <w:szCs w:val="24"/>
          <w:lang w:val="es-MX"/>
        </w:rPr>
        <w:t>a</w:t>
      </w:r>
      <w:r w:rsidR="009563EE">
        <w:rPr>
          <w:rFonts w:eastAsia="Arial" w:cs="Arial"/>
          <w:sz w:val="24"/>
          <w:szCs w:val="24"/>
          <w:lang w:val="es-MX"/>
        </w:rPr>
        <w:t xml:space="preserve"> hablando sobre </w:t>
      </w:r>
      <w:r w:rsidR="00A5191E">
        <w:rPr>
          <w:rFonts w:eastAsia="Arial" w:cs="Arial"/>
          <w:sz w:val="24"/>
          <w:szCs w:val="24"/>
          <w:lang w:val="es-MX"/>
        </w:rPr>
        <w:t>Margarito, en donde se comentó</w:t>
      </w:r>
      <w:r w:rsidR="009563EE">
        <w:rPr>
          <w:rFonts w:eastAsia="Arial" w:cs="Arial"/>
          <w:sz w:val="24"/>
          <w:szCs w:val="24"/>
          <w:lang w:val="es-MX"/>
        </w:rPr>
        <w:t xml:space="preserve"> que ser</w:t>
      </w:r>
      <w:r w:rsidR="00A5191E">
        <w:rPr>
          <w:rFonts w:eastAsia="Arial" w:cs="Arial"/>
          <w:sz w:val="24"/>
          <w:szCs w:val="24"/>
          <w:lang w:val="es-MX"/>
        </w:rPr>
        <w:t>í</w:t>
      </w:r>
      <w:r w:rsidR="009563EE">
        <w:rPr>
          <w:rFonts w:eastAsia="Arial" w:cs="Arial"/>
          <w:sz w:val="24"/>
          <w:szCs w:val="24"/>
          <w:lang w:val="es-MX"/>
        </w:rPr>
        <w:t xml:space="preserve">a muy </w:t>
      </w:r>
      <w:r w:rsidR="007B137C">
        <w:rPr>
          <w:rFonts w:eastAsia="Arial" w:cs="Arial"/>
          <w:sz w:val="24"/>
          <w:szCs w:val="24"/>
          <w:lang w:val="es-MX"/>
        </w:rPr>
        <w:t>satisfactorio</w:t>
      </w:r>
      <w:r w:rsidR="009563EE">
        <w:rPr>
          <w:rFonts w:eastAsia="Arial" w:cs="Arial"/>
          <w:sz w:val="24"/>
          <w:szCs w:val="24"/>
          <w:lang w:val="es-MX"/>
        </w:rPr>
        <w:t xml:space="preserve"> entregarle este premio al C. Margarito y sin tener </w:t>
      </w:r>
      <w:r w:rsidR="007B137C">
        <w:rPr>
          <w:rFonts w:eastAsia="Arial" w:cs="Arial"/>
          <w:sz w:val="24"/>
          <w:szCs w:val="24"/>
          <w:lang w:val="es-MX"/>
        </w:rPr>
        <w:t>ningún</w:t>
      </w:r>
      <w:r w:rsidR="009563EE">
        <w:rPr>
          <w:rFonts w:eastAsia="Arial" w:cs="Arial"/>
          <w:sz w:val="24"/>
          <w:szCs w:val="24"/>
          <w:lang w:val="es-MX"/>
        </w:rPr>
        <w:t xml:space="preserve"> mayor problema entregarle el premio a Mónica el siguiente año, por lo que l</w:t>
      </w:r>
      <w:r w:rsidR="00F83B82">
        <w:rPr>
          <w:rFonts w:eastAsia="Arial" w:cs="Arial"/>
          <w:sz w:val="24"/>
          <w:szCs w:val="24"/>
          <w:lang w:val="es-MX"/>
        </w:rPr>
        <w:t xml:space="preserve">a presidenta de la Comisión DIANA LAURA somete a consideración sobre que en esta edición del Premio Municipal al Mérito Deportivo 2022, este quede estipulado hacia el C. Margarito Alonso Ramírez y tomando en cuenta que </w:t>
      </w:r>
      <w:r w:rsidR="009563EE">
        <w:rPr>
          <w:rFonts w:eastAsia="Arial" w:cs="Arial"/>
          <w:sz w:val="24"/>
          <w:szCs w:val="24"/>
          <w:lang w:val="es-MX"/>
        </w:rPr>
        <w:t xml:space="preserve">para el próximo año este premio Municipal 2023 le quede hacia </w:t>
      </w:r>
      <w:r w:rsidR="00A5191E">
        <w:rPr>
          <w:rFonts w:eastAsia="Arial" w:cs="Arial"/>
          <w:sz w:val="24"/>
          <w:szCs w:val="24"/>
          <w:lang w:val="es-MX"/>
        </w:rPr>
        <w:t>la ciudadana Mónica Olivia Rodríguez Saav</w:t>
      </w:r>
      <w:r w:rsidR="009563EE">
        <w:rPr>
          <w:rFonts w:eastAsia="Arial" w:cs="Arial"/>
          <w:sz w:val="24"/>
          <w:szCs w:val="24"/>
          <w:lang w:val="es-MX"/>
        </w:rPr>
        <w:t xml:space="preserve">edra, pide quien </w:t>
      </w:r>
      <w:r w:rsidR="007B137C">
        <w:rPr>
          <w:rFonts w:eastAsia="Arial" w:cs="Arial"/>
          <w:sz w:val="24"/>
          <w:szCs w:val="24"/>
          <w:lang w:val="es-MX"/>
        </w:rPr>
        <w:t>esté</w:t>
      </w:r>
      <w:r w:rsidR="009563EE">
        <w:rPr>
          <w:rFonts w:eastAsia="Arial" w:cs="Arial"/>
          <w:sz w:val="24"/>
          <w:szCs w:val="24"/>
          <w:lang w:val="es-MX"/>
        </w:rPr>
        <w:t xml:space="preserve"> a favor de esta consideración lo confirme levantando su mano, conforme a</w:t>
      </w:r>
      <w:r w:rsidR="00A5191E">
        <w:rPr>
          <w:rFonts w:eastAsia="Arial" w:cs="Arial"/>
          <w:sz w:val="24"/>
          <w:szCs w:val="24"/>
          <w:lang w:val="es-MX"/>
        </w:rPr>
        <w:t>l realizar esta acción se tomará</w:t>
      </w:r>
      <w:r w:rsidR="009563EE">
        <w:rPr>
          <w:rFonts w:eastAsia="Arial" w:cs="Arial"/>
          <w:sz w:val="24"/>
          <w:szCs w:val="24"/>
          <w:lang w:val="es-MX"/>
        </w:rPr>
        <w:t xml:space="preserve"> su voto a favor</w:t>
      </w:r>
      <w:r w:rsidR="00B316B5">
        <w:rPr>
          <w:rFonts w:eastAsia="Arial" w:cs="Arial"/>
          <w:sz w:val="24"/>
          <w:szCs w:val="24"/>
          <w:lang w:val="es-MX"/>
        </w:rPr>
        <w:t xml:space="preserve">, en la siguiente tabla se </w:t>
      </w:r>
      <w:r w:rsidR="007B137C">
        <w:rPr>
          <w:rFonts w:eastAsia="Arial" w:cs="Arial"/>
          <w:sz w:val="24"/>
          <w:szCs w:val="24"/>
          <w:lang w:val="es-MX"/>
        </w:rPr>
        <w:t>muestra</w:t>
      </w:r>
      <w:r w:rsidR="00B316B5">
        <w:rPr>
          <w:rFonts w:eastAsia="Arial" w:cs="Arial"/>
          <w:sz w:val="24"/>
          <w:szCs w:val="24"/>
          <w:lang w:val="es-MX"/>
        </w:rPr>
        <w:t xml:space="preserve"> el resultado de dicha votación.</w:t>
      </w:r>
      <w:r w:rsidR="00AB19CD">
        <w:rPr>
          <w:rFonts w:eastAsia="Arial" w:cs="Arial"/>
          <w:sz w:val="24"/>
          <w:szCs w:val="24"/>
          <w:lang w:val="es-MX"/>
        </w:rPr>
        <w:t xml:space="preserve"> -------------------------------</w:t>
      </w:r>
    </w:p>
    <w:p w:rsidR="00B316B5" w:rsidRPr="003E6905" w:rsidRDefault="00B316B5" w:rsidP="00B316B5">
      <w:pPr>
        <w:spacing w:line="276" w:lineRule="auto"/>
        <w:jc w:val="both"/>
        <w:rPr>
          <w:rFonts w:eastAsia="Arial" w:cs="Arial"/>
          <w:lang w:val="es-MX"/>
        </w:rPr>
      </w:pPr>
    </w:p>
    <w:tbl>
      <w:tblPr>
        <w:tblStyle w:val="Tablaconcuadrcula"/>
        <w:tblW w:w="8954" w:type="dxa"/>
        <w:tblInd w:w="113" w:type="dxa"/>
        <w:tblLayout w:type="fixed"/>
        <w:tblLook w:val="04A0" w:firstRow="1" w:lastRow="0" w:firstColumn="1" w:lastColumn="0" w:noHBand="0" w:noVBand="1"/>
      </w:tblPr>
      <w:tblGrid>
        <w:gridCol w:w="406"/>
        <w:gridCol w:w="3729"/>
        <w:gridCol w:w="1559"/>
        <w:gridCol w:w="1331"/>
        <w:gridCol w:w="1929"/>
      </w:tblGrid>
      <w:tr w:rsidR="00B316B5" w:rsidRPr="008776DC" w:rsidTr="007F33D1">
        <w:tc>
          <w:tcPr>
            <w:tcW w:w="406" w:type="dxa"/>
          </w:tcPr>
          <w:p w:rsidR="00B316B5" w:rsidRPr="008776DC" w:rsidRDefault="00B316B5" w:rsidP="00FB49BE">
            <w:pPr>
              <w:widowControl w:val="0"/>
              <w:tabs>
                <w:tab w:val="left" w:pos="3480"/>
              </w:tabs>
              <w:jc w:val="both"/>
              <w:rPr>
                <w:rFonts w:cs="Arial"/>
                <w:b/>
                <w:bCs/>
                <w:lang w:val="es-MX"/>
              </w:rPr>
            </w:pPr>
          </w:p>
        </w:tc>
        <w:tc>
          <w:tcPr>
            <w:tcW w:w="3729" w:type="dxa"/>
          </w:tcPr>
          <w:p w:rsidR="00B316B5" w:rsidRPr="008776DC" w:rsidRDefault="00B316B5" w:rsidP="00FB49BE">
            <w:pPr>
              <w:widowControl w:val="0"/>
              <w:tabs>
                <w:tab w:val="left" w:pos="3480"/>
              </w:tabs>
              <w:jc w:val="both"/>
              <w:rPr>
                <w:rFonts w:cs="Arial"/>
                <w:b/>
                <w:bCs/>
              </w:rPr>
            </w:pPr>
            <w:r w:rsidRPr="008776DC">
              <w:rPr>
                <w:rFonts w:cs="Arial"/>
                <w:b/>
                <w:bCs/>
              </w:rPr>
              <w:t>REGIDORES</w:t>
            </w:r>
          </w:p>
        </w:tc>
        <w:tc>
          <w:tcPr>
            <w:tcW w:w="1559" w:type="dxa"/>
          </w:tcPr>
          <w:p w:rsidR="00B316B5" w:rsidRPr="008776DC" w:rsidRDefault="00B316B5" w:rsidP="00FB49BE">
            <w:pPr>
              <w:widowControl w:val="0"/>
              <w:tabs>
                <w:tab w:val="left" w:pos="3480"/>
              </w:tabs>
              <w:jc w:val="both"/>
              <w:rPr>
                <w:rFonts w:cs="Arial"/>
                <w:b/>
                <w:bCs/>
              </w:rPr>
            </w:pPr>
            <w:r w:rsidRPr="008776DC">
              <w:rPr>
                <w:rFonts w:cs="Arial"/>
                <w:b/>
                <w:bCs/>
              </w:rPr>
              <w:t>A FAVOR</w:t>
            </w:r>
          </w:p>
        </w:tc>
        <w:tc>
          <w:tcPr>
            <w:tcW w:w="1331" w:type="dxa"/>
          </w:tcPr>
          <w:p w:rsidR="00B316B5" w:rsidRPr="008776DC" w:rsidRDefault="00B316B5" w:rsidP="00FB49BE">
            <w:pPr>
              <w:widowControl w:val="0"/>
              <w:tabs>
                <w:tab w:val="left" w:pos="3480"/>
              </w:tabs>
              <w:jc w:val="both"/>
              <w:rPr>
                <w:rFonts w:cs="Arial"/>
                <w:b/>
                <w:bCs/>
              </w:rPr>
            </w:pPr>
            <w:r w:rsidRPr="008776DC">
              <w:rPr>
                <w:rFonts w:cs="Arial"/>
                <w:b/>
                <w:bCs/>
              </w:rPr>
              <w:t>EN CONTRA</w:t>
            </w:r>
          </w:p>
        </w:tc>
        <w:tc>
          <w:tcPr>
            <w:tcW w:w="1929" w:type="dxa"/>
          </w:tcPr>
          <w:p w:rsidR="00B316B5" w:rsidRPr="008776DC" w:rsidRDefault="00B316B5" w:rsidP="00FB49BE">
            <w:pPr>
              <w:widowControl w:val="0"/>
              <w:tabs>
                <w:tab w:val="left" w:pos="3480"/>
              </w:tabs>
              <w:jc w:val="both"/>
              <w:rPr>
                <w:rFonts w:cs="Arial"/>
                <w:b/>
                <w:bCs/>
              </w:rPr>
            </w:pPr>
            <w:r w:rsidRPr="008776DC">
              <w:rPr>
                <w:rFonts w:cs="Arial"/>
                <w:b/>
                <w:bCs/>
              </w:rPr>
              <w:t>EN ABSTENCIÓN</w:t>
            </w:r>
          </w:p>
        </w:tc>
      </w:tr>
      <w:tr w:rsidR="00B316B5" w:rsidRPr="008776DC" w:rsidTr="007F33D1">
        <w:tc>
          <w:tcPr>
            <w:tcW w:w="406" w:type="dxa"/>
          </w:tcPr>
          <w:p w:rsidR="00B316B5" w:rsidRPr="008776DC" w:rsidRDefault="00B316B5" w:rsidP="00FB49BE">
            <w:pPr>
              <w:widowControl w:val="0"/>
              <w:tabs>
                <w:tab w:val="left" w:pos="3480"/>
              </w:tabs>
              <w:jc w:val="both"/>
              <w:rPr>
                <w:rFonts w:cs="Arial"/>
              </w:rPr>
            </w:pPr>
            <w:r w:rsidRPr="008776DC">
              <w:rPr>
                <w:rFonts w:cs="Arial"/>
              </w:rPr>
              <w:t>1</w:t>
            </w:r>
          </w:p>
        </w:tc>
        <w:tc>
          <w:tcPr>
            <w:tcW w:w="3729" w:type="dxa"/>
          </w:tcPr>
          <w:p w:rsidR="00B316B5" w:rsidRPr="008776DC" w:rsidRDefault="00B316B5" w:rsidP="00FB49BE">
            <w:pPr>
              <w:widowControl w:val="0"/>
              <w:tabs>
                <w:tab w:val="left" w:pos="3480"/>
              </w:tabs>
              <w:jc w:val="both"/>
              <w:rPr>
                <w:rFonts w:cs="Arial"/>
              </w:rPr>
            </w:pPr>
            <w:r w:rsidRPr="008776DC">
              <w:rPr>
                <w:rFonts w:cs="Arial"/>
              </w:rPr>
              <w:t xml:space="preserve">Tania Magdalena Bernardino </w:t>
            </w:r>
            <w:r w:rsidR="007B137C" w:rsidRPr="008776DC">
              <w:rPr>
                <w:rFonts w:cs="Arial"/>
              </w:rPr>
              <w:t>Juárez</w:t>
            </w:r>
            <w:r w:rsidRPr="008776DC">
              <w:rPr>
                <w:rFonts w:cs="Arial"/>
              </w:rPr>
              <w:t>.</w:t>
            </w:r>
          </w:p>
        </w:tc>
        <w:tc>
          <w:tcPr>
            <w:tcW w:w="1559" w:type="dxa"/>
          </w:tcPr>
          <w:p w:rsidR="00B316B5" w:rsidRPr="008776DC" w:rsidRDefault="00B316B5" w:rsidP="00FB49BE">
            <w:pPr>
              <w:widowControl w:val="0"/>
              <w:tabs>
                <w:tab w:val="left" w:pos="3480"/>
              </w:tabs>
              <w:jc w:val="center"/>
              <w:rPr>
                <w:rFonts w:cs="Arial"/>
              </w:rPr>
            </w:pPr>
            <w:r w:rsidRPr="008776DC">
              <w:rPr>
                <w:rFonts w:cs="Arial"/>
              </w:rPr>
              <w:t>X</w:t>
            </w:r>
          </w:p>
        </w:tc>
        <w:tc>
          <w:tcPr>
            <w:tcW w:w="1331" w:type="dxa"/>
          </w:tcPr>
          <w:p w:rsidR="00B316B5" w:rsidRPr="008776DC" w:rsidRDefault="00B316B5" w:rsidP="00FB49BE">
            <w:pPr>
              <w:widowControl w:val="0"/>
              <w:tabs>
                <w:tab w:val="left" w:pos="3480"/>
              </w:tabs>
              <w:jc w:val="both"/>
              <w:rPr>
                <w:rFonts w:cs="Arial"/>
              </w:rPr>
            </w:pPr>
          </w:p>
        </w:tc>
        <w:tc>
          <w:tcPr>
            <w:tcW w:w="1929" w:type="dxa"/>
          </w:tcPr>
          <w:p w:rsidR="00B316B5" w:rsidRPr="008776DC" w:rsidRDefault="00B316B5" w:rsidP="00FB49BE">
            <w:pPr>
              <w:widowControl w:val="0"/>
              <w:tabs>
                <w:tab w:val="left" w:pos="3480"/>
              </w:tabs>
              <w:jc w:val="both"/>
              <w:rPr>
                <w:rFonts w:cs="Arial"/>
              </w:rPr>
            </w:pPr>
          </w:p>
        </w:tc>
      </w:tr>
      <w:tr w:rsidR="00B316B5" w:rsidRPr="008776DC" w:rsidTr="007F33D1">
        <w:tc>
          <w:tcPr>
            <w:tcW w:w="406" w:type="dxa"/>
          </w:tcPr>
          <w:p w:rsidR="00B316B5" w:rsidRPr="008776DC" w:rsidRDefault="00B316B5" w:rsidP="00FB49BE">
            <w:pPr>
              <w:widowControl w:val="0"/>
              <w:tabs>
                <w:tab w:val="left" w:pos="3480"/>
              </w:tabs>
              <w:jc w:val="both"/>
              <w:rPr>
                <w:rFonts w:cs="Arial"/>
              </w:rPr>
            </w:pPr>
            <w:r w:rsidRPr="008776DC">
              <w:rPr>
                <w:rFonts w:cs="Arial"/>
              </w:rPr>
              <w:t>2</w:t>
            </w:r>
          </w:p>
        </w:tc>
        <w:tc>
          <w:tcPr>
            <w:tcW w:w="3729" w:type="dxa"/>
          </w:tcPr>
          <w:p w:rsidR="00B316B5" w:rsidRPr="008776DC" w:rsidRDefault="00B316B5" w:rsidP="00FB49BE">
            <w:pPr>
              <w:widowControl w:val="0"/>
              <w:tabs>
                <w:tab w:val="left" w:pos="3480"/>
              </w:tabs>
              <w:jc w:val="both"/>
              <w:rPr>
                <w:rFonts w:cs="Arial"/>
              </w:rPr>
            </w:pPr>
            <w:r w:rsidRPr="008776DC">
              <w:rPr>
                <w:rFonts w:cs="Arial"/>
              </w:rPr>
              <w:t xml:space="preserve"> Jesus Ramírez Sánchez.</w:t>
            </w:r>
          </w:p>
        </w:tc>
        <w:tc>
          <w:tcPr>
            <w:tcW w:w="1559" w:type="dxa"/>
          </w:tcPr>
          <w:p w:rsidR="00B316B5" w:rsidRPr="008776DC" w:rsidRDefault="00B316B5" w:rsidP="00FB49BE">
            <w:pPr>
              <w:widowControl w:val="0"/>
              <w:tabs>
                <w:tab w:val="left" w:pos="3480"/>
              </w:tabs>
              <w:jc w:val="center"/>
              <w:rPr>
                <w:rFonts w:cs="Arial"/>
              </w:rPr>
            </w:pPr>
            <w:r w:rsidRPr="008776DC">
              <w:rPr>
                <w:rFonts w:cs="Arial"/>
              </w:rPr>
              <w:t>X</w:t>
            </w:r>
          </w:p>
        </w:tc>
        <w:tc>
          <w:tcPr>
            <w:tcW w:w="1331" w:type="dxa"/>
          </w:tcPr>
          <w:p w:rsidR="00B316B5" w:rsidRPr="008776DC" w:rsidRDefault="00B316B5" w:rsidP="00FB49BE">
            <w:pPr>
              <w:widowControl w:val="0"/>
              <w:tabs>
                <w:tab w:val="left" w:pos="3480"/>
              </w:tabs>
              <w:jc w:val="both"/>
              <w:rPr>
                <w:rFonts w:cs="Arial"/>
              </w:rPr>
            </w:pPr>
          </w:p>
        </w:tc>
        <w:tc>
          <w:tcPr>
            <w:tcW w:w="1929" w:type="dxa"/>
          </w:tcPr>
          <w:p w:rsidR="00B316B5" w:rsidRPr="008776DC" w:rsidRDefault="00B316B5" w:rsidP="00FB49BE">
            <w:pPr>
              <w:widowControl w:val="0"/>
              <w:tabs>
                <w:tab w:val="left" w:pos="3480"/>
              </w:tabs>
              <w:jc w:val="both"/>
              <w:rPr>
                <w:rFonts w:cs="Arial"/>
              </w:rPr>
            </w:pPr>
          </w:p>
        </w:tc>
      </w:tr>
      <w:tr w:rsidR="00B316B5" w:rsidRPr="008776DC" w:rsidTr="007F33D1">
        <w:tc>
          <w:tcPr>
            <w:tcW w:w="406" w:type="dxa"/>
          </w:tcPr>
          <w:p w:rsidR="00B316B5" w:rsidRPr="008776DC" w:rsidRDefault="00B316B5" w:rsidP="00FB49BE">
            <w:pPr>
              <w:widowControl w:val="0"/>
              <w:tabs>
                <w:tab w:val="left" w:pos="3480"/>
              </w:tabs>
              <w:jc w:val="both"/>
              <w:rPr>
                <w:rFonts w:cs="Arial"/>
              </w:rPr>
            </w:pPr>
            <w:r w:rsidRPr="008776DC">
              <w:rPr>
                <w:rFonts w:cs="Arial"/>
              </w:rPr>
              <w:t>3</w:t>
            </w:r>
          </w:p>
        </w:tc>
        <w:tc>
          <w:tcPr>
            <w:tcW w:w="3729" w:type="dxa"/>
          </w:tcPr>
          <w:p w:rsidR="00B316B5" w:rsidRPr="008776DC" w:rsidRDefault="00B316B5" w:rsidP="00FB49BE">
            <w:pPr>
              <w:widowControl w:val="0"/>
              <w:tabs>
                <w:tab w:val="left" w:pos="3480"/>
              </w:tabs>
              <w:jc w:val="both"/>
              <w:rPr>
                <w:rFonts w:cs="Arial"/>
              </w:rPr>
            </w:pPr>
            <w:r w:rsidRPr="008776DC">
              <w:rPr>
                <w:rFonts w:cs="Arial"/>
              </w:rPr>
              <w:t>Diana Laura Ortega Palafox.</w:t>
            </w:r>
          </w:p>
        </w:tc>
        <w:tc>
          <w:tcPr>
            <w:tcW w:w="1559" w:type="dxa"/>
          </w:tcPr>
          <w:p w:rsidR="00B316B5" w:rsidRPr="008776DC" w:rsidRDefault="00B316B5" w:rsidP="00FB49BE">
            <w:pPr>
              <w:widowControl w:val="0"/>
              <w:tabs>
                <w:tab w:val="left" w:pos="3480"/>
              </w:tabs>
              <w:jc w:val="center"/>
              <w:rPr>
                <w:rFonts w:cs="Arial"/>
              </w:rPr>
            </w:pPr>
            <w:r w:rsidRPr="008776DC">
              <w:rPr>
                <w:rFonts w:cs="Arial"/>
              </w:rPr>
              <w:t>X</w:t>
            </w:r>
          </w:p>
        </w:tc>
        <w:tc>
          <w:tcPr>
            <w:tcW w:w="1331" w:type="dxa"/>
          </w:tcPr>
          <w:p w:rsidR="00B316B5" w:rsidRPr="008776DC" w:rsidRDefault="00B316B5" w:rsidP="00FB49BE">
            <w:pPr>
              <w:widowControl w:val="0"/>
              <w:tabs>
                <w:tab w:val="left" w:pos="3480"/>
              </w:tabs>
              <w:jc w:val="both"/>
              <w:rPr>
                <w:rFonts w:cs="Arial"/>
              </w:rPr>
            </w:pPr>
          </w:p>
        </w:tc>
        <w:tc>
          <w:tcPr>
            <w:tcW w:w="1929" w:type="dxa"/>
          </w:tcPr>
          <w:p w:rsidR="00B316B5" w:rsidRPr="008776DC" w:rsidRDefault="00B316B5" w:rsidP="00FB49BE">
            <w:pPr>
              <w:widowControl w:val="0"/>
              <w:tabs>
                <w:tab w:val="left" w:pos="3480"/>
              </w:tabs>
              <w:jc w:val="both"/>
              <w:rPr>
                <w:rFonts w:cs="Arial"/>
              </w:rPr>
            </w:pPr>
          </w:p>
        </w:tc>
      </w:tr>
      <w:tr w:rsidR="00B316B5" w:rsidRPr="008776DC" w:rsidTr="007F33D1">
        <w:tc>
          <w:tcPr>
            <w:tcW w:w="406" w:type="dxa"/>
            <w:tcBorders>
              <w:top w:val="nil"/>
            </w:tcBorders>
          </w:tcPr>
          <w:p w:rsidR="00B316B5" w:rsidRPr="008776DC" w:rsidRDefault="00B316B5" w:rsidP="00FB49BE">
            <w:pPr>
              <w:widowControl w:val="0"/>
              <w:tabs>
                <w:tab w:val="left" w:pos="3480"/>
              </w:tabs>
              <w:jc w:val="both"/>
              <w:rPr>
                <w:rFonts w:cs="Arial"/>
              </w:rPr>
            </w:pPr>
            <w:r w:rsidRPr="008776DC">
              <w:rPr>
                <w:rFonts w:cs="Arial"/>
              </w:rPr>
              <w:t>4</w:t>
            </w:r>
          </w:p>
        </w:tc>
        <w:tc>
          <w:tcPr>
            <w:tcW w:w="3729" w:type="dxa"/>
            <w:tcBorders>
              <w:top w:val="nil"/>
            </w:tcBorders>
          </w:tcPr>
          <w:p w:rsidR="00B316B5" w:rsidRPr="008776DC" w:rsidRDefault="00B316B5" w:rsidP="00FB49BE">
            <w:pPr>
              <w:widowControl w:val="0"/>
              <w:tabs>
                <w:tab w:val="left" w:pos="3480"/>
              </w:tabs>
              <w:jc w:val="both"/>
              <w:rPr>
                <w:rFonts w:cs="Arial"/>
              </w:rPr>
            </w:pPr>
            <w:r w:rsidRPr="008776DC">
              <w:rPr>
                <w:rFonts w:cs="Arial"/>
              </w:rPr>
              <w:t>Jorge Jesus Juárez Parra.</w:t>
            </w:r>
          </w:p>
        </w:tc>
        <w:tc>
          <w:tcPr>
            <w:tcW w:w="1559" w:type="dxa"/>
            <w:tcBorders>
              <w:top w:val="nil"/>
            </w:tcBorders>
          </w:tcPr>
          <w:p w:rsidR="00B316B5" w:rsidRPr="008776DC" w:rsidRDefault="00B316B5" w:rsidP="00FB49BE">
            <w:pPr>
              <w:widowControl w:val="0"/>
              <w:tabs>
                <w:tab w:val="left" w:pos="3480"/>
              </w:tabs>
              <w:jc w:val="center"/>
              <w:rPr>
                <w:rFonts w:cs="Arial"/>
              </w:rPr>
            </w:pPr>
            <w:r w:rsidRPr="008776DC">
              <w:rPr>
                <w:rFonts w:cs="Arial"/>
              </w:rPr>
              <w:t>X</w:t>
            </w:r>
          </w:p>
        </w:tc>
        <w:tc>
          <w:tcPr>
            <w:tcW w:w="1331" w:type="dxa"/>
            <w:tcBorders>
              <w:top w:val="nil"/>
            </w:tcBorders>
          </w:tcPr>
          <w:p w:rsidR="00B316B5" w:rsidRPr="008776DC" w:rsidRDefault="00B316B5" w:rsidP="00FB49BE">
            <w:pPr>
              <w:widowControl w:val="0"/>
              <w:tabs>
                <w:tab w:val="left" w:pos="3480"/>
              </w:tabs>
              <w:jc w:val="both"/>
              <w:rPr>
                <w:rFonts w:cs="Arial"/>
              </w:rPr>
            </w:pPr>
          </w:p>
        </w:tc>
        <w:tc>
          <w:tcPr>
            <w:tcW w:w="1929" w:type="dxa"/>
            <w:tcBorders>
              <w:top w:val="nil"/>
            </w:tcBorders>
          </w:tcPr>
          <w:p w:rsidR="00B316B5" w:rsidRPr="008776DC" w:rsidRDefault="00B316B5" w:rsidP="00FB49BE">
            <w:pPr>
              <w:widowControl w:val="0"/>
              <w:tabs>
                <w:tab w:val="left" w:pos="3480"/>
              </w:tabs>
              <w:jc w:val="both"/>
              <w:rPr>
                <w:rFonts w:cs="Arial"/>
              </w:rPr>
            </w:pPr>
          </w:p>
        </w:tc>
      </w:tr>
      <w:tr w:rsidR="00B316B5" w:rsidRPr="008776DC" w:rsidTr="007F33D1">
        <w:tc>
          <w:tcPr>
            <w:tcW w:w="406" w:type="dxa"/>
            <w:tcBorders>
              <w:top w:val="nil"/>
            </w:tcBorders>
          </w:tcPr>
          <w:p w:rsidR="00B316B5" w:rsidRPr="008776DC" w:rsidRDefault="00B316B5" w:rsidP="00FB49BE">
            <w:pPr>
              <w:widowControl w:val="0"/>
              <w:tabs>
                <w:tab w:val="left" w:pos="3480"/>
              </w:tabs>
              <w:jc w:val="both"/>
              <w:rPr>
                <w:rFonts w:cs="Arial"/>
              </w:rPr>
            </w:pPr>
            <w:r w:rsidRPr="008776DC">
              <w:rPr>
                <w:rFonts w:cs="Arial"/>
              </w:rPr>
              <w:t>5</w:t>
            </w:r>
          </w:p>
        </w:tc>
        <w:tc>
          <w:tcPr>
            <w:tcW w:w="3729" w:type="dxa"/>
            <w:tcBorders>
              <w:top w:val="nil"/>
            </w:tcBorders>
          </w:tcPr>
          <w:p w:rsidR="00B316B5" w:rsidRPr="008776DC" w:rsidRDefault="00B316B5" w:rsidP="00FB49BE">
            <w:pPr>
              <w:widowControl w:val="0"/>
              <w:tabs>
                <w:tab w:val="left" w:pos="3480"/>
              </w:tabs>
              <w:jc w:val="both"/>
              <w:rPr>
                <w:rFonts w:cs="Arial"/>
              </w:rPr>
            </w:pPr>
            <w:r w:rsidRPr="008776DC">
              <w:rPr>
                <w:rFonts w:cs="Arial"/>
              </w:rPr>
              <w:t xml:space="preserve">Laura Elena Martínez </w:t>
            </w:r>
            <w:r w:rsidR="00936837" w:rsidRPr="008776DC">
              <w:rPr>
                <w:rFonts w:cs="Arial"/>
              </w:rPr>
              <w:t>Ruvalcaba</w:t>
            </w:r>
            <w:r w:rsidRPr="008776DC">
              <w:rPr>
                <w:rFonts w:cs="Arial"/>
              </w:rPr>
              <w:t>.</w:t>
            </w:r>
          </w:p>
        </w:tc>
        <w:tc>
          <w:tcPr>
            <w:tcW w:w="1559" w:type="dxa"/>
            <w:tcBorders>
              <w:top w:val="nil"/>
            </w:tcBorders>
          </w:tcPr>
          <w:p w:rsidR="00B316B5" w:rsidRPr="008776DC" w:rsidRDefault="00B316B5" w:rsidP="00FB49BE">
            <w:pPr>
              <w:widowControl w:val="0"/>
              <w:tabs>
                <w:tab w:val="left" w:pos="3480"/>
              </w:tabs>
              <w:jc w:val="center"/>
              <w:rPr>
                <w:rFonts w:cs="Arial"/>
              </w:rPr>
            </w:pPr>
            <w:r w:rsidRPr="008776DC">
              <w:rPr>
                <w:rFonts w:cs="Arial"/>
              </w:rPr>
              <w:t>X</w:t>
            </w:r>
          </w:p>
        </w:tc>
        <w:tc>
          <w:tcPr>
            <w:tcW w:w="1331" w:type="dxa"/>
            <w:tcBorders>
              <w:top w:val="nil"/>
            </w:tcBorders>
          </w:tcPr>
          <w:p w:rsidR="00B316B5" w:rsidRPr="008776DC" w:rsidRDefault="00B316B5" w:rsidP="00FB49BE">
            <w:pPr>
              <w:widowControl w:val="0"/>
              <w:tabs>
                <w:tab w:val="left" w:pos="3480"/>
              </w:tabs>
              <w:jc w:val="both"/>
              <w:rPr>
                <w:rFonts w:cs="Arial"/>
              </w:rPr>
            </w:pPr>
          </w:p>
        </w:tc>
        <w:tc>
          <w:tcPr>
            <w:tcW w:w="1929" w:type="dxa"/>
            <w:tcBorders>
              <w:top w:val="nil"/>
            </w:tcBorders>
          </w:tcPr>
          <w:p w:rsidR="00B316B5" w:rsidRPr="008776DC" w:rsidRDefault="00B316B5" w:rsidP="00FB49BE">
            <w:pPr>
              <w:widowControl w:val="0"/>
              <w:tabs>
                <w:tab w:val="left" w:pos="3480"/>
              </w:tabs>
              <w:jc w:val="both"/>
              <w:rPr>
                <w:rFonts w:cs="Arial"/>
              </w:rPr>
            </w:pPr>
          </w:p>
        </w:tc>
      </w:tr>
      <w:tr w:rsidR="00B316B5" w:rsidRPr="008776DC" w:rsidTr="007F33D1">
        <w:tc>
          <w:tcPr>
            <w:tcW w:w="406" w:type="dxa"/>
            <w:tcBorders>
              <w:top w:val="nil"/>
            </w:tcBorders>
          </w:tcPr>
          <w:p w:rsidR="00B316B5" w:rsidRPr="008776DC" w:rsidRDefault="00B316B5" w:rsidP="00FB49BE">
            <w:pPr>
              <w:widowControl w:val="0"/>
              <w:tabs>
                <w:tab w:val="left" w:pos="3480"/>
              </w:tabs>
              <w:jc w:val="both"/>
              <w:rPr>
                <w:rFonts w:cs="Arial"/>
              </w:rPr>
            </w:pPr>
            <w:r w:rsidRPr="008776DC">
              <w:rPr>
                <w:rFonts w:cs="Arial"/>
              </w:rPr>
              <w:t>6</w:t>
            </w:r>
          </w:p>
        </w:tc>
        <w:tc>
          <w:tcPr>
            <w:tcW w:w="3729" w:type="dxa"/>
            <w:tcBorders>
              <w:top w:val="nil"/>
            </w:tcBorders>
          </w:tcPr>
          <w:p w:rsidR="00B316B5" w:rsidRPr="008776DC" w:rsidRDefault="00B316B5" w:rsidP="00FB49BE">
            <w:pPr>
              <w:widowControl w:val="0"/>
              <w:tabs>
                <w:tab w:val="left" w:pos="3480"/>
              </w:tabs>
              <w:jc w:val="both"/>
              <w:rPr>
                <w:rFonts w:cs="Arial"/>
              </w:rPr>
            </w:pPr>
            <w:r w:rsidRPr="008776DC">
              <w:rPr>
                <w:rFonts w:cs="Arial"/>
              </w:rPr>
              <w:t>Marisol Mendoza Pinto.</w:t>
            </w:r>
          </w:p>
        </w:tc>
        <w:tc>
          <w:tcPr>
            <w:tcW w:w="1559" w:type="dxa"/>
            <w:tcBorders>
              <w:top w:val="nil"/>
            </w:tcBorders>
          </w:tcPr>
          <w:p w:rsidR="00B316B5" w:rsidRPr="008776DC" w:rsidRDefault="00B316B5" w:rsidP="00FB49BE">
            <w:pPr>
              <w:widowControl w:val="0"/>
              <w:tabs>
                <w:tab w:val="left" w:pos="3480"/>
              </w:tabs>
              <w:jc w:val="center"/>
              <w:rPr>
                <w:rFonts w:cs="Arial"/>
              </w:rPr>
            </w:pPr>
            <w:r w:rsidRPr="008776DC">
              <w:rPr>
                <w:rFonts w:cs="Arial"/>
              </w:rPr>
              <w:t>X</w:t>
            </w:r>
          </w:p>
        </w:tc>
        <w:tc>
          <w:tcPr>
            <w:tcW w:w="1331" w:type="dxa"/>
            <w:tcBorders>
              <w:top w:val="nil"/>
            </w:tcBorders>
          </w:tcPr>
          <w:p w:rsidR="00B316B5" w:rsidRPr="008776DC" w:rsidRDefault="00B316B5" w:rsidP="00FB49BE">
            <w:pPr>
              <w:widowControl w:val="0"/>
              <w:tabs>
                <w:tab w:val="left" w:pos="3480"/>
              </w:tabs>
              <w:jc w:val="both"/>
              <w:rPr>
                <w:rFonts w:cs="Arial"/>
              </w:rPr>
            </w:pPr>
          </w:p>
        </w:tc>
        <w:tc>
          <w:tcPr>
            <w:tcW w:w="1929" w:type="dxa"/>
            <w:tcBorders>
              <w:top w:val="nil"/>
            </w:tcBorders>
          </w:tcPr>
          <w:p w:rsidR="00B316B5" w:rsidRPr="008776DC" w:rsidRDefault="00B316B5" w:rsidP="00FB49BE">
            <w:pPr>
              <w:widowControl w:val="0"/>
              <w:tabs>
                <w:tab w:val="left" w:pos="3480"/>
              </w:tabs>
              <w:jc w:val="both"/>
              <w:rPr>
                <w:rFonts w:cs="Arial"/>
              </w:rPr>
            </w:pPr>
          </w:p>
        </w:tc>
      </w:tr>
      <w:tr w:rsidR="00B316B5" w:rsidRPr="008776DC" w:rsidTr="007F33D1">
        <w:tc>
          <w:tcPr>
            <w:tcW w:w="406" w:type="dxa"/>
            <w:tcBorders>
              <w:top w:val="nil"/>
            </w:tcBorders>
          </w:tcPr>
          <w:p w:rsidR="00B316B5" w:rsidRPr="008776DC" w:rsidRDefault="00B316B5" w:rsidP="00FB49BE">
            <w:pPr>
              <w:widowControl w:val="0"/>
              <w:tabs>
                <w:tab w:val="left" w:pos="3480"/>
              </w:tabs>
              <w:jc w:val="both"/>
              <w:rPr>
                <w:rFonts w:cs="Arial"/>
              </w:rPr>
            </w:pPr>
            <w:r w:rsidRPr="008776DC">
              <w:rPr>
                <w:rFonts w:cs="Arial"/>
              </w:rPr>
              <w:t>7</w:t>
            </w:r>
          </w:p>
        </w:tc>
        <w:tc>
          <w:tcPr>
            <w:tcW w:w="3729" w:type="dxa"/>
            <w:tcBorders>
              <w:top w:val="nil"/>
            </w:tcBorders>
          </w:tcPr>
          <w:p w:rsidR="00B316B5" w:rsidRPr="008776DC" w:rsidRDefault="00B316B5" w:rsidP="00FB49BE">
            <w:pPr>
              <w:widowControl w:val="0"/>
              <w:tabs>
                <w:tab w:val="left" w:pos="3480"/>
              </w:tabs>
              <w:jc w:val="both"/>
              <w:rPr>
                <w:rFonts w:cs="Arial"/>
              </w:rPr>
            </w:pPr>
            <w:r w:rsidRPr="008776DC">
              <w:rPr>
                <w:rFonts w:cs="Arial"/>
              </w:rPr>
              <w:t>Betsy Magaly Campos Corona.</w:t>
            </w:r>
          </w:p>
        </w:tc>
        <w:tc>
          <w:tcPr>
            <w:tcW w:w="1559" w:type="dxa"/>
            <w:tcBorders>
              <w:top w:val="nil"/>
            </w:tcBorders>
          </w:tcPr>
          <w:p w:rsidR="00B316B5" w:rsidRPr="008776DC" w:rsidRDefault="00B316B5" w:rsidP="00FB49BE">
            <w:pPr>
              <w:widowControl w:val="0"/>
              <w:tabs>
                <w:tab w:val="left" w:pos="3480"/>
              </w:tabs>
              <w:jc w:val="center"/>
              <w:rPr>
                <w:rFonts w:cs="Arial"/>
              </w:rPr>
            </w:pPr>
            <w:r w:rsidRPr="008776DC">
              <w:rPr>
                <w:rFonts w:cs="Arial"/>
              </w:rPr>
              <w:t>X</w:t>
            </w:r>
          </w:p>
        </w:tc>
        <w:tc>
          <w:tcPr>
            <w:tcW w:w="1331" w:type="dxa"/>
            <w:tcBorders>
              <w:top w:val="nil"/>
            </w:tcBorders>
          </w:tcPr>
          <w:p w:rsidR="00B316B5" w:rsidRPr="008776DC" w:rsidRDefault="00B316B5" w:rsidP="00FB49BE">
            <w:pPr>
              <w:widowControl w:val="0"/>
              <w:tabs>
                <w:tab w:val="left" w:pos="3480"/>
              </w:tabs>
              <w:jc w:val="both"/>
              <w:rPr>
                <w:rFonts w:cs="Arial"/>
              </w:rPr>
            </w:pPr>
          </w:p>
        </w:tc>
        <w:tc>
          <w:tcPr>
            <w:tcW w:w="1929" w:type="dxa"/>
            <w:tcBorders>
              <w:top w:val="nil"/>
            </w:tcBorders>
          </w:tcPr>
          <w:p w:rsidR="00B316B5" w:rsidRPr="008776DC" w:rsidRDefault="00B316B5" w:rsidP="00FB49BE">
            <w:pPr>
              <w:widowControl w:val="0"/>
              <w:tabs>
                <w:tab w:val="left" w:pos="3480"/>
              </w:tabs>
              <w:jc w:val="both"/>
              <w:rPr>
                <w:rFonts w:cs="Arial"/>
              </w:rPr>
            </w:pPr>
          </w:p>
        </w:tc>
      </w:tr>
    </w:tbl>
    <w:p w:rsidR="00B316B5" w:rsidRDefault="00B316B5" w:rsidP="00C42DBB">
      <w:pPr>
        <w:suppressAutoHyphens/>
        <w:spacing w:line="276" w:lineRule="auto"/>
        <w:jc w:val="both"/>
        <w:rPr>
          <w:rFonts w:eastAsia="Arial" w:cs="Arial"/>
          <w:sz w:val="24"/>
          <w:szCs w:val="24"/>
          <w:lang w:val="es-MX"/>
        </w:rPr>
      </w:pPr>
    </w:p>
    <w:p w:rsidR="00EB49B6" w:rsidRDefault="00A5191E" w:rsidP="00C42DBB">
      <w:pPr>
        <w:suppressAutoHyphens/>
        <w:spacing w:line="276" w:lineRule="auto"/>
        <w:jc w:val="both"/>
        <w:rPr>
          <w:rFonts w:eastAsia="Arial" w:cs="Arial"/>
          <w:sz w:val="24"/>
          <w:szCs w:val="24"/>
          <w:lang w:val="es-MX"/>
        </w:rPr>
      </w:pPr>
      <w:r>
        <w:rPr>
          <w:rFonts w:eastAsia="Arial" w:cs="Arial"/>
          <w:sz w:val="24"/>
          <w:szCs w:val="24"/>
          <w:lang w:val="es-MX"/>
        </w:rPr>
        <w:t>El regidor JORGE DE JESÚ</w:t>
      </w:r>
      <w:r w:rsidR="008803F4">
        <w:rPr>
          <w:rFonts w:eastAsia="Arial" w:cs="Arial"/>
          <w:sz w:val="24"/>
          <w:szCs w:val="24"/>
          <w:lang w:val="es-MX"/>
        </w:rPr>
        <w:t xml:space="preserve">S, en uso de la voz manifiesta que no </w:t>
      </w:r>
      <w:r w:rsidR="007B137C">
        <w:rPr>
          <w:rFonts w:eastAsia="Arial" w:cs="Arial"/>
          <w:sz w:val="24"/>
          <w:szCs w:val="24"/>
          <w:lang w:val="es-MX"/>
        </w:rPr>
        <w:t>está</w:t>
      </w:r>
      <w:r w:rsidR="008803F4">
        <w:rPr>
          <w:rFonts w:eastAsia="Arial" w:cs="Arial"/>
          <w:sz w:val="24"/>
          <w:szCs w:val="24"/>
          <w:lang w:val="es-MX"/>
        </w:rPr>
        <w:t xml:space="preserve"> muy a favor, aunque si un poco de acuerdo con e</w:t>
      </w:r>
      <w:r>
        <w:rPr>
          <w:rFonts w:eastAsia="Arial" w:cs="Arial"/>
          <w:sz w:val="24"/>
          <w:szCs w:val="24"/>
          <w:lang w:val="es-MX"/>
        </w:rPr>
        <w:t>sta votación, siendo más específico</w:t>
      </w:r>
      <w:r w:rsidR="008803F4">
        <w:rPr>
          <w:rFonts w:eastAsia="Arial" w:cs="Arial"/>
          <w:sz w:val="24"/>
          <w:szCs w:val="24"/>
          <w:lang w:val="es-MX"/>
        </w:rPr>
        <w:t xml:space="preserve"> </w:t>
      </w:r>
      <w:r w:rsidR="000E35DA">
        <w:rPr>
          <w:rFonts w:eastAsia="Arial" w:cs="Arial"/>
          <w:sz w:val="24"/>
          <w:szCs w:val="24"/>
          <w:lang w:val="es-MX"/>
        </w:rPr>
        <w:t xml:space="preserve">en </w:t>
      </w:r>
      <w:r w:rsidR="00AB19CD">
        <w:rPr>
          <w:rFonts w:eastAsia="Arial" w:cs="Arial"/>
          <w:sz w:val="24"/>
          <w:szCs w:val="24"/>
          <w:lang w:val="es-MX"/>
        </w:rPr>
        <w:t xml:space="preserve">su comentario va girado </w:t>
      </w:r>
      <w:r w:rsidR="008803F4">
        <w:rPr>
          <w:rFonts w:eastAsia="Arial" w:cs="Arial"/>
          <w:sz w:val="24"/>
          <w:szCs w:val="24"/>
          <w:lang w:val="es-MX"/>
        </w:rPr>
        <w:t>acerca</w:t>
      </w:r>
      <w:r w:rsidR="000E35DA">
        <w:rPr>
          <w:rFonts w:eastAsia="Arial" w:cs="Arial"/>
          <w:sz w:val="24"/>
          <w:szCs w:val="24"/>
          <w:lang w:val="es-MX"/>
        </w:rPr>
        <w:t xml:space="preserve"> sobre</w:t>
      </w:r>
      <w:r w:rsidR="008803F4">
        <w:rPr>
          <w:rFonts w:eastAsia="Arial" w:cs="Arial"/>
          <w:sz w:val="24"/>
          <w:szCs w:val="24"/>
          <w:lang w:val="es-MX"/>
        </w:rPr>
        <w:t xml:space="preserve"> volver a convocar en el próximo año</w:t>
      </w:r>
      <w:r w:rsidR="000E35DA">
        <w:rPr>
          <w:rFonts w:eastAsia="Arial" w:cs="Arial"/>
          <w:sz w:val="24"/>
          <w:szCs w:val="24"/>
          <w:lang w:val="es-MX"/>
        </w:rPr>
        <w:t>, para no amarrar a este premio</w:t>
      </w:r>
      <w:r>
        <w:rPr>
          <w:rFonts w:eastAsia="Arial" w:cs="Arial"/>
          <w:sz w:val="24"/>
          <w:szCs w:val="24"/>
          <w:lang w:val="es-MX"/>
        </w:rPr>
        <w:t>,</w:t>
      </w:r>
      <w:r w:rsidR="008803F4">
        <w:rPr>
          <w:rFonts w:eastAsia="Arial" w:cs="Arial"/>
          <w:sz w:val="24"/>
          <w:szCs w:val="24"/>
          <w:lang w:val="es-MX"/>
        </w:rPr>
        <w:t xml:space="preserve"> </w:t>
      </w:r>
      <w:r w:rsidR="000E35DA">
        <w:rPr>
          <w:rFonts w:eastAsia="Arial" w:cs="Arial"/>
          <w:sz w:val="24"/>
          <w:szCs w:val="24"/>
          <w:lang w:val="es-MX"/>
        </w:rPr>
        <w:t xml:space="preserve">la cual es su propuesta que el emite hacia la comisión, por lo que se propone que se realicen dos votaciones, en donde en este año se vote a que quede a disposición del año siguiente, teniendo en cuenta el antecedente </w:t>
      </w:r>
      <w:r w:rsidR="00653025">
        <w:rPr>
          <w:rFonts w:eastAsia="Arial" w:cs="Arial"/>
          <w:sz w:val="24"/>
          <w:szCs w:val="24"/>
          <w:lang w:val="es-MX"/>
        </w:rPr>
        <w:t xml:space="preserve">que </w:t>
      </w:r>
      <w:r w:rsidR="00AB19CD">
        <w:rPr>
          <w:rFonts w:eastAsia="Arial" w:cs="Arial"/>
          <w:sz w:val="24"/>
          <w:szCs w:val="24"/>
          <w:lang w:val="es-MX"/>
        </w:rPr>
        <w:t>está</w:t>
      </w:r>
      <w:r w:rsidR="00653025">
        <w:rPr>
          <w:rFonts w:eastAsia="Arial" w:cs="Arial"/>
          <w:sz w:val="24"/>
          <w:szCs w:val="24"/>
          <w:lang w:val="es-MX"/>
        </w:rPr>
        <w:t xml:space="preserve"> llevando a lugar el </w:t>
      </w:r>
      <w:r w:rsidR="00AB19CD">
        <w:rPr>
          <w:rFonts w:eastAsia="Arial" w:cs="Arial"/>
          <w:sz w:val="24"/>
          <w:szCs w:val="24"/>
          <w:lang w:val="es-MX"/>
        </w:rPr>
        <w:t>día</w:t>
      </w:r>
      <w:r w:rsidR="00653025">
        <w:rPr>
          <w:rFonts w:eastAsia="Arial" w:cs="Arial"/>
          <w:sz w:val="24"/>
          <w:szCs w:val="24"/>
          <w:lang w:val="es-MX"/>
        </w:rPr>
        <w:t xml:space="preserve"> de hoy para expresarlo en la convocatoria de la mujer, por lo que no se tiene que dejar por </w:t>
      </w:r>
      <w:r w:rsidR="00AB19CD">
        <w:rPr>
          <w:rFonts w:eastAsia="Arial" w:cs="Arial"/>
          <w:sz w:val="24"/>
          <w:szCs w:val="24"/>
          <w:lang w:val="es-MX"/>
        </w:rPr>
        <w:t>inadvertido</w:t>
      </w:r>
      <w:r w:rsidR="00653025">
        <w:rPr>
          <w:rFonts w:eastAsia="Arial" w:cs="Arial"/>
          <w:sz w:val="24"/>
          <w:szCs w:val="24"/>
          <w:lang w:val="es-MX"/>
        </w:rPr>
        <w:t xml:space="preserve"> la disyuntiva en la que se </w:t>
      </w:r>
      <w:r w:rsidR="00AB19CD">
        <w:rPr>
          <w:rFonts w:eastAsia="Arial" w:cs="Arial"/>
          <w:sz w:val="24"/>
          <w:szCs w:val="24"/>
          <w:lang w:val="es-MX"/>
        </w:rPr>
        <w:t>está</w:t>
      </w:r>
      <w:r w:rsidR="00653025">
        <w:rPr>
          <w:rFonts w:eastAsia="Arial" w:cs="Arial"/>
          <w:sz w:val="24"/>
          <w:szCs w:val="24"/>
          <w:lang w:val="es-MX"/>
        </w:rPr>
        <w:t xml:space="preserve"> en este momento, nuevamente el Regidor Jorge en su uso de</w:t>
      </w:r>
      <w:r w:rsidR="00B1773E">
        <w:rPr>
          <w:rFonts w:eastAsia="Arial" w:cs="Arial"/>
          <w:sz w:val="24"/>
          <w:szCs w:val="24"/>
          <w:lang w:val="es-MX"/>
        </w:rPr>
        <w:t xml:space="preserve"> la voz, añade que la C. Mó</w:t>
      </w:r>
      <w:r w:rsidR="00653025">
        <w:rPr>
          <w:rFonts w:eastAsia="Arial" w:cs="Arial"/>
          <w:sz w:val="24"/>
          <w:szCs w:val="24"/>
          <w:lang w:val="es-MX"/>
        </w:rPr>
        <w:t xml:space="preserve">nica es muy </w:t>
      </w:r>
      <w:r w:rsidR="00AB19CD">
        <w:rPr>
          <w:rFonts w:eastAsia="Arial" w:cs="Arial"/>
          <w:sz w:val="24"/>
          <w:szCs w:val="24"/>
          <w:lang w:val="es-MX"/>
        </w:rPr>
        <w:t>joven</w:t>
      </w:r>
      <w:r w:rsidR="00653025">
        <w:rPr>
          <w:rFonts w:eastAsia="Arial" w:cs="Arial"/>
          <w:sz w:val="24"/>
          <w:szCs w:val="24"/>
          <w:lang w:val="es-MX"/>
        </w:rPr>
        <w:t xml:space="preserve">, en donde conforme al </w:t>
      </w:r>
      <w:r w:rsidR="00653025">
        <w:rPr>
          <w:rFonts w:eastAsia="Arial" w:cs="Arial"/>
          <w:sz w:val="24"/>
          <w:szCs w:val="24"/>
          <w:lang w:val="es-MX"/>
        </w:rPr>
        <w:lastRenderedPageBreak/>
        <w:t xml:space="preserve">paso del tiempo </w:t>
      </w:r>
      <w:r w:rsidR="001B0756">
        <w:rPr>
          <w:rFonts w:eastAsia="Arial" w:cs="Arial"/>
          <w:sz w:val="24"/>
          <w:szCs w:val="24"/>
          <w:lang w:val="es-MX"/>
        </w:rPr>
        <w:t xml:space="preserve">sus méritos deportivos van a ir creciendo, manifestando que desea poderse esperar para el siguiente año o incluso en </w:t>
      </w:r>
      <w:r w:rsidR="00B1773E">
        <w:rPr>
          <w:rFonts w:eastAsia="Arial" w:cs="Arial"/>
          <w:sz w:val="24"/>
          <w:szCs w:val="24"/>
          <w:lang w:val="es-MX"/>
        </w:rPr>
        <w:t>dos años para volver a tener a M</w:t>
      </w:r>
      <w:r w:rsidR="001B0756">
        <w:rPr>
          <w:rFonts w:eastAsia="Arial" w:cs="Arial"/>
          <w:sz w:val="24"/>
          <w:szCs w:val="24"/>
          <w:lang w:val="es-MX"/>
        </w:rPr>
        <w:t>ónica en estos méritos deportivos internacionales y seguramente como de sus dato</w:t>
      </w:r>
      <w:r w:rsidR="00B1773E">
        <w:rPr>
          <w:rFonts w:eastAsia="Arial" w:cs="Arial"/>
          <w:sz w:val="24"/>
          <w:szCs w:val="24"/>
          <w:lang w:val="es-MX"/>
        </w:rPr>
        <w:t xml:space="preserve">s previos, con lo anteriormente </w:t>
      </w:r>
      <w:r w:rsidR="001B0756">
        <w:rPr>
          <w:rFonts w:eastAsia="Arial" w:cs="Arial"/>
          <w:sz w:val="24"/>
          <w:szCs w:val="24"/>
          <w:lang w:val="es-MX"/>
        </w:rPr>
        <w:t>na</w:t>
      </w:r>
      <w:r w:rsidR="00B1773E">
        <w:rPr>
          <w:rFonts w:eastAsia="Arial" w:cs="Arial"/>
          <w:sz w:val="24"/>
          <w:szCs w:val="24"/>
          <w:lang w:val="es-MX"/>
        </w:rPr>
        <w:t>r</w:t>
      </w:r>
      <w:r w:rsidR="001B0756">
        <w:rPr>
          <w:rFonts w:eastAsia="Arial" w:cs="Arial"/>
          <w:sz w:val="24"/>
          <w:szCs w:val="24"/>
          <w:lang w:val="es-MX"/>
        </w:rPr>
        <w:t xml:space="preserve">rado concluye su respuesta quedando su voto a favor de que este año sea hacia Margarito Alonso Ramírez, la Regidora </w:t>
      </w:r>
      <w:r w:rsidR="006710D0">
        <w:rPr>
          <w:rFonts w:eastAsia="Arial" w:cs="Arial"/>
          <w:sz w:val="24"/>
          <w:szCs w:val="24"/>
          <w:lang w:val="es-MX"/>
        </w:rPr>
        <w:t>TANIA MAGDALENA</w:t>
      </w:r>
      <w:r w:rsidR="00B1773E">
        <w:rPr>
          <w:rFonts w:eastAsia="Arial" w:cs="Arial"/>
          <w:sz w:val="24"/>
          <w:szCs w:val="24"/>
          <w:lang w:val="es-MX"/>
        </w:rPr>
        <w:t>,</w:t>
      </w:r>
      <w:r w:rsidR="006710D0">
        <w:rPr>
          <w:rFonts w:eastAsia="Arial" w:cs="Arial"/>
          <w:sz w:val="24"/>
          <w:szCs w:val="24"/>
          <w:lang w:val="es-MX"/>
        </w:rPr>
        <w:t xml:space="preserve"> en su uso de la voz</w:t>
      </w:r>
      <w:r w:rsidR="00B1773E">
        <w:rPr>
          <w:rFonts w:eastAsia="Arial" w:cs="Arial"/>
          <w:sz w:val="24"/>
          <w:szCs w:val="24"/>
          <w:lang w:val="es-MX"/>
        </w:rPr>
        <w:t>,</w:t>
      </w:r>
      <w:r w:rsidR="006710D0">
        <w:rPr>
          <w:rFonts w:eastAsia="Arial" w:cs="Arial"/>
          <w:sz w:val="24"/>
          <w:szCs w:val="24"/>
          <w:lang w:val="es-MX"/>
        </w:rPr>
        <w:t xml:space="preserve"> opina lo siguiente: ella considera que ahora </w:t>
      </w:r>
      <w:r w:rsidR="00AB19CD">
        <w:rPr>
          <w:rFonts w:eastAsia="Arial" w:cs="Arial"/>
          <w:sz w:val="24"/>
          <w:szCs w:val="24"/>
          <w:lang w:val="es-MX"/>
        </w:rPr>
        <w:t>están</w:t>
      </w:r>
      <w:r w:rsidR="006710D0">
        <w:rPr>
          <w:rFonts w:eastAsia="Arial" w:cs="Arial"/>
          <w:sz w:val="24"/>
          <w:szCs w:val="24"/>
          <w:lang w:val="es-MX"/>
        </w:rPr>
        <w:t xml:space="preserve"> </w:t>
      </w:r>
      <w:r w:rsidR="00AB19CD">
        <w:rPr>
          <w:rFonts w:eastAsia="Arial" w:cs="Arial"/>
          <w:sz w:val="24"/>
          <w:szCs w:val="24"/>
          <w:lang w:val="es-MX"/>
        </w:rPr>
        <w:t>definiendo</w:t>
      </w:r>
      <w:r w:rsidR="006710D0">
        <w:rPr>
          <w:rFonts w:eastAsia="Arial" w:cs="Arial"/>
          <w:sz w:val="24"/>
          <w:szCs w:val="24"/>
          <w:lang w:val="es-MX"/>
        </w:rPr>
        <w:t xml:space="preserve"> el nombre del elemento del Mérito</w:t>
      </w:r>
      <w:r w:rsidR="00B1773E">
        <w:rPr>
          <w:rFonts w:eastAsia="Arial" w:cs="Arial"/>
          <w:sz w:val="24"/>
          <w:szCs w:val="24"/>
          <w:lang w:val="es-MX"/>
        </w:rPr>
        <w:t xml:space="preserve"> Deportivo 2022 dos mil veintidó</w:t>
      </w:r>
      <w:r w:rsidR="006710D0">
        <w:rPr>
          <w:rFonts w:eastAsia="Arial" w:cs="Arial"/>
          <w:sz w:val="24"/>
          <w:szCs w:val="24"/>
          <w:lang w:val="es-MX"/>
        </w:rPr>
        <w:t>s y el nombre para e</w:t>
      </w:r>
      <w:r w:rsidR="00B1773E">
        <w:rPr>
          <w:rFonts w:eastAsia="Arial" w:cs="Arial"/>
          <w:sz w:val="24"/>
          <w:szCs w:val="24"/>
          <w:lang w:val="es-MX"/>
        </w:rPr>
        <w:t>l próximo 2023 dos mil veintitré</w:t>
      </w:r>
      <w:r w:rsidR="006710D0">
        <w:rPr>
          <w:rFonts w:eastAsia="Arial" w:cs="Arial"/>
          <w:sz w:val="24"/>
          <w:szCs w:val="24"/>
          <w:lang w:val="es-MX"/>
        </w:rPr>
        <w:t xml:space="preserve">s del propio mérito deportivo, esto no quiere decir que Mónica no puede serlo,  poniendo el supuesto que se determinara el nombre de Mónica para el </w:t>
      </w:r>
      <w:r w:rsidR="00AB19CD">
        <w:rPr>
          <w:rFonts w:eastAsia="Arial" w:cs="Arial"/>
          <w:sz w:val="24"/>
          <w:szCs w:val="24"/>
          <w:lang w:val="es-MX"/>
        </w:rPr>
        <w:t>próximo</w:t>
      </w:r>
      <w:r w:rsidR="006710D0">
        <w:rPr>
          <w:rFonts w:eastAsia="Arial" w:cs="Arial"/>
          <w:sz w:val="24"/>
          <w:szCs w:val="24"/>
          <w:lang w:val="es-MX"/>
        </w:rPr>
        <w:t xml:space="preserve"> año no quiere decir que debido a esto que cualquier otro deportista destacado de Zapotlán no pueda llevarse el pr</w:t>
      </w:r>
      <w:r w:rsidR="00B1773E">
        <w:rPr>
          <w:rFonts w:eastAsia="Arial" w:cs="Arial"/>
          <w:sz w:val="24"/>
          <w:szCs w:val="24"/>
          <w:lang w:val="es-MX"/>
        </w:rPr>
        <w:t>emio al mérito deportivo aun así que é</w:t>
      </w:r>
      <w:r w:rsidR="006710D0">
        <w:rPr>
          <w:rFonts w:eastAsia="Arial" w:cs="Arial"/>
          <w:sz w:val="24"/>
          <w:szCs w:val="24"/>
          <w:lang w:val="es-MX"/>
        </w:rPr>
        <w:t xml:space="preserve">ste lleve el nombre de </w:t>
      </w:r>
      <w:r w:rsidR="00B1773E">
        <w:rPr>
          <w:rFonts w:eastAsia="Arial" w:cs="Arial"/>
          <w:sz w:val="24"/>
          <w:szCs w:val="24"/>
          <w:lang w:val="es-MX"/>
        </w:rPr>
        <w:t>M</w:t>
      </w:r>
      <w:r w:rsidR="006710D0">
        <w:rPr>
          <w:rFonts w:eastAsia="Arial" w:cs="Arial"/>
          <w:sz w:val="24"/>
          <w:szCs w:val="24"/>
          <w:lang w:val="es-MX"/>
        </w:rPr>
        <w:t>ónica, es decir</w:t>
      </w:r>
      <w:r w:rsidR="00B1773E">
        <w:rPr>
          <w:rFonts w:eastAsia="Arial" w:cs="Arial"/>
          <w:sz w:val="24"/>
          <w:szCs w:val="24"/>
          <w:lang w:val="es-MX"/>
        </w:rPr>
        <w:t>,</w:t>
      </w:r>
      <w:r w:rsidR="009C6489">
        <w:rPr>
          <w:rFonts w:eastAsia="Arial" w:cs="Arial"/>
          <w:sz w:val="24"/>
          <w:szCs w:val="24"/>
          <w:lang w:val="es-MX"/>
        </w:rPr>
        <w:t xml:space="preserve"> con esto, que no se estaría dejando de lado a ningún deportista, consi</w:t>
      </w:r>
      <w:r w:rsidR="00B1773E">
        <w:rPr>
          <w:rFonts w:eastAsia="Arial" w:cs="Arial"/>
          <w:sz w:val="24"/>
          <w:szCs w:val="24"/>
          <w:lang w:val="es-MX"/>
        </w:rPr>
        <w:t>derando que ahorita no se estaría</w:t>
      </w:r>
      <w:r w:rsidR="009C6489">
        <w:rPr>
          <w:rFonts w:eastAsia="Arial" w:cs="Arial"/>
          <w:sz w:val="24"/>
          <w:szCs w:val="24"/>
          <w:lang w:val="es-MX"/>
        </w:rPr>
        <w:t xml:space="preserve"> dejando de ningún lado a ningún deportista considerando que ahora estamos viendo en una disyuntiva, en donde de manera personal la regidora se incl</w:t>
      </w:r>
      <w:r w:rsidR="00B1773E">
        <w:rPr>
          <w:rFonts w:eastAsia="Arial" w:cs="Arial"/>
          <w:sz w:val="24"/>
          <w:szCs w:val="24"/>
          <w:lang w:val="es-MX"/>
        </w:rPr>
        <w:t>inaría</w:t>
      </w:r>
      <w:r w:rsidR="009C6489">
        <w:rPr>
          <w:rFonts w:eastAsia="Arial" w:cs="Arial"/>
          <w:sz w:val="24"/>
          <w:szCs w:val="24"/>
          <w:lang w:val="es-MX"/>
        </w:rPr>
        <w:t xml:space="preserve"> hacia que lo dejaran establecido por lo que acto seguido el siguiente año se le entregara el reconocimiento a Mónica, </w:t>
      </w:r>
      <w:r w:rsidR="00AB19CD">
        <w:rPr>
          <w:rFonts w:eastAsia="Arial" w:cs="Arial"/>
          <w:sz w:val="24"/>
          <w:szCs w:val="24"/>
          <w:lang w:val="es-MX"/>
        </w:rPr>
        <w:t>independientemente</w:t>
      </w:r>
      <w:r w:rsidR="009C6489">
        <w:rPr>
          <w:rFonts w:eastAsia="Arial" w:cs="Arial"/>
          <w:sz w:val="24"/>
          <w:szCs w:val="24"/>
          <w:lang w:val="es-MX"/>
        </w:rPr>
        <w:t xml:space="preserve"> de quien se le sea el acreedor sobre las distintas modalidades de los premios que se encuentran establecidos en la convocatoria, en otras palabras es el nombre del premio a honor de esta </w:t>
      </w:r>
      <w:r w:rsidR="00EB49B6">
        <w:rPr>
          <w:rFonts w:eastAsia="Arial" w:cs="Arial"/>
          <w:sz w:val="24"/>
          <w:szCs w:val="24"/>
          <w:lang w:val="es-MX"/>
        </w:rPr>
        <w:t xml:space="preserve">persona, </w:t>
      </w:r>
      <w:r w:rsidR="009C6489">
        <w:rPr>
          <w:rFonts w:eastAsia="Arial" w:cs="Arial"/>
          <w:sz w:val="24"/>
          <w:szCs w:val="24"/>
          <w:lang w:val="es-MX"/>
        </w:rPr>
        <w:t>pero finalmente no es el premio</w:t>
      </w:r>
      <w:r w:rsidR="00EB49B6">
        <w:rPr>
          <w:rFonts w:eastAsia="Arial" w:cs="Arial"/>
          <w:sz w:val="24"/>
          <w:szCs w:val="24"/>
          <w:lang w:val="es-MX"/>
        </w:rPr>
        <w:t xml:space="preserve">, el premio puede ser </w:t>
      </w:r>
      <w:r w:rsidR="00AB19CD">
        <w:rPr>
          <w:rFonts w:eastAsia="Arial" w:cs="Arial"/>
          <w:sz w:val="24"/>
          <w:szCs w:val="24"/>
          <w:lang w:val="es-MX"/>
        </w:rPr>
        <w:t>Mónica</w:t>
      </w:r>
      <w:r w:rsidR="00EB49B6">
        <w:rPr>
          <w:rFonts w:eastAsia="Arial" w:cs="Arial"/>
          <w:sz w:val="24"/>
          <w:szCs w:val="24"/>
          <w:lang w:val="es-MX"/>
        </w:rPr>
        <w:t xml:space="preserve"> o cualquier otro deportista que se encuentre en la lista porque finalmente </w:t>
      </w:r>
      <w:r w:rsidR="00AB19CD">
        <w:rPr>
          <w:rFonts w:eastAsia="Arial" w:cs="Arial"/>
          <w:sz w:val="24"/>
          <w:szCs w:val="24"/>
          <w:lang w:val="es-MX"/>
        </w:rPr>
        <w:t>están</w:t>
      </w:r>
      <w:r w:rsidR="00EB49B6">
        <w:rPr>
          <w:rFonts w:eastAsia="Arial" w:cs="Arial"/>
          <w:sz w:val="24"/>
          <w:szCs w:val="24"/>
          <w:lang w:val="es-MX"/>
        </w:rPr>
        <w:t xml:space="preserve"> las diferentes categorías y cada una de ellas se tiene la misma oportunidad de participar.</w:t>
      </w:r>
      <w:r w:rsidR="00AB19CD">
        <w:rPr>
          <w:rFonts w:eastAsia="Arial" w:cs="Arial"/>
          <w:sz w:val="24"/>
          <w:szCs w:val="24"/>
          <w:lang w:val="es-MX"/>
        </w:rPr>
        <w:t xml:space="preserve"> </w:t>
      </w:r>
      <w:r w:rsidR="00EB49B6">
        <w:rPr>
          <w:rFonts w:eastAsia="Arial" w:cs="Arial"/>
          <w:sz w:val="24"/>
          <w:szCs w:val="24"/>
          <w:lang w:val="es-MX"/>
        </w:rPr>
        <w:t xml:space="preserve">Nuevamente la Presidenta de la Comisión DIANA LAURA somete a votación, solamente el premio de este año a nombre de Margarito Alonso Ramírez con la edición 2022 dos mil </w:t>
      </w:r>
      <w:r w:rsidR="00AB19CD">
        <w:rPr>
          <w:rFonts w:eastAsia="Arial" w:cs="Arial"/>
          <w:sz w:val="24"/>
          <w:szCs w:val="24"/>
          <w:lang w:val="es-MX"/>
        </w:rPr>
        <w:t>veintidós</w:t>
      </w:r>
      <w:r w:rsidR="00EB49B6">
        <w:rPr>
          <w:rFonts w:eastAsia="Arial" w:cs="Arial"/>
          <w:sz w:val="24"/>
          <w:szCs w:val="24"/>
          <w:lang w:val="es-MX"/>
        </w:rPr>
        <w:t xml:space="preserve">, se pone ante disposición de cada uno de los presentes </w:t>
      </w:r>
      <w:r w:rsidR="007F33D1">
        <w:rPr>
          <w:rFonts w:eastAsia="Arial" w:cs="Arial"/>
          <w:sz w:val="24"/>
          <w:szCs w:val="24"/>
          <w:lang w:val="es-MX"/>
        </w:rPr>
        <w:t xml:space="preserve">quien </w:t>
      </w:r>
      <w:r w:rsidR="00AB19CD">
        <w:rPr>
          <w:rFonts w:eastAsia="Arial" w:cs="Arial"/>
          <w:sz w:val="24"/>
          <w:szCs w:val="24"/>
          <w:lang w:val="es-MX"/>
        </w:rPr>
        <w:t>estén</w:t>
      </w:r>
      <w:r w:rsidR="007F33D1">
        <w:rPr>
          <w:rFonts w:eastAsia="Arial" w:cs="Arial"/>
          <w:sz w:val="24"/>
          <w:szCs w:val="24"/>
          <w:lang w:val="es-MX"/>
        </w:rPr>
        <w:t xml:space="preserve"> a favor lo haga expresando levantando su mano, se </w:t>
      </w:r>
      <w:r w:rsidR="00AB19CD">
        <w:rPr>
          <w:rFonts w:eastAsia="Arial" w:cs="Arial"/>
          <w:sz w:val="24"/>
          <w:szCs w:val="24"/>
          <w:lang w:val="es-MX"/>
        </w:rPr>
        <w:t>tomará</w:t>
      </w:r>
      <w:r w:rsidR="007F33D1">
        <w:rPr>
          <w:rFonts w:eastAsia="Arial" w:cs="Arial"/>
          <w:sz w:val="24"/>
          <w:szCs w:val="24"/>
          <w:lang w:val="es-MX"/>
        </w:rPr>
        <w:t xml:space="preserve"> su voto a favor, por lo que es aprobado por </w:t>
      </w:r>
      <w:r w:rsidR="00AB19CD">
        <w:rPr>
          <w:rFonts w:eastAsia="Arial" w:cs="Arial"/>
          <w:sz w:val="24"/>
          <w:szCs w:val="24"/>
          <w:lang w:val="es-MX"/>
        </w:rPr>
        <w:t>unanimidad</w:t>
      </w:r>
      <w:r w:rsidR="007F33D1">
        <w:rPr>
          <w:rFonts w:eastAsia="Arial" w:cs="Arial"/>
          <w:sz w:val="24"/>
          <w:szCs w:val="24"/>
          <w:lang w:val="es-MX"/>
        </w:rPr>
        <w:t xml:space="preserve"> de los presentes en donde la siguiente tabla se muestra el resultado de la votación.</w:t>
      </w:r>
      <w:r w:rsidR="00AB19CD">
        <w:rPr>
          <w:rFonts w:eastAsia="Arial" w:cs="Arial"/>
          <w:sz w:val="24"/>
          <w:szCs w:val="24"/>
          <w:lang w:val="es-MX"/>
        </w:rPr>
        <w:t xml:space="preserve"> --------------------------------</w:t>
      </w:r>
    </w:p>
    <w:p w:rsidR="007F33D1" w:rsidRPr="007F33D1" w:rsidRDefault="007F33D1" w:rsidP="007F33D1">
      <w:pPr>
        <w:suppressAutoHyphens/>
        <w:spacing w:line="276" w:lineRule="auto"/>
        <w:jc w:val="both"/>
        <w:rPr>
          <w:rFonts w:eastAsia="Arial" w:cs="Arial"/>
          <w:sz w:val="24"/>
          <w:szCs w:val="24"/>
          <w:lang w:val="es-MX"/>
        </w:rPr>
      </w:pPr>
    </w:p>
    <w:tbl>
      <w:tblPr>
        <w:tblStyle w:val="Tablaconcuadrcula"/>
        <w:tblW w:w="8828" w:type="dxa"/>
        <w:tblInd w:w="113" w:type="dxa"/>
        <w:tblLayout w:type="fixed"/>
        <w:tblLook w:val="04A0" w:firstRow="1" w:lastRow="0" w:firstColumn="1" w:lastColumn="0" w:noHBand="0" w:noVBand="1"/>
      </w:tblPr>
      <w:tblGrid>
        <w:gridCol w:w="406"/>
        <w:gridCol w:w="3895"/>
        <w:gridCol w:w="1476"/>
        <w:gridCol w:w="1248"/>
        <w:gridCol w:w="1803"/>
      </w:tblGrid>
      <w:tr w:rsidR="007F33D1" w:rsidRPr="008776DC" w:rsidTr="00FB49BE">
        <w:tc>
          <w:tcPr>
            <w:tcW w:w="406" w:type="dxa"/>
          </w:tcPr>
          <w:p w:rsidR="007F33D1" w:rsidRPr="008776DC" w:rsidRDefault="007F33D1" w:rsidP="007F33D1">
            <w:pPr>
              <w:suppressAutoHyphens/>
              <w:spacing w:line="276" w:lineRule="auto"/>
              <w:jc w:val="both"/>
              <w:rPr>
                <w:rFonts w:eastAsia="Arial" w:cs="Arial"/>
                <w:b/>
                <w:bCs/>
                <w:lang w:val="es-MX"/>
              </w:rPr>
            </w:pPr>
          </w:p>
        </w:tc>
        <w:tc>
          <w:tcPr>
            <w:tcW w:w="3895" w:type="dxa"/>
          </w:tcPr>
          <w:p w:rsidR="007F33D1" w:rsidRPr="008776DC" w:rsidRDefault="007F33D1" w:rsidP="007F33D1">
            <w:pPr>
              <w:suppressAutoHyphens/>
              <w:spacing w:line="276" w:lineRule="auto"/>
              <w:jc w:val="both"/>
              <w:rPr>
                <w:rFonts w:eastAsia="Arial" w:cs="Arial"/>
                <w:b/>
                <w:bCs/>
                <w:lang w:val="es-MX"/>
              </w:rPr>
            </w:pPr>
            <w:r w:rsidRPr="008776DC">
              <w:rPr>
                <w:rFonts w:eastAsia="Arial" w:cs="Arial"/>
                <w:b/>
                <w:bCs/>
                <w:lang w:val="es-MX"/>
              </w:rPr>
              <w:t>REGIDORES</w:t>
            </w:r>
          </w:p>
        </w:tc>
        <w:tc>
          <w:tcPr>
            <w:tcW w:w="1476" w:type="dxa"/>
          </w:tcPr>
          <w:p w:rsidR="007F33D1" w:rsidRPr="008776DC" w:rsidRDefault="007F33D1" w:rsidP="007F33D1">
            <w:pPr>
              <w:suppressAutoHyphens/>
              <w:spacing w:line="276" w:lineRule="auto"/>
              <w:jc w:val="both"/>
              <w:rPr>
                <w:rFonts w:eastAsia="Arial" w:cs="Arial"/>
                <w:b/>
                <w:bCs/>
                <w:lang w:val="es-MX"/>
              </w:rPr>
            </w:pPr>
            <w:r w:rsidRPr="008776DC">
              <w:rPr>
                <w:rFonts w:eastAsia="Arial" w:cs="Arial"/>
                <w:b/>
                <w:bCs/>
                <w:lang w:val="es-MX"/>
              </w:rPr>
              <w:t>A FAVOR</w:t>
            </w:r>
          </w:p>
        </w:tc>
        <w:tc>
          <w:tcPr>
            <w:tcW w:w="1248" w:type="dxa"/>
          </w:tcPr>
          <w:p w:rsidR="007F33D1" w:rsidRPr="008776DC" w:rsidRDefault="007F33D1" w:rsidP="007F33D1">
            <w:pPr>
              <w:suppressAutoHyphens/>
              <w:spacing w:line="276" w:lineRule="auto"/>
              <w:jc w:val="both"/>
              <w:rPr>
                <w:rFonts w:eastAsia="Arial" w:cs="Arial"/>
                <w:b/>
                <w:bCs/>
                <w:lang w:val="es-MX"/>
              </w:rPr>
            </w:pPr>
            <w:r w:rsidRPr="008776DC">
              <w:rPr>
                <w:rFonts w:eastAsia="Arial" w:cs="Arial"/>
                <w:b/>
                <w:bCs/>
                <w:lang w:val="es-MX"/>
              </w:rPr>
              <w:t>EN CONTRA</w:t>
            </w:r>
          </w:p>
        </w:tc>
        <w:tc>
          <w:tcPr>
            <w:tcW w:w="1803" w:type="dxa"/>
          </w:tcPr>
          <w:p w:rsidR="007F33D1" w:rsidRPr="008776DC" w:rsidRDefault="007F33D1" w:rsidP="007F33D1">
            <w:pPr>
              <w:suppressAutoHyphens/>
              <w:spacing w:line="276" w:lineRule="auto"/>
              <w:jc w:val="both"/>
              <w:rPr>
                <w:rFonts w:eastAsia="Arial" w:cs="Arial"/>
                <w:b/>
                <w:bCs/>
                <w:lang w:val="es-MX"/>
              </w:rPr>
            </w:pPr>
            <w:r w:rsidRPr="008776DC">
              <w:rPr>
                <w:rFonts w:eastAsia="Arial" w:cs="Arial"/>
                <w:b/>
                <w:bCs/>
                <w:lang w:val="es-MX"/>
              </w:rPr>
              <w:t>EN ABSTENCIÓN</w:t>
            </w:r>
          </w:p>
        </w:tc>
      </w:tr>
      <w:tr w:rsidR="007F33D1" w:rsidRPr="008776DC" w:rsidTr="00FB49BE">
        <w:tc>
          <w:tcPr>
            <w:tcW w:w="406" w:type="dxa"/>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1</w:t>
            </w:r>
          </w:p>
        </w:tc>
        <w:tc>
          <w:tcPr>
            <w:tcW w:w="3895" w:type="dxa"/>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Tania Magdalena Bernardino Juárez.</w:t>
            </w:r>
          </w:p>
        </w:tc>
        <w:tc>
          <w:tcPr>
            <w:tcW w:w="1476" w:type="dxa"/>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X</w:t>
            </w:r>
          </w:p>
        </w:tc>
        <w:tc>
          <w:tcPr>
            <w:tcW w:w="1248" w:type="dxa"/>
          </w:tcPr>
          <w:p w:rsidR="007F33D1" w:rsidRPr="008776DC" w:rsidRDefault="007F33D1" w:rsidP="007F33D1">
            <w:pPr>
              <w:suppressAutoHyphens/>
              <w:spacing w:line="276" w:lineRule="auto"/>
              <w:jc w:val="both"/>
              <w:rPr>
                <w:rFonts w:eastAsia="Arial" w:cs="Arial"/>
                <w:lang w:val="es-MX"/>
              </w:rPr>
            </w:pPr>
          </w:p>
        </w:tc>
        <w:tc>
          <w:tcPr>
            <w:tcW w:w="1803" w:type="dxa"/>
          </w:tcPr>
          <w:p w:rsidR="007F33D1" w:rsidRPr="008776DC" w:rsidRDefault="007F33D1" w:rsidP="007F33D1">
            <w:pPr>
              <w:suppressAutoHyphens/>
              <w:spacing w:line="276" w:lineRule="auto"/>
              <w:jc w:val="both"/>
              <w:rPr>
                <w:rFonts w:eastAsia="Arial" w:cs="Arial"/>
                <w:lang w:val="es-MX"/>
              </w:rPr>
            </w:pPr>
          </w:p>
        </w:tc>
      </w:tr>
      <w:tr w:rsidR="007F33D1" w:rsidRPr="008776DC" w:rsidTr="00FB49BE">
        <w:tc>
          <w:tcPr>
            <w:tcW w:w="406" w:type="dxa"/>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2</w:t>
            </w:r>
          </w:p>
        </w:tc>
        <w:tc>
          <w:tcPr>
            <w:tcW w:w="3895" w:type="dxa"/>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 xml:space="preserve"> </w:t>
            </w:r>
            <w:r w:rsidR="00AB19CD" w:rsidRPr="008776DC">
              <w:rPr>
                <w:rFonts w:eastAsia="Arial" w:cs="Arial"/>
                <w:lang w:val="es-MX"/>
              </w:rPr>
              <w:t>Jesús</w:t>
            </w:r>
            <w:r w:rsidRPr="008776DC">
              <w:rPr>
                <w:rFonts w:eastAsia="Arial" w:cs="Arial"/>
                <w:lang w:val="es-MX"/>
              </w:rPr>
              <w:t xml:space="preserve"> Ramírez Sánchez.</w:t>
            </w:r>
          </w:p>
        </w:tc>
        <w:tc>
          <w:tcPr>
            <w:tcW w:w="1476" w:type="dxa"/>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X</w:t>
            </w:r>
          </w:p>
        </w:tc>
        <w:tc>
          <w:tcPr>
            <w:tcW w:w="1248" w:type="dxa"/>
          </w:tcPr>
          <w:p w:rsidR="007F33D1" w:rsidRPr="008776DC" w:rsidRDefault="007F33D1" w:rsidP="007F33D1">
            <w:pPr>
              <w:suppressAutoHyphens/>
              <w:spacing w:line="276" w:lineRule="auto"/>
              <w:jc w:val="both"/>
              <w:rPr>
                <w:rFonts w:eastAsia="Arial" w:cs="Arial"/>
                <w:lang w:val="es-MX"/>
              </w:rPr>
            </w:pPr>
          </w:p>
        </w:tc>
        <w:tc>
          <w:tcPr>
            <w:tcW w:w="1803" w:type="dxa"/>
          </w:tcPr>
          <w:p w:rsidR="007F33D1" w:rsidRPr="008776DC" w:rsidRDefault="007F33D1" w:rsidP="007F33D1">
            <w:pPr>
              <w:suppressAutoHyphens/>
              <w:spacing w:line="276" w:lineRule="auto"/>
              <w:jc w:val="both"/>
              <w:rPr>
                <w:rFonts w:eastAsia="Arial" w:cs="Arial"/>
                <w:lang w:val="es-MX"/>
              </w:rPr>
            </w:pPr>
          </w:p>
        </w:tc>
      </w:tr>
      <w:tr w:rsidR="007F33D1" w:rsidRPr="008776DC" w:rsidTr="00FB49BE">
        <w:tc>
          <w:tcPr>
            <w:tcW w:w="406" w:type="dxa"/>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3</w:t>
            </w:r>
          </w:p>
        </w:tc>
        <w:tc>
          <w:tcPr>
            <w:tcW w:w="3895" w:type="dxa"/>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Diana Laura Ortega Palafox.</w:t>
            </w:r>
          </w:p>
        </w:tc>
        <w:tc>
          <w:tcPr>
            <w:tcW w:w="1476" w:type="dxa"/>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X</w:t>
            </w:r>
          </w:p>
        </w:tc>
        <w:tc>
          <w:tcPr>
            <w:tcW w:w="1248" w:type="dxa"/>
          </w:tcPr>
          <w:p w:rsidR="007F33D1" w:rsidRPr="008776DC" w:rsidRDefault="007F33D1" w:rsidP="007F33D1">
            <w:pPr>
              <w:suppressAutoHyphens/>
              <w:spacing w:line="276" w:lineRule="auto"/>
              <w:jc w:val="both"/>
              <w:rPr>
                <w:rFonts w:eastAsia="Arial" w:cs="Arial"/>
                <w:lang w:val="es-MX"/>
              </w:rPr>
            </w:pPr>
          </w:p>
        </w:tc>
        <w:tc>
          <w:tcPr>
            <w:tcW w:w="1803" w:type="dxa"/>
          </w:tcPr>
          <w:p w:rsidR="007F33D1" w:rsidRPr="008776DC" w:rsidRDefault="007F33D1" w:rsidP="007F33D1">
            <w:pPr>
              <w:suppressAutoHyphens/>
              <w:spacing w:line="276" w:lineRule="auto"/>
              <w:jc w:val="both"/>
              <w:rPr>
                <w:rFonts w:eastAsia="Arial" w:cs="Arial"/>
                <w:lang w:val="es-MX"/>
              </w:rPr>
            </w:pPr>
          </w:p>
        </w:tc>
      </w:tr>
      <w:tr w:rsidR="007F33D1" w:rsidRPr="008776DC" w:rsidTr="00FB49BE">
        <w:tc>
          <w:tcPr>
            <w:tcW w:w="406"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4</w:t>
            </w:r>
          </w:p>
        </w:tc>
        <w:tc>
          <w:tcPr>
            <w:tcW w:w="3895"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 xml:space="preserve">Jorge </w:t>
            </w:r>
            <w:r w:rsidR="00AB19CD" w:rsidRPr="008776DC">
              <w:rPr>
                <w:rFonts w:eastAsia="Arial" w:cs="Arial"/>
                <w:lang w:val="es-MX"/>
              </w:rPr>
              <w:t>Jesús</w:t>
            </w:r>
            <w:r w:rsidRPr="008776DC">
              <w:rPr>
                <w:rFonts w:eastAsia="Arial" w:cs="Arial"/>
                <w:lang w:val="es-MX"/>
              </w:rPr>
              <w:t xml:space="preserve"> Juárez Parra.</w:t>
            </w:r>
          </w:p>
        </w:tc>
        <w:tc>
          <w:tcPr>
            <w:tcW w:w="1476"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X</w:t>
            </w:r>
          </w:p>
        </w:tc>
        <w:tc>
          <w:tcPr>
            <w:tcW w:w="1248" w:type="dxa"/>
            <w:tcBorders>
              <w:top w:val="nil"/>
            </w:tcBorders>
          </w:tcPr>
          <w:p w:rsidR="007F33D1" w:rsidRPr="008776DC" w:rsidRDefault="007F33D1" w:rsidP="007F33D1">
            <w:pPr>
              <w:suppressAutoHyphens/>
              <w:spacing w:line="276" w:lineRule="auto"/>
              <w:jc w:val="both"/>
              <w:rPr>
                <w:rFonts w:eastAsia="Arial" w:cs="Arial"/>
                <w:lang w:val="es-MX"/>
              </w:rPr>
            </w:pPr>
          </w:p>
        </w:tc>
        <w:tc>
          <w:tcPr>
            <w:tcW w:w="1803" w:type="dxa"/>
            <w:tcBorders>
              <w:top w:val="nil"/>
            </w:tcBorders>
          </w:tcPr>
          <w:p w:rsidR="007F33D1" w:rsidRPr="008776DC" w:rsidRDefault="007F33D1" w:rsidP="007F33D1">
            <w:pPr>
              <w:suppressAutoHyphens/>
              <w:spacing w:line="276" w:lineRule="auto"/>
              <w:jc w:val="both"/>
              <w:rPr>
                <w:rFonts w:eastAsia="Arial" w:cs="Arial"/>
                <w:lang w:val="es-MX"/>
              </w:rPr>
            </w:pPr>
          </w:p>
        </w:tc>
      </w:tr>
      <w:tr w:rsidR="007F33D1" w:rsidRPr="008776DC" w:rsidTr="00FB49BE">
        <w:tc>
          <w:tcPr>
            <w:tcW w:w="406"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5</w:t>
            </w:r>
          </w:p>
        </w:tc>
        <w:tc>
          <w:tcPr>
            <w:tcW w:w="3895"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 xml:space="preserve">Laura Elena Martínez </w:t>
            </w:r>
            <w:r w:rsidR="00936837" w:rsidRPr="008776DC">
              <w:rPr>
                <w:rFonts w:eastAsia="Arial" w:cs="Arial"/>
                <w:lang w:val="es-MX"/>
              </w:rPr>
              <w:t>Ruvalcaba</w:t>
            </w:r>
            <w:r w:rsidRPr="008776DC">
              <w:rPr>
                <w:rFonts w:eastAsia="Arial" w:cs="Arial"/>
                <w:lang w:val="es-MX"/>
              </w:rPr>
              <w:t>.</w:t>
            </w:r>
          </w:p>
        </w:tc>
        <w:tc>
          <w:tcPr>
            <w:tcW w:w="1476"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X</w:t>
            </w:r>
          </w:p>
        </w:tc>
        <w:tc>
          <w:tcPr>
            <w:tcW w:w="1248" w:type="dxa"/>
            <w:tcBorders>
              <w:top w:val="nil"/>
            </w:tcBorders>
          </w:tcPr>
          <w:p w:rsidR="007F33D1" w:rsidRPr="008776DC" w:rsidRDefault="007F33D1" w:rsidP="007F33D1">
            <w:pPr>
              <w:suppressAutoHyphens/>
              <w:spacing w:line="276" w:lineRule="auto"/>
              <w:jc w:val="both"/>
              <w:rPr>
                <w:rFonts w:eastAsia="Arial" w:cs="Arial"/>
                <w:lang w:val="es-MX"/>
              </w:rPr>
            </w:pPr>
          </w:p>
        </w:tc>
        <w:tc>
          <w:tcPr>
            <w:tcW w:w="1803" w:type="dxa"/>
            <w:tcBorders>
              <w:top w:val="nil"/>
            </w:tcBorders>
          </w:tcPr>
          <w:p w:rsidR="007F33D1" w:rsidRPr="008776DC" w:rsidRDefault="007F33D1" w:rsidP="007F33D1">
            <w:pPr>
              <w:suppressAutoHyphens/>
              <w:spacing w:line="276" w:lineRule="auto"/>
              <w:jc w:val="both"/>
              <w:rPr>
                <w:rFonts w:eastAsia="Arial" w:cs="Arial"/>
                <w:lang w:val="es-MX"/>
              </w:rPr>
            </w:pPr>
          </w:p>
        </w:tc>
      </w:tr>
      <w:tr w:rsidR="007F33D1" w:rsidRPr="008776DC" w:rsidTr="00FB49BE">
        <w:tc>
          <w:tcPr>
            <w:tcW w:w="406"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6</w:t>
            </w:r>
          </w:p>
        </w:tc>
        <w:tc>
          <w:tcPr>
            <w:tcW w:w="3895"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Marisol Mendoza Pinto.</w:t>
            </w:r>
          </w:p>
        </w:tc>
        <w:tc>
          <w:tcPr>
            <w:tcW w:w="1476"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X</w:t>
            </w:r>
          </w:p>
        </w:tc>
        <w:tc>
          <w:tcPr>
            <w:tcW w:w="1248" w:type="dxa"/>
            <w:tcBorders>
              <w:top w:val="nil"/>
            </w:tcBorders>
          </w:tcPr>
          <w:p w:rsidR="007F33D1" w:rsidRPr="008776DC" w:rsidRDefault="007F33D1" w:rsidP="007F33D1">
            <w:pPr>
              <w:suppressAutoHyphens/>
              <w:spacing w:line="276" w:lineRule="auto"/>
              <w:jc w:val="both"/>
              <w:rPr>
                <w:rFonts w:eastAsia="Arial" w:cs="Arial"/>
                <w:lang w:val="es-MX"/>
              </w:rPr>
            </w:pPr>
          </w:p>
        </w:tc>
        <w:tc>
          <w:tcPr>
            <w:tcW w:w="1803" w:type="dxa"/>
            <w:tcBorders>
              <w:top w:val="nil"/>
            </w:tcBorders>
          </w:tcPr>
          <w:p w:rsidR="007F33D1" w:rsidRPr="008776DC" w:rsidRDefault="007F33D1" w:rsidP="007F33D1">
            <w:pPr>
              <w:suppressAutoHyphens/>
              <w:spacing w:line="276" w:lineRule="auto"/>
              <w:jc w:val="both"/>
              <w:rPr>
                <w:rFonts w:eastAsia="Arial" w:cs="Arial"/>
                <w:lang w:val="es-MX"/>
              </w:rPr>
            </w:pPr>
          </w:p>
        </w:tc>
      </w:tr>
      <w:tr w:rsidR="007F33D1" w:rsidRPr="008776DC" w:rsidTr="00FB49BE">
        <w:trPr>
          <w:trHeight w:val="55"/>
        </w:trPr>
        <w:tc>
          <w:tcPr>
            <w:tcW w:w="406"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7</w:t>
            </w:r>
          </w:p>
        </w:tc>
        <w:tc>
          <w:tcPr>
            <w:tcW w:w="3895"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Betsy Magaly Campos Corona.</w:t>
            </w:r>
          </w:p>
        </w:tc>
        <w:tc>
          <w:tcPr>
            <w:tcW w:w="1476" w:type="dxa"/>
            <w:tcBorders>
              <w:top w:val="nil"/>
            </w:tcBorders>
          </w:tcPr>
          <w:p w:rsidR="007F33D1" w:rsidRPr="008776DC" w:rsidRDefault="007F33D1" w:rsidP="007F33D1">
            <w:pPr>
              <w:suppressAutoHyphens/>
              <w:spacing w:line="276" w:lineRule="auto"/>
              <w:jc w:val="both"/>
              <w:rPr>
                <w:rFonts w:eastAsia="Arial" w:cs="Arial"/>
                <w:lang w:val="es-MX"/>
              </w:rPr>
            </w:pPr>
            <w:r w:rsidRPr="008776DC">
              <w:rPr>
                <w:rFonts w:eastAsia="Arial" w:cs="Arial"/>
                <w:lang w:val="es-MX"/>
              </w:rPr>
              <w:t>X</w:t>
            </w:r>
          </w:p>
        </w:tc>
        <w:tc>
          <w:tcPr>
            <w:tcW w:w="1248" w:type="dxa"/>
            <w:tcBorders>
              <w:top w:val="nil"/>
            </w:tcBorders>
          </w:tcPr>
          <w:p w:rsidR="007F33D1" w:rsidRPr="008776DC" w:rsidRDefault="007F33D1" w:rsidP="007F33D1">
            <w:pPr>
              <w:suppressAutoHyphens/>
              <w:spacing w:line="276" w:lineRule="auto"/>
              <w:jc w:val="both"/>
              <w:rPr>
                <w:rFonts w:eastAsia="Arial" w:cs="Arial"/>
                <w:lang w:val="es-MX"/>
              </w:rPr>
            </w:pPr>
          </w:p>
        </w:tc>
        <w:tc>
          <w:tcPr>
            <w:tcW w:w="1803" w:type="dxa"/>
            <w:tcBorders>
              <w:top w:val="nil"/>
            </w:tcBorders>
          </w:tcPr>
          <w:p w:rsidR="007F33D1" w:rsidRPr="008776DC" w:rsidRDefault="007F33D1" w:rsidP="007F33D1">
            <w:pPr>
              <w:suppressAutoHyphens/>
              <w:spacing w:line="276" w:lineRule="auto"/>
              <w:jc w:val="both"/>
              <w:rPr>
                <w:rFonts w:eastAsia="Arial" w:cs="Arial"/>
                <w:lang w:val="es-MX"/>
              </w:rPr>
            </w:pPr>
          </w:p>
        </w:tc>
      </w:tr>
    </w:tbl>
    <w:p w:rsidR="007F33D1" w:rsidRDefault="007F33D1" w:rsidP="00C42DBB">
      <w:pPr>
        <w:suppressAutoHyphens/>
        <w:spacing w:line="276" w:lineRule="auto"/>
        <w:jc w:val="both"/>
        <w:rPr>
          <w:rFonts w:eastAsia="Arial" w:cs="Arial"/>
          <w:sz w:val="24"/>
          <w:szCs w:val="24"/>
          <w:lang w:val="es-MX"/>
        </w:rPr>
      </w:pPr>
    </w:p>
    <w:p w:rsidR="00CC7961" w:rsidRDefault="00AB19CD" w:rsidP="00C42DBB">
      <w:pPr>
        <w:suppressAutoHyphens/>
        <w:spacing w:line="276" w:lineRule="auto"/>
        <w:jc w:val="both"/>
        <w:rPr>
          <w:rFonts w:eastAsia="Arial" w:cs="Arial"/>
          <w:sz w:val="24"/>
          <w:szCs w:val="24"/>
          <w:lang w:val="es-MX"/>
        </w:rPr>
      </w:pPr>
      <w:r>
        <w:rPr>
          <w:rFonts w:eastAsia="Arial" w:cs="Arial"/>
          <w:sz w:val="24"/>
          <w:szCs w:val="24"/>
          <w:lang w:val="es-MX"/>
        </w:rPr>
        <w:t>Continuando</w:t>
      </w:r>
      <w:r w:rsidR="00CF2E9C">
        <w:rPr>
          <w:rFonts w:eastAsia="Arial" w:cs="Arial"/>
          <w:sz w:val="24"/>
          <w:szCs w:val="24"/>
          <w:lang w:val="es-MX"/>
        </w:rPr>
        <w:t xml:space="preserve"> con el desahogo de esta sesión la Regidora LAURA ELENA, determina sobre lo anterior quedo de manera correcta, en donde al final de esto </w:t>
      </w:r>
      <w:r w:rsidR="00CC7961">
        <w:rPr>
          <w:rFonts w:eastAsia="Arial" w:cs="Arial"/>
          <w:sz w:val="24"/>
          <w:szCs w:val="24"/>
          <w:lang w:val="es-MX"/>
        </w:rPr>
        <w:t xml:space="preserve">es una comisión  y es parte de nuestro trabajo lo que aquí se </w:t>
      </w:r>
      <w:r>
        <w:rPr>
          <w:rFonts w:eastAsia="Arial" w:cs="Arial"/>
          <w:sz w:val="24"/>
          <w:szCs w:val="24"/>
          <w:lang w:val="es-MX"/>
        </w:rPr>
        <w:t>está</w:t>
      </w:r>
      <w:r w:rsidR="00CC7961">
        <w:rPr>
          <w:rFonts w:eastAsia="Arial" w:cs="Arial"/>
          <w:sz w:val="24"/>
          <w:szCs w:val="24"/>
          <w:lang w:val="es-MX"/>
        </w:rPr>
        <w:t xml:space="preserve"> tratando de solucionar, aunque considera que </w:t>
      </w:r>
      <w:r>
        <w:rPr>
          <w:rFonts w:eastAsia="Arial" w:cs="Arial"/>
          <w:sz w:val="24"/>
          <w:szCs w:val="24"/>
          <w:lang w:val="es-MX"/>
        </w:rPr>
        <w:t>sería</w:t>
      </w:r>
      <w:r w:rsidR="00CC7961">
        <w:rPr>
          <w:rFonts w:eastAsia="Arial" w:cs="Arial"/>
          <w:sz w:val="24"/>
          <w:szCs w:val="24"/>
          <w:lang w:val="es-MX"/>
        </w:rPr>
        <w:t xml:space="preserve"> un poco injusto que este debate de entre dos personas tan calificadas se lleve al pleno, por lo que propone insertar un pie en el dictamen para que </w:t>
      </w:r>
      <w:r>
        <w:rPr>
          <w:rFonts w:eastAsia="Arial" w:cs="Arial"/>
          <w:sz w:val="24"/>
          <w:szCs w:val="24"/>
          <w:lang w:val="es-MX"/>
        </w:rPr>
        <w:t>después</w:t>
      </w:r>
      <w:r w:rsidR="00CC7961">
        <w:rPr>
          <w:rFonts w:eastAsia="Arial" w:cs="Arial"/>
          <w:sz w:val="24"/>
          <w:szCs w:val="24"/>
          <w:lang w:val="es-MX"/>
        </w:rPr>
        <w:t xml:space="preserve"> se debata nuevamente y porque no en el pleno, diciendo que es muy injusto el que se </w:t>
      </w:r>
      <w:r>
        <w:rPr>
          <w:rFonts w:eastAsia="Arial" w:cs="Arial"/>
          <w:sz w:val="24"/>
          <w:szCs w:val="24"/>
          <w:lang w:val="es-MX"/>
        </w:rPr>
        <w:t>esté</w:t>
      </w:r>
      <w:r w:rsidR="00CC7961">
        <w:rPr>
          <w:rFonts w:eastAsia="Arial" w:cs="Arial"/>
          <w:sz w:val="24"/>
          <w:szCs w:val="24"/>
          <w:lang w:val="es-MX"/>
        </w:rPr>
        <w:t xml:space="preserve"> teniendo este debate, por lo que manifiesta en que ya no se lleve este tema con lo que finaliza su intervención.</w:t>
      </w:r>
      <w:r>
        <w:rPr>
          <w:rFonts w:eastAsia="Arial" w:cs="Arial"/>
          <w:sz w:val="24"/>
          <w:szCs w:val="24"/>
          <w:lang w:val="es-MX"/>
        </w:rPr>
        <w:t xml:space="preserve"> </w:t>
      </w:r>
      <w:r w:rsidR="00CC7961">
        <w:rPr>
          <w:rFonts w:eastAsia="Arial" w:cs="Arial"/>
          <w:sz w:val="24"/>
          <w:szCs w:val="24"/>
          <w:lang w:val="es-MX"/>
        </w:rPr>
        <w:t xml:space="preserve">En cuanto al siguiente punto que la Regidora DIANA LAURA da lectura en donde en este menciona </w:t>
      </w:r>
      <w:r w:rsidR="00860DE1">
        <w:rPr>
          <w:rFonts w:eastAsia="Arial" w:cs="Arial"/>
          <w:sz w:val="24"/>
          <w:szCs w:val="24"/>
          <w:lang w:val="es-MX"/>
        </w:rPr>
        <w:t xml:space="preserve">sobre las cuatro modalidades para esta convocatoria las cuales son las siguientes y se </w:t>
      </w:r>
      <w:r>
        <w:rPr>
          <w:rFonts w:eastAsia="Arial" w:cs="Arial"/>
          <w:sz w:val="24"/>
          <w:szCs w:val="24"/>
          <w:lang w:val="es-MX"/>
        </w:rPr>
        <w:t>pongan</w:t>
      </w:r>
      <w:r w:rsidR="00860DE1">
        <w:rPr>
          <w:rFonts w:eastAsia="Arial" w:cs="Arial"/>
          <w:sz w:val="24"/>
          <w:szCs w:val="24"/>
          <w:lang w:val="es-MX"/>
        </w:rPr>
        <w:t xml:space="preserve"> en forma de lista:</w:t>
      </w:r>
      <w:r>
        <w:rPr>
          <w:rFonts w:eastAsia="Arial" w:cs="Arial"/>
          <w:sz w:val="24"/>
          <w:szCs w:val="24"/>
          <w:lang w:val="es-MX"/>
        </w:rPr>
        <w:t xml:space="preserve"> ------------------------------------------</w:t>
      </w:r>
    </w:p>
    <w:p w:rsidR="00860DE1" w:rsidRDefault="00860DE1" w:rsidP="00860DE1">
      <w:pPr>
        <w:pStyle w:val="Prrafodelista"/>
        <w:numPr>
          <w:ilvl w:val="0"/>
          <w:numId w:val="3"/>
        </w:numPr>
        <w:suppressAutoHyphens/>
        <w:spacing w:line="276" w:lineRule="auto"/>
        <w:jc w:val="both"/>
        <w:rPr>
          <w:rFonts w:eastAsia="Arial" w:cs="Arial"/>
          <w:sz w:val="24"/>
          <w:szCs w:val="24"/>
          <w:lang w:val="es-MX"/>
        </w:rPr>
      </w:pPr>
      <w:r>
        <w:rPr>
          <w:rFonts w:eastAsia="Arial" w:cs="Arial"/>
          <w:sz w:val="24"/>
          <w:szCs w:val="24"/>
          <w:lang w:val="es-MX"/>
        </w:rPr>
        <w:t>Atleta deporte convencional.</w:t>
      </w:r>
      <w:r w:rsidR="00AB19CD">
        <w:rPr>
          <w:rFonts w:eastAsia="Arial" w:cs="Arial"/>
          <w:sz w:val="24"/>
          <w:szCs w:val="24"/>
          <w:lang w:val="es-MX"/>
        </w:rPr>
        <w:t xml:space="preserve"> ------------------------------------------------------------</w:t>
      </w:r>
    </w:p>
    <w:p w:rsidR="00860DE1" w:rsidRDefault="00860DE1" w:rsidP="00860DE1">
      <w:pPr>
        <w:pStyle w:val="Prrafodelista"/>
        <w:numPr>
          <w:ilvl w:val="0"/>
          <w:numId w:val="3"/>
        </w:numPr>
        <w:suppressAutoHyphens/>
        <w:spacing w:line="276" w:lineRule="auto"/>
        <w:jc w:val="both"/>
        <w:rPr>
          <w:rFonts w:eastAsia="Arial" w:cs="Arial"/>
          <w:sz w:val="24"/>
          <w:szCs w:val="24"/>
          <w:lang w:val="es-MX"/>
        </w:rPr>
      </w:pPr>
      <w:r>
        <w:rPr>
          <w:rFonts w:eastAsia="Arial" w:cs="Arial"/>
          <w:sz w:val="24"/>
          <w:szCs w:val="24"/>
          <w:lang w:val="es-MX"/>
        </w:rPr>
        <w:t>Atleta deporte adaptado.</w:t>
      </w:r>
      <w:r w:rsidR="00AB19CD">
        <w:rPr>
          <w:rFonts w:eastAsia="Arial" w:cs="Arial"/>
          <w:sz w:val="24"/>
          <w:szCs w:val="24"/>
          <w:lang w:val="es-MX"/>
        </w:rPr>
        <w:t xml:space="preserve"> -----------------------------------------------------------------</w:t>
      </w:r>
    </w:p>
    <w:p w:rsidR="00860DE1" w:rsidRDefault="00AB19CD" w:rsidP="00860DE1">
      <w:pPr>
        <w:pStyle w:val="Prrafodelista"/>
        <w:numPr>
          <w:ilvl w:val="0"/>
          <w:numId w:val="3"/>
        </w:numPr>
        <w:suppressAutoHyphens/>
        <w:spacing w:line="276" w:lineRule="auto"/>
        <w:jc w:val="both"/>
        <w:rPr>
          <w:rFonts w:eastAsia="Arial" w:cs="Arial"/>
          <w:sz w:val="24"/>
          <w:szCs w:val="24"/>
          <w:lang w:val="es-MX"/>
        </w:rPr>
      </w:pPr>
      <w:r>
        <w:rPr>
          <w:rFonts w:eastAsia="Arial" w:cs="Arial"/>
          <w:sz w:val="24"/>
          <w:szCs w:val="24"/>
          <w:lang w:val="es-MX"/>
        </w:rPr>
        <w:t>Mejor</w:t>
      </w:r>
      <w:r w:rsidR="00860DE1">
        <w:rPr>
          <w:rFonts w:eastAsia="Arial" w:cs="Arial"/>
          <w:sz w:val="24"/>
          <w:szCs w:val="24"/>
          <w:lang w:val="es-MX"/>
        </w:rPr>
        <w:t xml:space="preserve"> equipo o escuela deportiva.</w:t>
      </w:r>
      <w:r>
        <w:rPr>
          <w:rFonts w:eastAsia="Arial" w:cs="Arial"/>
          <w:sz w:val="24"/>
          <w:szCs w:val="24"/>
          <w:lang w:val="es-MX"/>
        </w:rPr>
        <w:t xml:space="preserve"> -----------------------------------------------------</w:t>
      </w:r>
    </w:p>
    <w:p w:rsidR="00860DE1" w:rsidRDefault="00AB19CD" w:rsidP="00860DE1">
      <w:pPr>
        <w:pStyle w:val="Prrafodelista"/>
        <w:numPr>
          <w:ilvl w:val="0"/>
          <w:numId w:val="3"/>
        </w:numPr>
        <w:suppressAutoHyphens/>
        <w:spacing w:line="276" w:lineRule="auto"/>
        <w:jc w:val="both"/>
        <w:rPr>
          <w:rFonts w:eastAsia="Arial" w:cs="Arial"/>
          <w:sz w:val="24"/>
          <w:szCs w:val="24"/>
          <w:lang w:val="es-MX"/>
        </w:rPr>
      </w:pPr>
      <w:r>
        <w:rPr>
          <w:rFonts w:eastAsia="Arial" w:cs="Arial"/>
          <w:sz w:val="24"/>
          <w:szCs w:val="24"/>
          <w:lang w:val="es-MX"/>
        </w:rPr>
        <w:t>Coach</w:t>
      </w:r>
      <w:r w:rsidR="00860DE1">
        <w:rPr>
          <w:rFonts w:eastAsia="Arial" w:cs="Arial"/>
          <w:sz w:val="24"/>
          <w:szCs w:val="24"/>
          <w:lang w:val="es-MX"/>
        </w:rPr>
        <w:t xml:space="preserve"> o entrenador.</w:t>
      </w:r>
      <w:r>
        <w:rPr>
          <w:rFonts w:eastAsia="Arial" w:cs="Arial"/>
          <w:sz w:val="24"/>
          <w:szCs w:val="24"/>
          <w:lang w:val="es-MX"/>
        </w:rPr>
        <w:t xml:space="preserve"> -----------------------------------------------------------------------</w:t>
      </w:r>
    </w:p>
    <w:p w:rsidR="00316703" w:rsidRDefault="00CB24C5" w:rsidP="00860DE1">
      <w:pPr>
        <w:suppressAutoHyphens/>
        <w:spacing w:line="276" w:lineRule="auto"/>
        <w:jc w:val="both"/>
        <w:rPr>
          <w:rFonts w:eastAsia="Arial" w:cs="Arial"/>
          <w:sz w:val="24"/>
          <w:szCs w:val="24"/>
          <w:lang w:val="es-MX"/>
        </w:rPr>
      </w:pPr>
      <w:r>
        <w:rPr>
          <w:rFonts w:eastAsia="Arial" w:cs="Arial"/>
          <w:sz w:val="24"/>
          <w:szCs w:val="24"/>
          <w:lang w:val="es-MX"/>
        </w:rPr>
        <w:t>L</w:t>
      </w:r>
      <w:r w:rsidR="00860DE1">
        <w:rPr>
          <w:rFonts w:eastAsia="Arial" w:cs="Arial"/>
          <w:sz w:val="24"/>
          <w:szCs w:val="24"/>
          <w:lang w:val="es-MX"/>
        </w:rPr>
        <w:t>a presidenta una vez terminado de mencionar estas cuatro modalidades anteriores, hace del conocimiento en que no se tiene coherencia de un reglament</w:t>
      </w:r>
      <w:r w:rsidR="00AB19CD">
        <w:rPr>
          <w:rFonts w:eastAsia="Arial" w:cs="Arial"/>
          <w:sz w:val="24"/>
          <w:szCs w:val="24"/>
          <w:lang w:val="es-MX"/>
        </w:rPr>
        <w:t>o a otro, si nos remontamos al a</w:t>
      </w:r>
      <w:r w:rsidR="00860DE1">
        <w:rPr>
          <w:rFonts w:eastAsia="Arial" w:cs="Arial"/>
          <w:sz w:val="24"/>
          <w:szCs w:val="24"/>
          <w:lang w:val="es-MX"/>
        </w:rPr>
        <w:t xml:space="preserve">rtículo 24 del Reglamento de Premios, </w:t>
      </w:r>
      <w:r w:rsidR="00AB19CD">
        <w:rPr>
          <w:rFonts w:eastAsia="Arial" w:cs="Arial"/>
          <w:sz w:val="24"/>
          <w:szCs w:val="24"/>
          <w:lang w:val="es-MX"/>
        </w:rPr>
        <w:t>Preseas</w:t>
      </w:r>
      <w:r w:rsidR="00860DE1">
        <w:rPr>
          <w:rFonts w:eastAsia="Arial" w:cs="Arial"/>
          <w:sz w:val="24"/>
          <w:szCs w:val="24"/>
          <w:lang w:val="es-MX"/>
        </w:rPr>
        <w:t xml:space="preserve"> y Reconocimientos, el cual menciona que este programa ya se encuentra institucionalizado, el cual en </w:t>
      </w:r>
      <w:r w:rsidR="00AB19CD">
        <w:rPr>
          <w:rFonts w:eastAsia="Arial" w:cs="Arial"/>
          <w:sz w:val="24"/>
          <w:szCs w:val="24"/>
          <w:lang w:val="es-MX"/>
        </w:rPr>
        <w:t>su texto dice que se le otorgará</w:t>
      </w:r>
      <w:r w:rsidR="00860DE1">
        <w:rPr>
          <w:rFonts w:eastAsia="Arial" w:cs="Arial"/>
          <w:sz w:val="24"/>
          <w:szCs w:val="24"/>
          <w:lang w:val="es-MX"/>
        </w:rPr>
        <w:t xml:space="preserve"> a dos deportistas, hac</w:t>
      </w:r>
      <w:r>
        <w:rPr>
          <w:rFonts w:eastAsia="Arial" w:cs="Arial"/>
          <w:sz w:val="24"/>
          <w:szCs w:val="24"/>
          <w:lang w:val="es-MX"/>
        </w:rPr>
        <w:t>ie</w:t>
      </w:r>
      <w:r w:rsidR="00860DE1">
        <w:rPr>
          <w:rFonts w:eastAsia="Arial" w:cs="Arial"/>
          <w:sz w:val="24"/>
          <w:szCs w:val="24"/>
          <w:lang w:val="es-MX"/>
        </w:rPr>
        <w:t>ndo una distinci</w:t>
      </w:r>
      <w:r>
        <w:rPr>
          <w:rFonts w:eastAsia="Arial" w:cs="Arial"/>
          <w:sz w:val="24"/>
          <w:szCs w:val="24"/>
          <w:lang w:val="es-MX"/>
        </w:rPr>
        <w:t>ó</w:t>
      </w:r>
      <w:r w:rsidR="00860DE1">
        <w:rPr>
          <w:rFonts w:eastAsia="Arial" w:cs="Arial"/>
          <w:sz w:val="24"/>
          <w:szCs w:val="24"/>
          <w:lang w:val="es-MX"/>
        </w:rPr>
        <w:t xml:space="preserve">n entre ellos </w:t>
      </w:r>
      <w:r>
        <w:rPr>
          <w:rFonts w:eastAsia="Arial" w:cs="Arial"/>
          <w:sz w:val="24"/>
          <w:szCs w:val="24"/>
          <w:lang w:val="es-MX"/>
        </w:rPr>
        <w:t xml:space="preserve">uno </w:t>
      </w:r>
      <w:r w:rsidR="00860DE1">
        <w:rPr>
          <w:rFonts w:eastAsia="Arial" w:cs="Arial"/>
          <w:sz w:val="24"/>
          <w:szCs w:val="24"/>
          <w:lang w:val="es-MX"/>
        </w:rPr>
        <w:t>es el Deporte convencional y el otro se refiere al Deporte adaptado</w:t>
      </w:r>
      <w:r w:rsidR="00A92DFE">
        <w:rPr>
          <w:rFonts w:eastAsia="Arial" w:cs="Arial"/>
          <w:sz w:val="24"/>
          <w:szCs w:val="24"/>
          <w:lang w:val="es-MX"/>
        </w:rPr>
        <w:t xml:space="preserve">, el cual </w:t>
      </w:r>
      <w:r w:rsidR="00AB19CD">
        <w:rPr>
          <w:rFonts w:eastAsia="Arial" w:cs="Arial"/>
          <w:sz w:val="24"/>
          <w:szCs w:val="24"/>
          <w:lang w:val="es-MX"/>
        </w:rPr>
        <w:t>podrá</w:t>
      </w:r>
      <w:r w:rsidR="00A92DFE">
        <w:rPr>
          <w:rFonts w:eastAsia="Arial" w:cs="Arial"/>
          <w:sz w:val="24"/>
          <w:szCs w:val="24"/>
          <w:lang w:val="es-MX"/>
        </w:rPr>
        <w:t xml:space="preserve"> ser obtenido mediante su dedicación y esfuerzos en forma destacada en el municipio siendo de alto nivel competitivo, en consecuencia a este Reglamento no menciona los otros dos, en donde en el otro Reglamento de Deporte en un </w:t>
      </w:r>
      <w:r w:rsidR="00AB19CD">
        <w:rPr>
          <w:rFonts w:eastAsia="Arial" w:cs="Arial"/>
          <w:sz w:val="24"/>
          <w:szCs w:val="24"/>
          <w:lang w:val="es-MX"/>
        </w:rPr>
        <w:t>artículo</w:t>
      </w:r>
      <w:r w:rsidR="00A92DFE">
        <w:rPr>
          <w:rFonts w:eastAsia="Arial" w:cs="Arial"/>
          <w:sz w:val="24"/>
          <w:szCs w:val="24"/>
          <w:lang w:val="es-MX"/>
        </w:rPr>
        <w:t xml:space="preserve"> solo menciona la diferencia entre premio,  placa y reconocimiento pero no habla sobre las otras dos categorías, comenta la Regidora </w:t>
      </w:r>
      <w:r>
        <w:rPr>
          <w:rFonts w:eastAsia="Arial" w:cs="Arial"/>
          <w:sz w:val="24"/>
          <w:szCs w:val="24"/>
          <w:lang w:val="es-MX"/>
        </w:rPr>
        <w:t xml:space="preserve">presidenta </w:t>
      </w:r>
      <w:r w:rsidR="00A92DFE">
        <w:rPr>
          <w:rFonts w:eastAsia="Arial" w:cs="Arial"/>
          <w:sz w:val="24"/>
          <w:szCs w:val="24"/>
          <w:lang w:val="es-MX"/>
        </w:rPr>
        <w:t xml:space="preserve">que el </w:t>
      </w:r>
      <w:r w:rsidR="00AB19CD">
        <w:rPr>
          <w:rFonts w:eastAsia="Arial" w:cs="Arial"/>
          <w:sz w:val="24"/>
          <w:szCs w:val="24"/>
          <w:lang w:val="es-MX"/>
        </w:rPr>
        <w:t>día</w:t>
      </w:r>
      <w:r w:rsidR="00A92DFE">
        <w:rPr>
          <w:rFonts w:eastAsia="Arial" w:cs="Arial"/>
          <w:sz w:val="24"/>
          <w:szCs w:val="24"/>
          <w:lang w:val="es-MX"/>
        </w:rPr>
        <w:t xml:space="preserve"> de ayer </w:t>
      </w:r>
      <w:r w:rsidR="00AB19CD">
        <w:rPr>
          <w:rFonts w:eastAsia="Arial" w:cs="Arial"/>
          <w:sz w:val="24"/>
          <w:szCs w:val="24"/>
          <w:lang w:val="es-MX"/>
        </w:rPr>
        <w:t>diecinueve</w:t>
      </w:r>
      <w:r w:rsidR="00A92DFE">
        <w:rPr>
          <w:rFonts w:eastAsia="Arial" w:cs="Arial"/>
          <w:sz w:val="24"/>
          <w:szCs w:val="24"/>
          <w:lang w:val="es-MX"/>
        </w:rPr>
        <w:t xml:space="preserve"> del presente año se analizaba en el consejo en conjunto </w:t>
      </w:r>
      <w:r>
        <w:rPr>
          <w:rFonts w:eastAsia="Arial" w:cs="Arial"/>
          <w:sz w:val="24"/>
          <w:szCs w:val="24"/>
          <w:lang w:val="es-MX"/>
        </w:rPr>
        <w:t>con</w:t>
      </w:r>
      <w:r w:rsidR="00A92DFE">
        <w:rPr>
          <w:rFonts w:eastAsia="Arial" w:cs="Arial"/>
          <w:sz w:val="24"/>
          <w:szCs w:val="24"/>
          <w:lang w:val="es-MX"/>
        </w:rPr>
        <w:t xml:space="preserve"> Kevin, </w:t>
      </w:r>
      <w:r>
        <w:rPr>
          <w:rFonts w:eastAsia="Arial" w:cs="Arial"/>
          <w:sz w:val="24"/>
          <w:szCs w:val="24"/>
          <w:lang w:val="es-MX"/>
        </w:rPr>
        <w:t xml:space="preserve">en donde se </w:t>
      </w:r>
      <w:r w:rsidR="00AB19CD">
        <w:rPr>
          <w:rFonts w:eastAsia="Arial" w:cs="Arial"/>
          <w:sz w:val="24"/>
          <w:szCs w:val="24"/>
          <w:lang w:val="es-MX"/>
        </w:rPr>
        <w:t>comentó</w:t>
      </w:r>
      <w:r>
        <w:rPr>
          <w:rFonts w:eastAsia="Arial" w:cs="Arial"/>
          <w:sz w:val="24"/>
          <w:szCs w:val="24"/>
          <w:lang w:val="es-MX"/>
        </w:rPr>
        <w:t xml:space="preserve"> que no se dejaran de lado las otras dos </w:t>
      </w:r>
      <w:r w:rsidR="00AB19CD">
        <w:rPr>
          <w:rFonts w:eastAsia="Arial" w:cs="Arial"/>
          <w:sz w:val="24"/>
          <w:szCs w:val="24"/>
          <w:lang w:val="es-MX"/>
        </w:rPr>
        <w:t>categorías</w:t>
      </w:r>
      <w:r>
        <w:rPr>
          <w:rFonts w:eastAsia="Arial" w:cs="Arial"/>
          <w:sz w:val="24"/>
          <w:szCs w:val="24"/>
          <w:lang w:val="es-MX"/>
        </w:rPr>
        <w:t xml:space="preserve">  que </w:t>
      </w:r>
      <w:r w:rsidR="00AB19CD">
        <w:rPr>
          <w:rFonts w:eastAsia="Arial" w:cs="Arial"/>
          <w:sz w:val="24"/>
          <w:szCs w:val="24"/>
          <w:lang w:val="es-MX"/>
        </w:rPr>
        <w:t>también</w:t>
      </w:r>
      <w:r>
        <w:rPr>
          <w:rFonts w:eastAsia="Arial" w:cs="Arial"/>
          <w:sz w:val="24"/>
          <w:szCs w:val="24"/>
          <w:lang w:val="es-MX"/>
        </w:rPr>
        <w:t xml:space="preserve"> forman parte de las cuatro </w:t>
      </w:r>
      <w:r w:rsidR="00AB19CD">
        <w:rPr>
          <w:rFonts w:eastAsia="Arial" w:cs="Arial"/>
          <w:sz w:val="24"/>
          <w:szCs w:val="24"/>
          <w:lang w:val="es-MX"/>
        </w:rPr>
        <w:t>categorías</w:t>
      </w:r>
      <w:r>
        <w:rPr>
          <w:rFonts w:eastAsia="Arial" w:cs="Arial"/>
          <w:sz w:val="24"/>
          <w:szCs w:val="24"/>
          <w:lang w:val="es-MX"/>
        </w:rPr>
        <w:t xml:space="preserve"> del reglamento, en donde lo propone a consideración de la sesión ya que </w:t>
      </w:r>
      <w:r w:rsidR="00AB19CD">
        <w:rPr>
          <w:rFonts w:eastAsia="Arial" w:cs="Arial"/>
          <w:sz w:val="24"/>
          <w:szCs w:val="24"/>
          <w:lang w:val="es-MX"/>
        </w:rPr>
        <w:t>así</w:t>
      </w:r>
      <w:r>
        <w:rPr>
          <w:rFonts w:eastAsia="Arial" w:cs="Arial"/>
          <w:sz w:val="24"/>
          <w:szCs w:val="24"/>
          <w:lang w:val="es-MX"/>
        </w:rPr>
        <w:t xml:space="preserve"> lo establece el reglamento y por ende se </w:t>
      </w:r>
      <w:r w:rsidR="00AB19CD">
        <w:rPr>
          <w:rFonts w:eastAsia="Arial" w:cs="Arial"/>
          <w:sz w:val="24"/>
          <w:szCs w:val="24"/>
          <w:lang w:val="es-MX"/>
        </w:rPr>
        <w:t>tendrá</w:t>
      </w:r>
      <w:r>
        <w:rPr>
          <w:rFonts w:eastAsia="Arial" w:cs="Arial"/>
          <w:sz w:val="24"/>
          <w:szCs w:val="24"/>
          <w:lang w:val="es-MX"/>
        </w:rPr>
        <w:t xml:space="preserve"> que modificar </w:t>
      </w:r>
      <w:r w:rsidR="00AB19CD">
        <w:rPr>
          <w:rFonts w:eastAsia="Arial" w:cs="Arial"/>
          <w:sz w:val="24"/>
          <w:szCs w:val="24"/>
          <w:lang w:val="es-MX"/>
        </w:rPr>
        <w:t>más</w:t>
      </w:r>
      <w:r>
        <w:rPr>
          <w:rFonts w:eastAsia="Arial" w:cs="Arial"/>
          <w:sz w:val="24"/>
          <w:szCs w:val="24"/>
          <w:lang w:val="es-MX"/>
        </w:rPr>
        <w:t xml:space="preserve"> adelante con la finalidad en que ya no exista </w:t>
      </w:r>
      <w:r w:rsidR="00AB19CD">
        <w:rPr>
          <w:rFonts w:eastAsia="Arial" w:cs="Arial"/>
          <w:sz w:val="24"/>
          <w:szCs w:val="24"/>
          <w:lang w:val="es-MX"/>
        </w:rPr>
        <w:t>contradicción</w:t>
      </w:r>
      <w:r>
        <w:rPr>
          <w:rFonts w:eastAsia="Arial" w:cs="Arial"/>
          <w:sz w:val="24"/>
          <w:szCs w:val="24"/>
          <w:lang w:val="es-MX"/>
        </w:rPr>
        <w:t xml:space="preserve"> entre uno y otro, por ello se propone que </w:t>
      </w:r>
      <w:r w:rsidR="00AB19CD">
        <w:rPr>
          <w:rFonts w:eastAsia="Arial" w:cs="Arial"/>
          <w:sz w:val="24"/>
          <w:szCs w:val="24"/>
          <w:lang w:val="es-MX"/>
        </w:rPr>
        <w:t>sería</w:t>
      </w:r>
      <w:r>
        <w:rPr>
          <w:rFonts w:eastAsia="Arial" w:cs="Arial"/>
          <w:sz w:val="24"/>
          <w:szCs w:val="24"/>
          <w:lang w:val="es-MX"/>
        </w:rPr>
        <w:t xml:space="preserve"> una buena idea planear a las cuatro modalidades y no solo a estas dos, se los deja a consideración sobre </w:t>
      </w:r>
      <w:r w:rsidR="00AB19CD">
        <w:rPr>
          <w:rFonts w:eastAsia="Arial" w:cs="Arial"/>
          <w:sz w:val="24"/>
          <w:szCs w:val="24"/>
          <w:lang w:val="es-MX"/>
        </w:rPr>
        <w:t>qué</w:t>
      </w:r>
      <w:r>
        <w:rPr>
          <w:rFonts w:eastAsia="Arial" w:cs="Arial"/>
          <w:sz w:val="24"/>
          <w:szCs w:val="24"/>
          <w:lang w:val="es-MX"/>
        </w:rPr>
        <w:t xml:space="preserve"> opinan acerca de ello, cabe añadir que al principio se p</w:t>
      </w:r>
      <w:r w:rsidR="00AB19CD">
        <w:rPr>
          <w:rFonts w:eastAsia="Arial" w:cs="Arial"/>
          <w:sz w:val="24"/>
          <w:szCs w:val="24"/>
          <w:lang w:val="es-MX"/>
        </w:rPr>
        <w:t>l</w:t>
      </w:r>
      <w:r>
        <w:rPr>
          <w:rFonts w:eastAsia="Arial" w:cs="Arial"/>
          <w:sz w:val="24"/>
          <w:szCs w:val="24"/>
          <w:lang w:val="es-MX"/>
        </w:rPr>
        <w:t xml:space="preserve">anteaban las dos primeras modalidades que corresponden a </w:t>
      </w:r>
      <w:r w:rsidR="004D2F0A">
        <w:rPr>
          <w:rFonts w:eastAsia="Arial" w:cs="Arial"/>
          <w:sz w:val="24"/>
          <w:szCs w:val="24"/>
          <w:lang w:val="es-MX"/>
        </w:rPr>
        <w:t xml:space="preserve">atletas convencionales y adaptados se les proporcione el premio </w:t>
      </w:r>
      <w:r w:rsidR="00AB19CD">
        <w:rPr>
          <w:rFonts w:eastAsia="Arial" w:cs="Arial"/>
          <w:sz w:val="24"/>
          <w:szCs w:val="24"/>
          <w:lang w:val="es-MX"/>
        </w:rPr>
        <w:t>económico</w:t>
      </w:r>
      <w:r w:rsidR="004D2F0A">
        <w:rPr>
          <w:rFonts w:eastAsia="Arial" w:cs="Arial"/>
          <w:sz w:val="24"/>
          <w:szCs w:val="24"/>
          <w:lang w:val="es-MX"/>
        </w:rPr>
        <w:t xml:space="preserve"> en el que se </w:t>
      </w:r>
      <w:r w:rsidR="00AB19CD">
        <w:rPr>
          <w:rFonts w:eastAsia="Arial" w:cs="Arial"/>
          <w:sz w:val="24"/>
          <w:szCs w:val="24"/>
          <w:lang w:val="es-MX"/>
        </w:rPr>
        <w:t>fijó</w:t>
      </w:r>
      <w:r w:rsidR="004D2F0A">
        <w:rPr>
          <w:rFonts w:eastAsia="Arial" w:cs="Arial"/>
          <w:sz w:val="24"/>
          <w:szCs w:val="24"/>
          <w:lang w:val="es-MX"/>
        </w:rPr>
        <w:t xml:space="preserve"> la cantidad </w:t>
      </w:r>
      <w:r w:rsidR="00AB19CD">
        <w:rPr>
          <w:rFonts w:eastAsia="Arial" w:cs="Arial"/>
          <w:sz w:val="24"/>
          <w:szCs w:val="24"/>
          <w:lang w:val="es-MX"/>
        </w:rPr>
        <w:t>más</w:t>
      </w:r>
      <w:r w:rsidR="004D2F0A">
        <w:rPr>
          <w:rFonts w:eastAsia="Arial" w:cs="Arial"/>
          <w:sz w:val="24"/>
          <w:szCs w:val="24"/>
          <w:lang w:val="es-MX"/>
        </w:rPr>
        <w:t xml:space="preserve"> adelante en la convocatoria, en cambio las otras dos se les </w:t>
      </w:r>
      <w:r w:rsidR="00AB19CD">
        <w:rPr>
          <w:rFonts w:eastAsia="Arial" w:cs="Arial"/>
          <w:sz w:val="24"/>
          <w:szCs w:val="24"/>
          <w:lang w:val="es-MX"/>
        </w:rPr>
        <w:lastRenderedPageBreak/>
        <w:t>otorgue</w:t>
      </w:r>
      <w:r w:rsidR="004D2F0A">
        <w:rPr>
          <w:rFonts w:eastAsia="Arial" w:cs="Arial"/>
          <w:sz w:val="24"/>
          <w:szCs w:val="24"/>
          <w:lang w:val="es-MX"/>
        </w:rPr>
        <w:t xml:space="preserve"> un reconocimiento en diploma enmarcado, donde se </w:t>
      </w:r>
      <w:r w:rsidR="00AB19CD">
        <w:rPr>
          <w:rFonts w:eastAsia="Arial" w:cs="Arial"/>
          <w:sz w:val="24"/>
          <w:szCs w:val="24"/>
          <w:lang w:val="es-MX"/>
        </w:rPr>
        <w:t>suscitaron</w:t>
      </w:r>
      <w:r w:rsidR="004D2F0A">
        <w:rPr>
          <w:rFonts w:eastAsia="Arial" w:cs="Arial"/>
          <w:sz w:val="24"/>
          <w:szCs w:val="24"/>
          <w:lang w:val="es-MX"/>
        </w:rPr>
        <w:t xml:space="preserve"> </w:t>
      </w:r>
      <w:r w:rsidR="00AB19CD">
        <w:rPr>
          <w:rFonts w:eastAsia="Arial" w:cs="Arial"/>
          <w:sz w:val="24"/>
          <w:szCs w:val="24"/>
          <w:lang w:val="es-MX"/>
        </w:rPr>
        <w:t>comentarios</w:t>
      </w:r>
      <w:r w:rsidR="004D2F0A">
        <w:rPr>
          <w:rFonts w:eastAsia="Arial" w:cs="Arial"/>
          <w:sz w:val="24"/>
          <w:szCs w:val="24"/>
          <w:lang w:val="es-MX"/>
        </w:rPr>
        <w:t xml:space="preserve"> en porque a estos dos primeros si a un premio con dinero y a los otros no, se les pide que apoyen en este sentido en donde en uso de la voz el invitado especial Kevin comenta para hacer entrar en contexto a los regidores sobre que se necesitan complementar debido a que uno no se hace sin el otro, donde da por ejemplo: el atleta no se hace sin el entrenador, </w:t>
      </w:r>
      <w:r w:rsidR="00AB19CD">
        <w:rPr>
          <w:rFonts w:eastAsia="Arial" w:cs="Arial"/>
          <w:sz w:val="24"/>
          <w:szCs w:val="24"/>
          <w:lang w:val="es-MX"/>
        </w:rPr>
        <w:t>así</w:t>
      </w:r>
      <w:r w:rsidR="004D2F0A">
        <w:rPr>
          <w:rFonts w:eastAsia="Arial" w:cs="Arial"/>
          <w:sz w:val="24"/>
          <w:szCs w:val="24"/>
          <w:lang w:val="es-MX"/>
        </w:rPr>
        <w:t xml:space="preserve"> como de la escuela con el mismo sentido anterior, por lo que el entrenado no tiene valor alguno sin el atleta, por lo que considera que lo justo </w:t>
      </w:r>
      <w:r w:rsidR="00AB19CD">
        <w:rPr>
          <w:rFonts w:eastAsia="Arial" w:cs="Arial"/>
          <w:sz w:val="24"/>
          <w:szCs w:val="24"/>
          <w:lang w:val="es-MX"/>
        </w:rPr>
        <w:t>sería</w:t>
      </w:r>
      <w:r w:rsidR="004D2F0A">
        <w:rPr>
          <w:rFonts w:eastAsia="Arial" w:cs="Arial"/>
          <w:sz w:val="24"/>
          <w:szCs w:val="24"/>
          <w:lang w:val="es-MX"/>
        </w:rPr>
        <w:t xml:space="preserve"> que todo fuera parejo en igualdad</w:t>
      </w:r>
      <w:r w:rsidR="00E819F4">
        <w:rPr>
          <w:rFonts w:eastAsia="Arial" w:cs="Arial"/>
          <w:sz w:val="24"/>
          <w:szCs w:val="24"/>
          <w:lang w:val="es-MX"/>
        </w:rPr>
        <w:t xml:space="preserve"> con eso concluye su participación, la Regidora Diana considera que de su parte le gustaría premiar a las cuatro modalidades, para añadir </w:t>
      </w:r>
      <w:r w:rsidR="00AB19CD">
        <w:rPr>
          <w:rFonts w:eastAsia="Arial" w:cs="Arial"/>
          <w:sz w:val="24"/>
          <w:szCs w:val="24"/>
          <w:lang w:val="es-MX"/>
        </w:rPr>
        <w:t>más</w:t>
      </w:r>
      <w:r w:rsidR="00E819F4">
        <w:rPr>
          <w:rFonts w:eastAsia="Arial" w:cs="Arial"/>
          <w:sz w:val="24"/>
          <w:szCs w:val="24"/>
          <w:lang w:val="es-MX"/>
        </w:rPr>
        <w:t xml:space="preserve"> </w:t>
      </w:r>
      <w:r w:rsidR="00AB19CD">
        <w:rPr>
          <w:rFonts w:eastAsia="Arial" w:cs="Arial"/>
          <w:sz w:val="24"/>
          <w:szCs w:val="24"/>
          <w:lang w:val="es-MX"/>
        </w:rPr>
        <w:t>información</w:t>
      </w:r>
      <w:r w:rsidR="00E819F4">
        <w:rPr>
          <w:rFonts w:eastAsia="Arial" w:cs="Arial"/>
          <w:sz w:val="24"/>
          <w:szCs w:val="24"/>
          <w:lang w:val="es-MX"/>
        </w:rPr>
        <w:t xml:space="preserve"> sobre este punto en que se </w:t>
      </w:r>
      <w:r w:rsidR="00AB19CD">
        <w:rPr>
          <w:rFonts w:eastAsia="Arial" w:cs="Arial"/>
          <w:sz w:val="24"/>
          <w:szCs w:val="24"/>
          <w:lang w:val="es-MX"/>
        </w:rPr>
        <w:t>está</w:t>
      </w:r>
      <w:r w:rsidR="00E819F4">
        <w:rPr>
          <w:rFonts w:eastAsia="Arial" w:cs="Arial"/>
          <w:sz w:val="24"/>
          <w:szCs w:val="24"/>
          <w:lang w:val="es-MX"/>
        </w:rPr>
        <w:t xml:space="preserve"> </w:t>
      </w:r>
      <w:r w:rsidR="00AB19CD">
        <w:rPr>
          <w:rFonts w:eastAsia="Arial" w:cs="Arial"/>
          <w:sz w:val="24"/>
          <w:szCs w:val="24"/>
          <w:lang w:val="es-MX"/>
        </w:rPr>
        <w:t>tratando</w:t>
      </w:r>
      <w:r w:rsidR="00E819F4">
        <w:rPr>
          <w:rFonts w:eastAsia="Arial" w:cs="Arial"/>
          <w:sz w:val="24"/>
          <w:szCs w:val="24"/>
          <w:lang w:val="es-MX"/>
        </w:rPr>
        <w:t xml:space="preserve"> la Asesora LAURA GOMÉZ le</w:t>
      </w:r>
      <w:r w:rsidR="002B40D8">
        <w:rPr>
          <w:rFonts w:eastAsia="Arial" w:cs="Arial"/>
          <w:sz w:val="24"/>
          <w:szCs w:val="24"/>
          <w:lang w:val="es-MX"/>
        </w:rPr>
        <w:t>s</w:t>
      </w:r>
      <w:r w:rsidR="00E819F4">
        <w:rPr>
          <w:rFonts w:eastAsia="Arial" w:cs="Arial"/>
          <w:sz w:val="24"/>
          <w:szCs w:val="24"/>
          <w:lang w:val="es-MX"/>
        </w:rPr>
        <w:t xml:space="preserve"> hace de su conocimiento </w:t>
      </w:r>
      <w:r w:rsidR="002B40D8">
        <w:rPr>
          <w:rFonts w:eastAsia="Arial" w:cs="Arial"/>
          <w:sz w:val="24"/>
          <w:szCs w:val="24"/>
          <w:lang w:val="es-MX"/>
        </w:rPr>
        <w:t xml:space="preserve">sobre que en esas cuatro modalidades tienen años que se han venido otorgado los premios, en lo que se han basado en las convocatorias de las </w:t>
      </w:r>
      <w:r w:rsidR="00AB19CD">
        <w:rPr>
          <w:rFonts w:eastAsia="Arial" w:cs="Arial"/>
          <w:sz w:val="24"/>
          <w:szCs w:val="24"/>
          <w:lang w:val="es-MX"/>
        </w:rPr>
        <w:t>administraciones</w:t>
      </w:r>
      <w:r w:rsidR="002B40D8">
        <w:rPr>
          <w:rFonts w:eastAsia="Arial" w:cs="Arial"/>
          <w:sz w:val="24"/>
          <w:szCs w:val="24"/>
          <w:lang w:val="es-MX"/>
        </w:rPr>
        <w:t xml:space="preserve"> pasadas con un antecedente de 6 seis a 8 ocho años que han venido otorgado estos premios estas cuatro modalidades, sin el apego </w:t>
      </w:r>
      <w:r w:rsidR="00AB19CD">
        <w:rPr>
          <w:rFonts w:eastAsia="Arial" w:cs="Arial"/>
          <w:sz w:val="24"/>
          <w:szCs w:val="24"/>
          <w:lang w:val="es-MX"/>
        </w:rPr>
        <w:t>estricto</w:t>
      </w:r>
      <w:r w:rsidR="002B40D8">
        <w:rPr>
          <w:rFonts w:eastAsia="Arial" w:cs="Arial"/>
          <w:sz w:val="24"/>
          <w:szCs w:val="24"/>
          <w:lang w:val="es-MX"/>
        </w:rPr>
        <w:t xml:space="preserve"> a el reglamento en donde solamente son dos modalidades tomando en cuenta el comentario del C. Kevin sobre que uno no se hace sin el otro, en donde es necesario y vale la pena </w:t>
      </w:r>
      <w:r w:rsidR="00AB19CD">
        <w:rPr>
          <w:rFonts w:eastAsia="Arial" w:cs="Arial"/>
          <w:sz w:val="24"/>
          <w:szCs w:val="24"/>
          <w:lang w:val="es-MX"/>
        </w:rPr>
        <w:t>demerita</w:t>
      </w:r>
      <w:r w:rsidR="002B40D8">
        <w:rPr>
          <w:rFonts w:eastAsia="Arial" w:cs="Arial"/>
          <w:sz w:val="24"/>
          <w:szCs w:val="24"/>
          <w:lang w:val="es-MX"/>
        </w:rPr>
        <w:t xml:space="preserve"> en un premio </w:t>
      </w:r>
      <w:r w:rsidR="00074DE7">
        <w:rPr>
          <w:rFonts w:eastAsia="Arial" w:cs="Arial"/>
          <w:sz w:val="24"/>
          <w:szCs w:val="24"/>
          <w:lang w:val="es-MX"/>
        </w:rPr>
        <w:t>económico,</w:t>
      </w:r>
      <w:r w:rsidR="002B40D8">
        <w:rPr>
          <w:rFonts w:eastAsia="Arial" w:cs="Arial"/>
          <w:sz w:val="24"/>
          <w:szCs w:val="24"/>
          <w:lang w:val="es-MX"/>
        </w:rPr>
        <w:t xml:space="preserve"> </w:t>
      </w:r>
      <w:r w:rsidR="00074DE7">
        <w:rPr>
          <w:rFonts w:eastAsia="Arial" w:cs="Arial"/>
          <w:sz w:val="24"/>
          <w:szCs w:val="24"/>
          <w:lang w:val="es-MX"/>
        </w:rPr>
        <w:t>así</w:t>
      </w:r>
      <w:r w:rsidR="002B40D8">
        <w:rPr>
          <w:rFonts w:eastAsia="Arial" w:cs="Arial"/>
          <w:sz w:val="24"/>
          <w:szCs w:val="24"/>
          <w:lang w:val="es-MX"/>
        </w:rPr>
        <w:t xml:space="preserve"> como de emitirle un reconocimiento ya sea en documento o papel</w:t>
      </w:r>
      <w:r w:rsidR="0035207C">
        <w:rPr>
          <w:rFonts w:eastAsia="Arial" w:cs="Arial"/>
          <w:sz w:val="24"/>
          <w:szCs w:val="24"/>
          <w:lang w:val="es-MX"/>
        </w:rPr>
        <w:t xml:space="preserve">, en donde considera en que se </w:t>
      </w:r>
      <w:r w:rsidR="00074DE7">
        <w:rPr>
          <w:rFonts w:eastAsia="Arial" w:cs="Arial"/>
          <w:sz w:val="24"/>
          <w:szCs w:val="24"/>
          <w:lang w:val="es-MX"/>
        </w:rPr>
        <w:t>notaría</w:t>
      </w:r>
      <w:r w:rsidR="0035207C">
        <w:rPr>
          <w:rFonts w:eastAsia="Arial" w:cs="Arial"/>
          <w:sz w:val="24"/>
          <w:szCs w:val="24"/>
          <w:lang w:val="es-MX"/>
        </w:rPr>
        <w:t xml:space="preserve"> la diferencia, emitiendo la propuesta de dejar las cuatro y en su momento se debatiría el tema económico. La Regidora Marisol en su uso de la voz comenta sobre que existe un tema pendiente con la comisión de licencias en donde considera que sería conveniente realizar el re</w:t>
      </w:r>
      <w:r w:rsidR="00232CEE">
        <w:rPr>
          <w:rFonts w:eastAsia="Arial" w:cs="Arial"/>
          <w:sz w:val="24"/>
          <w:szCs w:val="24"/>
          <w:lang w:val="es-MX"/>
        </w:rPr>
        <w:t xml:space="preserve">glamento, por lo que </w:t>
      </w:r>
      <w:r w:rsidR="00074DE7">
        <w:rPr>
          <w:rFonts w:eastAsia="Arial" w:cs="Arial"/>
          <w:sz w:val="24"/>
          <w:szCs w:val="24"/>
          <w:lang w:val="es-MX"/>
        </w:rPr>
        <w:t>sería</w:t>
      </w:r>
      <w:r w:rsidR="00232CEE">
        <w:rPr>
          <w:rFonts w:eastAsia="Arial" w:cs="Arial"/>
          <w:sz w:val="24"/>
          <w:szCs w:val="24"/>
          <w:lang w:val="es-MX"/>
        </w:rPr>
        <w:t xml:space="preserve"> conveniente dejar una solicitud para </w:t>
      </w:r>
      <w:r w:rsidR="00074DE7">
        <w:rPr>
          <w:rFonts w:eastAsia="Arial" w:cs="Arial"/>
          <w:sz w:val="24"/>
          <w:szCs w:val="24"/>
          <w:lang w:val="es-MX"/>
        </w:rPr>
        <w:t>más</w:t>
      </w:r>
      <w:r w:rsidR="00232CEE">
        <w:rPr>
          <w:rFonts w:eastAsia="Arial" w:cs="Arial"/>
          <w:sz w:val="24"/>
          <w:szCs w:val="24"/>
          <w:lang w:val="es-MX"/>
        </w:rPr>
        <w:t xml:space="preserve"> delante modificarlo y tener un antece</w:t>
      </w:r>
      <w:r w:rsidR="00074DE7">
        <w:rPr>
          <w:rFonts w:eastAsia="Arial" w:cs="Arial"/>
          <w:sz w:val="24"/>
          <w:szCs w:val="24"/>
          <w:lang w:val="es-MX"/>
        </w:rPr>
        <w:t>de</w:t>
      </w:r>
      <w:r w:rsidR="00232CEE">
        <w:rPr>
          <w:rFonts w:eastAsia="Arial" w:cs="Arial"/>
          <w:sz w:val="24"/>
          <w:szCs w:val="24"/>
          <w:lang w:val="es-MX"/>
        </w:rPr>
        <w:t xml:space="preserve">nte y con ello poder llegar a hacer esa corrección cuando veamos el tema y por ende se tenga consultado hacer esa modificación en el reglamento, </w:t>
      </w:r>
      <w:r w:rsidR="003E35FD">
        <w:rPr>
          <w:rFonts w:eastAsia="Arial" w:cs="Arial"/>
          <w:sz w:val="24"/>
          <w:szCs w:val="24"/>
          <w:lang w:val="es-MX"/>
        </w:rPr>
        <w:t xml:space="preserve">continuando al desahogo de esta sesión la Regidora DIANA LAURA habla sobre los antecedentes a este premio al mérito deportivo, en donde en años anteriores este premio en </w:t>
      </w:r>
      <w:r w:rsidR="00074DE7">
        <w:rPr>
          <w:rFonts w:eastAsia="Arial" w:cs="Arial"/>
          <w:sz w:val="24"/>
          <w:szCs w:val="24"/>
          <w:lang w:val="es-MX"/>
        </w:rPr>
        <w:t>ningún</w:t>
      </w:r>
      <w:r w:rsidR="003E35FD">
        <w:rPr>
          <w:rFonts w:eastAsia="Arial" w:cs="Arial"/>
          <w:sz w:val="24"/>
          <w:szCs w:val="24"/>
          <w:lang w:val="es-MX"/>
        </w:rPr>
        <w:t xml:space="preserve"> reglamento especifica la cantidad, solo menciona que debe ser entregada una cantidad mayor al año anterior o en su </w:t>
      </w:r>
      <w:r w:rsidR="00074DE7">
        <w:rPr>
          <w:rFonts w:eastAsia="Arial" w:cs="Arial"/>
          <w:sz w:val="24"/>
          <w:szCs w:val="24"/>
          <w:lang w:val="es-MX"/>
        </w:rPr>
        <w:t>última</w:t>
      </w:r>
      <w:r w:rsidR="003E35FD">
        <w:rPr>
          <w:rFonts w:eastAsia="Arial" w:cs="Arial"/>
          <w:sz w:val="24"/>
          <w:szCs w:val="24"/>
          <w:lang w:val="es-MX"/>
        </w:rPr>
        <w:t xml:space="preserve"> </w:t>
      </w:r>
      <w:r w:rsidR="00074DE7">
        <w:rPr>
          <w:rFonts w:eastAsia="Arial" w:cs="Arial"/>
          <w:sz w:val="24"/>
          <w:szCs w:val="24"/>
          <w:lang w:val="es-MX"/>
        </w:rPr>
        <w:t>edición</w:t>
      </w:r>
      <w:r w:rsidR="003E35FD">
        <w:rPr>
          <w:rFonts w:eastAsia="Arial" w:cs="Arial"/>
          <w:sz w:val="24"/>
          <w:szCs w:val="24"/>
          <w:lang w:val="es-MX"/>
        </w:rPr>
        <w:t xml:space="preserve">, acto seguido somete a consideración de todos los presentes la votación en dejar establecido a las cuatro modalidades y no solo dos, en donde en estas se les </w:t>
      </w:r>
      <w:r w:rsidR="00074DE7">
        <w:rPr>
          <w:rFonts w:eastAsia="Arial" w:cs="Arial"/>
          <w:sz w:val="24"/>
          <w:szCs w:val="24"/>
          <w:lang w:val="es-MX"/>
        </w:rPr>
        <w:t>otorgue</w:t>
      </w:r>
      <w:r w:rsidR="003E35FD">
        <w:rPr>
          <w:rFonts w:eastAsia="Arial" w:cs="Arial"/>
          <w:sz w:val="24"/>
          <w:szCs w:val="24"/>
          <w:lang w:val="es-MX"/>
        </w:rPr>
        <w:t xml:space="preserve"> un premio económico en las cuatro modalidades que presenta esta convocatoria y no solo las dos que menciona el anterior, en donde quien </w:t>
      </w:r>
      <w:r w:rsidR="00074DE7">
        <w:rPr>
          <w:rFonts w:eastAsia="Arial" w:cs="Arial"/>
          <w:sz w:val="24"/>
          <w:szCs w:val="24"/>
          <w:lang w:val="es-MX"/>
        </w:rPr>
        <w:t>esté</w:t>
      </w:r>
      <w:r w:rsidR="003E35FD">
        <w:rPr>
          <w:rFonts w:eastAsia="Arial" w:cs="Arial"/>
          <w:sz w:val="24"/>
          <w:szCs w:val="24"/>
          <w:lang w:val="es-MX"/>
        </w:rPr>
        <w:t xml:space="preserve"> a favor de ello lo manifiesten levantando su mano en donde se tomara su voto a favor, </w:t>
      </w:r>
      <w:r w:rsidR="00285518">
        <w:rPr>
          <w:rFonts w:eastAsia="Arial" w:cs="Arial"/>
          <w:sz w:val="24"/>
          <w:szCs w:val="24"/>
          <w:lang w:val="es-MX"/>
        </w:rPr>
        <w:t xml:space="preserve">en la siguiente tabla se mostrara el sentido de la votación en donde se </w:t>
      </w:r>
      <w:r w:rsidR="00074DE7">
        <w:rPr>
          <w:rFonts w:eastAsia="Arial" w:cs="Arial"/>
          <w:sz w:val="24"/>
          <w:szCs w:val="24"/>
          <w:lang w:val="es-MX"/>
        </w:rPr>
        <w:t>aprobó</w:t>
      </w:r>
      <w:r w:rsidR="00285518">
        <w:rPr>
          <w:rFonts w:eastAsia="Arial" w:cs="Arial"/>
          <w:sz w:val="24"/>
          <w:szCs w:val="24"/>
          <w:lang w:val="es-MX"/>
        </w:rPr>
        <w:t xml:space="preserve"> por </w:t>
      </w:r>
      <w:r w:rsidR="00074DE7">
        <w:rPr>
          <w:rFonts w:eastAsia="Arial" w:cs="Arial"/>
          <w:sz w:val="24"/>
          <w:szCs w:val="24"/>
          <w:lang w:val="es-MX"/>
        </w:rPr>
        <w:t>unanimidad</w:t>
      </w:r>
      <w:r w:rsidR="00285518">
        <w:rPr>
          <w:rFonts w:eastAsia="Arial" w:cs="Arial"/>
          <w:sz w:val="24"/>
          <w:szCs w:val="24"/>
          <w:lang w:val="es-MX"/>
        </w:rPr>
        <w:t xml:space="preserve"> de los presentes.</w:t>
      </w:r>
      <w:r w:rsidR="00074DE7">
        <w:rPr>
          <w:rFonts w:eastAsia="Arial" w:cs="Arial"/>
          <w:sz w:val="24"/>
          <w:szCs w:val="24"/>
          <w:lang w:val="es-MX"/>
        </w:rPr>
        <w:t xml:space="preserve"> -----------------------------------------------------</w:t>
      </w:r>
    </w:p>
    <w:p w:rsidR="00316703" w:rsidRDefault="00316703" w:rsidP="00860DE1">
      <w:pPr>
        <w:suppressAutoHyphens/>
        <w:spacing w:line="276" w:lineRule="auto"/>
        <w:jc w:val="both"/>
        <w:rPr>
          <w:rFonts w:eastAsia="Arial" w:cs="Arial"/>
          <w:sz w:val="24"/>
          <w:szCs w:val="24"/>
          <w:lang w:val="es-MX"/>
        </w:rPr>
      </w:pPr>
    </w:p>
    <w:p w:rsidR="00316703" w:rsidRPr="00860DE1" w:rsidRDefault="00316703" w:rsidP="00860DE1">
      <w:pPr>
        <w:suppressAutoHyphens/>
        <w:spacing w:line="276" w:lineRule="auto"/>
        <w:jc w:val="both"/>
        <w:rPr>
          <w:rFonts w:eastAsia="Arial" w:cs="Arial"/>
          <w:sz w:val="24"/>
          <w:szCs w:val="24"/>
          <w:lang w:val="es-MX"/>
        </w:rPr>
      </w:pPr>
    </w:p>
    <w:tbl>
      <w:tblPr>
        <w:tblW w:w="9083" w:type="dxa"/>
        <w:tblInd w:w="-147" w:type="dxa"/>
        <w:tblLayout w:type="fixed"/>
        <w:tblLook w:val="04A0" w:firstRow="1" w:lastRow="0" w:firstColumn="1" w:lastColumn="0" w:noHBand="0" w:noVBand="1"/>
      </w:tblPr>
      <w:tblGrid>
        <w:gridCol w:w="4338"/>
        <w:gridCol w:w="1547"/>
        <w:gridCol w:w="1308"/>
        <w:gridCol w:w="1890"/>
      </w:tblGrid>
      <w:tr w:rsidR="00316703" w:rsidRPr="008776DC" w:rsidTr="008776DC">
        <w:tc>
          <w:tcPr>
            <w:tcW w:w="4338"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b/>
                <w:bCs/>
                <w:lang w:val="es-MX"/>
              </w:rPr>
            </w:pPr>
            <w:r w:rsidRPr="008776DC">
              <w:rPr>
                <w:rFonts w:eastAsia="Arial" w:cs="Arial"/>
                <w:b/>
                <w:bCs/>
                <w:lang w:val="es-MX"/>
              </w:rPr>
              <w:t>REGIDORES</w:t>
            </w:r>
          </w:p>
        </w:tc>
        <w:tc>
          <w:tcPr>
            <w:tcW w:w="1547"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b/>
                <w:bCs/>
                <w:lang w:val="es-MX"/>
              </w:rPr>
            </w:pPr>
            <w:r w:rsidRPr="008776DC">
              <w:rPr>
                <w:rFonts w:eastAsia="Arial" w:cs="Arial"/>
                <w:b/>
                <w:bCs/>
                <w:lang w:val="es-MX"/>
              </w:rPr>
              <w:t>A FAVOR</w:t>
            </w:r>
          </w:p>
        </w:tc>
        <w:tc>
          <w:tcPr>
            <w:tcW w:w="1308"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b/>
                <w:bCs/>
                <w:lang w:val="es-MX"/>
              </w:rPr>
            </w:pPr>
            <w:r w:rsidRPr="008776DC">
              <w:rPr>
                <w:rFonts w:eastAsia="Arial" w:cs="Arial"/>
                <w:b/>
                <w:bCs/>
                <w:lang w:val="es-MX"/>
              </w:rPr>
              <w:t>EN CONTRA</w:t>
            </w:r>
          </w:p>
        </w:tc>
        <w:tc>
          <w:tcPr>
            <w:tcW w:w="1890"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b/>
                <w:bCs/>
                <w:lang w:val="es-MX"/>
              </w:rPr>
            </w:pPr>
            <w:r w:rsidRPr="008776DC">
              <w:rPr>
                <w:rFonts w:eastAsia="Arial" w:cs="Arial"/>
                <w:b/>
                <w:bCs/>
                <w:lang w:val="es-MX"/>
              </w:rPr>
              <w:t>EN ABSTENCIÓN</w:t>
            </w:r>
          </w:p>
        </w:tc>
      </w:tr>
      <w:tr w:rsidR="00316703" w:rsidRPr="008776DC" w:rsidTr="008776DC">
        <w:tc>
          <w:tcPr>
            <w:tcW w:w="4338"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Tania Magdalena Bernardino Juárez.</w:t>
            </w:r>
          </w:p>
        </w:tc>
        <w:tc>
          <w:tcPr>
            <w:tcW w:w="1547"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X</w:t>
            </w:r>
          </w:p>
        </w:tc>
        <w:tc>
          <w:tcPr>
            <w:tcW w:w="1308"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c>
          <w:tcPr>
            <w:tcW w:w="1890"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r>
      <w:tr w:rsidR="00316703" w:rsidRPr="008776DC" w:rsidTr="008776DC">
        <w:tc>
          <w:tcPr>
            <w:tcW w:w="4338"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 xml:space="preserve"> </w:t>
            </w:r>
            <w:r w:rsidR="00074DE7" w:rsidRPr="008776DC">
              <w:rPr>
                <w:rFonts w:eastAsia="Arial" w:cs="Arial"/>
                <w:lang w:val="es-MX"/>
              </w:rPr>
              <w:t>Jesús</w:t>
            </w:r>
            <w:r w:rsidRPr="008776DC">
              <w:rPr>
                <w:rFonts w:eastAsia="Arial" w:cs="Arial"/>
                <w:lang w:val="es-MX"/>
              </w:rPr>
              <w:t xml:space="preserve"> Ramírez Sánchez.</w:t>
            </w:r>
          </w:p>
        </w:tc>
        <w:tc>
          <w:tcPr>
            <w:tcW w:w="1547"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X</w:t>
            </w:r>
          </w:p>
        </w:tc>
        <w:tc>
          <w:tcPr>
            <w:tcW w:w="1308"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c>
          <w:tcPr>
            <w:tcW w:w="1890"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r>
      <w:tr w:rsidR="00316703" w:rsidRPr="008776DC" w:rsidTr="008776DC">
        <w:tc>
          <w:tcPr>
            <w:tcW w:w="4338"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Diana Laura Ortega Palafox.</w:t>
            </w:r>
          </w:p>
        </w:tc>
        <w:tc>
          <w:tcPr>
            <w:tcW w:w="1547"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X</w:t>
            </w:r>
          </w:p>
        </w:tc>
        <w:tc>
          <w:tcPr>
            <w:tcW w:w="1308"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c>
          <w:tcPr>
            <w:tcW w:w="1890" w:type="dxa"/>
            <w:tcBorders>
              <w:top w:val="single" w:sz="4" w:space="0" w:color="000000"/>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r>
      <w:tr w:rsidR="00316703" w:rsidRPr="008776DC" w:rsidTr="008776DC">
        <w:tc>
          <w:tcPr>
            <w:tcW w:w="4338"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 xml:space="preserve">Jorge </w:t>
            </w:r>
            <w:r w:rsidR="00074DE7" w:rsidRPr="008776DC">
              <w:rPr>
                <w:rFonts w:eastAsia="Arial" w:cs="Arial"/>
                <w:lang w:val="es-MX"/>
              </w:rPr>
              <w:t>Jesús</w:t>
            </w:r>
            <w:r w:rsidRPr="008776DC">
              <w:rPr>
                <w:rFonts w:eastAsia="Arial" w:cs="Arial"/>
                <w:lang w:val="es-MX"/>
              </w:rPr>
              <w:t xml:space="preserve"> Juárez Parra.</w:t>
            </w:r>
          </w:p>
        </w:tc>
        <w:tc>
          <w:tcPr>
            <w:tcW w:w="1547"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X</w:t>
            </w:r>
          </w:p>
        </w:tc>
        <w:tc>
          <w:tcPr>
            <w:tcW w:w="1308"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c>
          <w:tcPr>
            <w:tcW w:w="1890"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r>
      <w:tr w:rsidR="00316703" w:rsidRPr="008776DC" w:rsidTr="008776DC">
        <w:tc>
          <w:tcPr>
            <w:tcW w:w="4338"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 xml:space="preserve">Laura Elena Martínez </w:t>
            </w:r>
            <w:r w:rsidR="00936837" w:rsidRPr="008776DC">
              <w:rPr>
                <w:rFonts w:eastAsia="Arial" w:cs="Arial"/>
                <w:lang w:val="es-MX"/>
              </w:rPr>
              <w:t>Ruvalcaba</w:t>
            </w:r>
            <w:r w:rsidRPr="008776DC">
              <w:rPr>
                <w:rFonts w:eastAsia="Arial" w:cs="Arial"/>
                <w:lang w:val="es-MX"/>
              </w:rPr>
              <w:t>.</w:t>
            </w:r>
          </w:p>
        </w:tc>
        <w:tc>
          <w:tcPr>
            <w:tcW w:w="1547"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X</w:t>
            </w:r>
          </w:p>
        </w:tc>
        <w:tc>
          <w:tcPr>
            <w:tcW w:w="1308"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c>
          <w:tcPr>
            <w:tcW w:w="1890"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r>
      <w:tr w:rsidR="00316703" w:rsidRPr="008776DC" w:rsidTr="008776DC">
        <w:tc>
          <w:tcPr>
            <w:tcW w:w="4338"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Marisol Mendoza Pinto.</w:t>
            </w:r>
          </w:p>
        </w:tc>
        <w:tc>
          <w:tcPr>
            <w:tcW w:w="1547"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X</w:t>
            </w:r>
          </w:p>
        </w:tc>
        <w:tc>
          <w:tcPr>
            <w:tcW w:w="1308"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c>
          <w:tcPr>
            <w:tcW w:w="1890"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r>
      <w:tr w:rsidR="00316703" w:rsidRPr="008776DC" w:rsidTr="008776DC">
        <w:tc>
          <w:tcPr>
            <w:tcW w:w="4338"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Betsy Magaly Campos Corona.</w:t>
            </w:r>
          </w:p>
        </w:tc>
        <w:tc>
          <w:tcPr>
            <w:tcW w:w="1547"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r w:rsidRPr="008776DC">
              <w:rPr>
                <w:rFonts w:eastAsia="Arial" w:cs="Arial"/>
                <w:lang w:val="es-MX"/>
              </w:rPr>
              <w:t>X</w:t>
            </w:r>
          </w:p>
        </w:tc>
        <w:tc>
          <w:tcPr>
            <w:tcW w:w="1308"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c>
          <w:tcPr>
            <w:tcW w:w="1890" w:type="dxa"/>
            <w:tcBorders>
              <w:left w:val="single" w:sz="4" w:space="0" w:color="000000"/>
              <w:bottom w:val="single" w:sz="4" w:space="0" w:color="000000"/>
              <w:right w:val="single" w:sz="4" w:space="0" w:color="000000"/>
            </w:tcBorders>
          </w:tcPr>
          <w:p w:rsidR="00316703" w:rsidRPr="008776DC" w:rsidRDefault="00316703" w:rsidP="00316703">
            <w:pPr>
              <w:suppressAutoHyphens/>
              <w:spacing w:line="276" w:lineRule="auto"/>
              <w:jc w:val="both"/>
              <w:rPr>
                <w:rFonts w:eastAsia="Arial" w:cs="Arial"/>
                <w:lang w:val="es-MX"/>
              </w:rPr>
            </w:pPr>
          </w:p>
        </w:tc>
      </w:tr>
    </w:tbl>
    <w:p w:rsidR="0035207C" w:rsidRDefault="0035207C" w:rsidP="00860DE1">
      <w:pPr>
        <w:suppressAutoHyphens/>
        <w:spacing w:line="276" w:lineRule="auto"/>
        <w:jc w:val="both"/>
        <w:rPr>
          <w:rFonts w:eastAsia="Arial" w:cs="Arial"/>
          <w:sz w:val="24"/>
          <w:szCs w:val="24"/>
          <w:lang w:val="es-MX"/>
        </w:rPr>
      </w:pPr>
    </w:p>
    <w:p w:rsidR="00946C28" w:rsidRDefault="00686CB1" w:rsidP="00ED4A71">
      <w:pPr>
        <w:suppressAutoHyphens/>
        <w:spacing w:line="276" w:lineRule="auto"/>
        <w:jc w:val="both"/>
        <w:rPr>
          <w:rFonts w:eastAsia="Arial" w:cs="Arial"/>
          <w:sz w:val="24"/>
          <w:szCs w:val="24"/>
          <w:lang w:val="es-MX"/>
        </w:rPr>
      </w:pPr>
      <w:r>
        <w:rPr>
          <w:rFonts w:eastAsia="Arial" w:cs="Arial"/>
          <w:sz w:val="24"/>
          <w:szCs w:val="24"/>
          <w:lang w:val="es-MX"/>
        </w:rPr>
        <w:t>La Regidora presidenta continua con la lectura de las siguientes bases:</w:t>
      </w:r>
      <w:r w:rsidR="00074DE7">
        <w:rPr>
          <w:rFonts w:eastAsia="Arial" w:cs="Arial"/>
          <w:sz w:val="24"/>
          <w:szCs w:val="24"/>
          <w:lang w:val="es-MX"/>
        </w:rPr>
        <w:t xml:space="preserve"> </w:t>
      </w:r>
      <w:r w:rsidR="00DC5C32">
        <w:rPr>
          <w:rFonts w:eastAsia="Arial" w:cs="Arial"/>
          <w:sz w:val="24"/>
          <w:szCs w:val="24"/>
          <w:lang w:val="es-MX"/>
        </w:rPr>
        <w:t>1.- Se otorgará</w:t>
      </w:r>
      <w:r w:rsidR="006030EC" w:rsidRPr="006030EC">
        <w:rPr>
          <w:rFonts w:eastAsia="Arial" w:cs="Arial"/>
          <w:sz w:val="24"/>
          <w:szCs w:val="24"/>
          <w:lang w:val="es-MX"/>
        </w:rPr>
        <w:t xml:space="preserve"> el reconocimiento a los deportistas y entrenador que por su desempeño, logros y trayectoria se hayan desatacado en el ámbito del deporte y la cultura física durante el periodo</w:t>
      </w:r>
      <w:r w:rsidR="006030EC">
        <w:rPr>
          <w:rFonts w:eastAsia="Arial" w:cs="Arial"/>
          <w:sz w:val="24"/>
          <w:szCs w:val="24"/>
          <w:lang w:val="es-MX"/>
        </w:rPr>
        <w:t xml:space="preserve"> </w:t>
      </w:r>
      <w:r w:rsidR="006030EC" w:rsidRPr="006030EC">
        <w:rPr>
          <w:rFonts w:eastAsia="Arial" w:cs="Arial"/>
          <w:sz w:val="24"/>
          <w:szCs w:val="24"/>
          <w:lang w:val="es-MX"/>
        </w:rPr>
        <w:t>noviembre 2021 a la fecha y publicación de esta convocatoria para que se constituyan</w:t>
      </w:r>
      <w:r w:rsidR="006030EC">
        <w:rPr>
          <w:rFonts w:eastAsia="Arial" w:cs="Arial"/>
          <w:sz w:val="24"/>
          <w:szCs w:val="24"/>
          <w:lang w:val="es-MX"/>
        </w:rPr>
        <w:t xml:space="preserve"> donde da un ejemplo en que se constituyan como la comunidad de Zapotlán el Grande,  teniendo el objetivo en que sea un año en el que tengan mayor oportunidad los </w:t>
      </w:r>
      <w:r w:rsidR="00DC5C32">
        <w:rPr>
          <w:rFonts w:eastAsia="Arial" w:cs="Arial"/>
          <w:sz w:val="24"/>
          <w:szCs w:val="24"/>
          <w:lang w:val="es-MX"/>
        </w:rPr>
        <w:t>deportistas</w:t>
      </w:r>
      <w:r w:rsidR="006030EC">
        <w:rPr>
          <w:rFonts w:eastAsia="Arial" w:cs="Arial"/>
          <w:sz w:val="24"/>
          <w:szCs w:val="24"/>
          <w:lang w:val="es-MX"/>
        </w:rPr>
        <w:t xml:space="preserve"> los cuales hubiesen participado en alguna competencia en los meses anteriores.</w:t>
      </w:r>
      <w:r w:rsidR="00DC5C32">
        <w:rPr>
          <w:rFonts w:eastAsia="Arial" w:cs="Arial"/>
          <w:sz w:val="24"/>
          <w:szCs w:val="24"/>
          <w:lang w:val="es-MX"/>
        </w:rPr>
        <w:t xml:space="preserve"> </w:t>
      </w:r>
      <w:r w:rsidR="007A1589" w:rsidRPr="007A1589">
        <w:rPr>
          <w:rFonts w:eastAsia="Arial" w:cs="Arial"/>
          <w:sz w:val="24"/>
          <w:szCs w:val="24"/>
          <w:lang w:val="es-MX"/>
        </w:rPr>
        <w:t>2.- Podrán participar los deportistas, entrenadores y todas aquellas personase instituciones destacadas en la promoción, fomento, difusión o apoyo al deporte municipal que resulten propuestas por las ligas y asociaciones deportivas municipales, los medios de difusión locales y la comunidad en general.</w:t>
      </w:r>
      <w:r w:rsidR="00DC5C32">
        <w:rPr>
          <w:rFonts w:eastAsia="Arial" w:cs="Arial"/>
          <w:sz w:val="24"/>
          <w:szCs w:val="24"/>
          <w:lang w:val="es-MX"/>
        </w:rPr>
        <w:t xml:space="preserve"> </w:t>
      </w:r>
      <w:r w:rsidR="007A1589" w:rsidRPr="007A1589">
        <w:rPr>
          <w:rFonts w:eastAsia="Arial" w:cs="Arial"/>
          <w:sz w:val="24"/>
          <w:szCs w:val="24"/>
          <w:lang w:val="es-MX"/>
        </w:rPr>
        <w:t>3.- Las propuestas deberán ser presentadas ante el consejo municipal del deporte y la cultura física a partir de la publicación de esta convocatoria y hasta las</w:t>
      </w:r>
      <w:r w:rsidR="007A1589">
        <w:rPr>
          <w:rFonts w:eastAsia="Arial" w:cs="Arial"/>
          <w:sz w:val="24"/>
          <w:szCs w:val="24"/>
          <w:lang w:val="es-MX"/>
        </w:rPr>
        <w:t xml:space="preserve"> 15:00</w:t>
      </w:r>
      <w:r w:rsidR="007A1589" w:rsidRPr="007A1589">
        <w:rPr>
          <w:rFonts w:eastAsia="Arial" w:cs="Arial"/>
          <w:sz w:val="24"/>
          <w:szCs w:val="24"/>
          <w:lang w:val="es-MX"/>
        </w:rPr>
        <w:t xml:space="preserve"> quince horas del día</w:t>
      </w:r>
      <w:r w:rsidR="007A1589">
        <w:rPr>
          <w:rFonts w:eastAsia="Arial" w:cs="Arial"/>
          <w:sz w:val="24"/>
          <w:szCs w:val="24"/>
          <w:lang w:val="es-MX"/>
        </w:rPr>
        <w:t xml:space="preserve"> 11</w:t>
      </w:r>
      <w:r w:rsidR="007A1589" w:rsidRPr="007A1589">
        <w:rPr>
          <w:rFonts w:eastAsia="Arial" w:cs="Arial"/>
          <w:sz w:val="24"/>
          <w:szCs w:val="24"/>
          <w:lang w:val="es-MX"/>
        </w:rPr>
        <w:t xml:space="preserve"> once de noviembre del año en curso en la unidad de fomento deport</w:t>
      </w:r>
      <w:r w:rsidR="00DC5C32">
        <w:rPr>
          <w:rFonts w:eastAsia="Arial" w:cs="Arial"/>
          <w:sz w:val="24"/>
          <w:szCs w:val="24"/>
          <w:lang w:val="es-MX"/>
        </w:rPr>
        <w:t>ivo con domicilio en Páez Still</w:t>
      </w:r>
      <w:r w:rsidR="007A1589" w:rsidRPr="007A1589">
        <w:rPr>
          <w:rFonts w:eastAsia="Arial" w:cs="Arial"/>
          <w:sz w:val="24"/>
          <w:szCs w:val="24"/>
          <w:lang w:val="es-MX"/>
        </w:rPr>
        <w:t xml:space="preserve"> sin </w:t>
      </w:r>
      <w:r w:rsidR="00DC5C32" w:rsidRPr="007A1589">
        <w:rPr>
          <w:rFonts w:eastAsia="Arial" w:cs="Arial"/>
          <w:sz w:val="24"/>
          <w:szCs w:val="24"/>
          <w:lang w:val="es-MX"/>
        </w:rPr>
        <w:t>número</w:t>
      </w:r>
      <w:r w:rsidR="007A1589" w:rsidRPr="007A1589">
        <w:rPr>
          <w:rFonts w:eastAsia="Arial" w:cs="Arial"/>
          <w:sz w:val="24"/>
          <w:szCs w:val="24"/>
          <w:lang w:val="es-MX"/>
        </w:rPr>
        <w:t xml:space="preserve"> en un horario de </w:t>
      </w:r>
      <w:r w:rsidR="007A1589">
        <w:rPr>
          <w:rFonts w:eastAsia="Arial" w:cs="Arial"/>
          <w:sz w:val="24"/>
          <w:szCs w:val="24"/>
          <w:lang w:val="es-MX"/>
        </w:rPr>
        <w:t xml:space="preserve">9:00 </w:t>
      </w:r>
      <w:r w:rsidR="007A1589" w:rsidRPr="007A1589">
        <w:rPr>
          <w:rFonts w:eastAsia="Arial" w:cs="Arial"/>
          <w:sz w:val="24"/>
          <w:szCs w:val="24"/>
          <w:lang w:val="es-MX"/>
        </w:rPr>
        <w:t xml:space="preserve">nueve de la mañana a </w:t>
      </w:r>
      <w:r w:rsidR="007A1589">
        <w:rPr>
          <w:rFonts w:eastAsia="Arial" w:cs="Arial"/>
          <w:sz w:val="24"/>
          <w:szCs w:val="24"/>
          <w:lang w:val="es-MX"/>
        </w:rPr>
        <w:t xml:space="preserve">las 15:00 </w:t>
      </w:r>
      <w:r w:rsidR="007A1589" w:rsidRPr="007A1589">
        <w:rPr>
          <w:rFonts w:eastAsia="Arial" w:cs="Arial"/>
          <w:sz w:val="24"/>
          <w:szCs w:val="24"/>
          <w:lang w:val="es-MX"/>
        </w:rPr>
        <w:t xml:space="preserve">quince horas. </w:t>
      </w:r>
      <w:r w:rsidR="007A1589">
        <w:rPr>
          <w:rFonts w:eastAsia="Arial" w:cs="Arial"/>
          <w:sz w:val="24"/>
          <w:szCs w:val="24"/>
          <w:lang w:val="es-MX"/>
        </w:rPr>
        <w:t xml:space="preserve">Una vez que se le dio lectura por parte de la regidora presidenta, comenta ante las comisiones presentes el tema de los horarios a cumplir, donde comenta que propuso el </w:t>
      </w:r>
      <w:r w:rsidR="00DC5C32">
        <w:rPr>
          <w:rFonts w:eastAsia="Arial" w:cs="Arial"/>
          <w:sz w:val="24"/>
          <w:szCs w:val="24"/>
          <w:lang w:val="es-MX"/>
        </w:rPr>
        <w:t>día</w:t>
      </w:r>
      <w:r w:rsidR="007A1589">
        <w:rPr>
          <w:rFonts w:eastAsia="Arial" w:cs="Arial"/>
          <w:sz w:val="24"/>
          <w:szCs w:val="24"/>
          <w:lang w:val="es-MX"/>
        </w:rPr>
        <w:t xml:space="preserve"> 11 once de noviembre, tomando en cuenta que hoy es de 20 veinte de octubre, donde al </w:t>
      </w:r>
      <w:r w:rsidR="00DC5C32">
        <w:rPr>
          <w:rFonts w:eastAsia="Arial" w:cs="Arial"/>
          <w:sz w:val="24"/>
          <w:szCs w:val="24"/>
          <w:lang w:val="es-MX"/>
        </w:rPr>
        <w:t>término</w:t>
      </w:r>
      <w:r w:rsidR="007A1589">
        <w:rPr>
          <w:rFonts w:eastAsia="Arial" w:cs="Arial"/>
          <w:sz w:val="24"/>
          <w:szCs w:val="24"/>
          <w:lang w:val="es-MX"/>
        </w:rPr>
        <w:t xml:space="preserve"> de esta comisión la presidenta Diana </w:t>
      </w:r>
      <w:r w:rsidR="00DC5C32">
        <w:rPr>
          <w:rFonts w:eastAsia="Arial" w:cs="Arial"/>
          <w:sz w:val="24"/>
          <w:szCs w:val="24"/>
          <w:lang w:val="es-MX"/>
        </w:rPr>
        <w:t>está</w:t>
      </w:r>
      <w:r w:rsidR="007A1589">
        <w:rPr>
          <w:rFonts w:eastAsia="Arial" w:cs="Arial"/>
          <w:sz w:val="24"/>
          <w:szCs w:val="24"/>
          <w:lang w:val="es-MX"/>
        </w:rPr>
        <w:t xml:space="preserve"> presentando una solicitud para </w:t>
      </w:r>
      <w:r w:rsidR="00DC5C32">
        <w:rPr>
          <w:rFonts w:eastAsia="Arial" w:cs="Arial"/>
          <w:sz w:val="24"/>
          <w:szCs w:val="24"/>
          <w:lang w:val="es-MX"/>
        </w:rPr>
        <w:t>tener</w:t>
      </w:r>
      <w:r w:rsidR="007A1589">
        <w:rPr>
          <w:rFonts w:eastAsia="Arial" w:cs="Arial"/>
          <w:sz w:val="24"/>
          <w:szCs w:val="24"/>
          <w:lang w:val="es-MX"/>
        </w:rPr>
        <w:t xml:space="preserve"> una reunión en una sesión extraordinaria </w:t>
      </w:r>
      <w:r w:rsidR="00DD7CE1">
        <w:rPr>
          <w:rFonts w:eastAsia="Arial" w:cs="Arial"/>
          <w:sz w:val="24"/>
          <w:szCs w:val="24"/>
          <w:lang w:val="es-MX"/>
        </w:rPr>
        <w:t xml:space="preserve">de pleno con la finalidad de subir la convocatoria; tomando el uso de la voz la asesora LAURA GOMÉZ, con tal manera en que todos los presenten firmen el dictamen el en unos momentos </w:t>
      </w:r>
      <w:r w:rsidR="00DC5C32">
        <w:rPr>
          <w:rFonts w:eastAsia="Arial" w:cs="Arial"/>
          <w:sz w:val="24"/>
          <w:szCs w:val="24"/>
          <w:lang w:val="es-MX"/>
        </w:rPr>
        <w:t>más</w:t>
      </w:r>
      <w:r w:rsidR="00DD7CE1">
        <w:rPr>
          <w:rFonts w:eastAsia="Arial" w:cs="Arial"/>
          <w:sz w:val="24"/>
          <w:szCs w:val="24"/>
          <w:lang w:val="es-MX"/>
        </w:rPr>
        <w:t xml:space="preserve"> al salir de esta comisión </w:t>
      </w:r>
      <w:r w:rsidR="00DC5C32">
        <w:rPr>
          <w:rFonts w:eastAsia="Arial" w:cs="Arial"/>
          <w:sz w:val="24"/>
          <w:szCs w:val="24"/>
          <w:lang w:val="es-MX"/>
        </w:rPr>
        <w:t>tendrá</w:t>
      </w:r>
      <w:r w:rsidR="00DD7CE1">
        <w:rPr>
          <w:rFonts w:eastAsia="Arial" w:cs="Arial"/>
          <w:sz w:val="24"/>
          <w:szCs w:val="24"/>
          <w:lang w:val="es-MX"/>
        </w:rPr>
        <w:t xml:space="preserve"> listo el dictamen de la iniciativa, con la intención de que esta sea aprobada el </w:t>
      </w:r>
      <w:r w:rsidR="00DC5C32">
        <w:rPr>
          <w:rFonts w:eastAsia="Arial" w:cs="Arial"/>
          <w:sz w:val="24"/>
          <w:szCs w:val="24"/>
          <w:lang w:val="es-MX"/>
        </w:rPr>
        <w:t>día</w:t>
      </w:r>
      <w:r w:rsidR="00DD7CE1">
        <w:rPr>
          <w:rFonts w:eastAsia="Arial" w:cs="Arial"/>
          <w:sz w:val="24"/>
          <w:szCs w:val="24"/>
          <w:lang w:val="es-MX"/>
        </w:rPr>
        <w:t xml:space="preserve"> 25 </w:t>
      </w:r>
      <w:r w:rsidR="00DC5C32">
        <w:rPr>
          <w:rFonts w:eastAsia="Arial" w:cs="Arial"/>
          <w:sz w:val="24"/>
          <w:szCs w:val="24"/>
          <w:lang w:val="es-MX"/>
        </w:rPr>
        <w:t>veinticinco</w:t>
      </w:r>
      <w:r w:rsidR="00DD7CE1">
        <w:rPr>
          <w:rFonts w:eastAsia="Arial" w:cs="Arial"/>
          <w:sz w:val="24"/>
          <w:szCs w:val="24"/>
          <w:lang w:val="es-MX"/>
        </w:rPr>
        <w:t>, teniendo la finalidad en que este se publique</w:t>
      </w:r>
      <w:r w:rsidR="00B712D9">
        <w:rPr>
          <w:rFonts w:eastAsia="Arial" w:cs="Arial"/>
          <w:sz w:val="24"/>
          <w:szCs w:val="24"/>
          <w:lang w:val="es-MX"/>
        </w:rPr>
        <w:t>;</w:t>
      </w:r>
      <w:r w:rsidR="00DD7CE1">
        <w:rPr>
          <w:rFonts w:eastAsia="Arial" w:cs="Arial"/>
          <w:sz w:val="24"/>
          <w:szCs w:val="24"/>
          <w:lang w:val="es-MX"/>
        </w:rPr>
        <w:t xml:space="preserve"> aunque se comenta que existe un pequeño retraso en el tema de las publicaciones de las convocatorias</w:t>
      </w:r>
      <w:r w:rsidR="00B712D9">
        <w:rPr>
          <w:rFonts w:eastAsia="Arial" w:cs="Arial"/>
          <w:sz w:val="24"/>
          <w:szCs w:val="24"/>
          <w:lang w:val="es-MX"/>
        </w:rPr>
        <w:t xml:space="preserve">, se añade sobre la </w:t>
      </w:r>
      <w:r w:rsidR="00DC5C32">
        <w:rPr>
          <w:rFonts w:eastAsia="Arial" w:cs="Arial"/>
          <w:sz w:val="24"/>
          <w:szCs w:val="24"/>
          <w:lang w:val="es-MX"/>
        </w:rPr>
        <w:t>página</w:t>
      </w:r>
      <w:r w:rsidR="00B712D9">
        <w:rPr>
          <w:rFonts w:eastAsia="Arial" w:cs="Arial"/>
          <w:sz w:val="24"/>
          <w:szCs w:val="24"/>
          <w:lang w:val="es-MX"/>
        </w:rPr>
        <w:t xml:space="preserve"> del Consejo de la </w:t>
      </w:r>
      <w:r w:rsidR="00DC5C32">
        <w:rPr>
          <w:rFonts w:eastAsia="Arial" w:cs="Arial"/>
          <w:sz w:val="24"/>
          <w:szCs w:val="24"/>
          <w:lang w:val="es-MX"/>
        </w:rPr>
        <w:t>Juventud</w:t>
      </w:r>
      <w:r w:rsidR="00B712D9">
        <w:rPr>
          <w:rFonts w:eastAsia="Arial" w:cs="Arial"/>
          <w:sz w:val="24"/>
          <w:szCs w:val="24"/>
          <w:lang w:val="es-MX"/>
        </w:rPr>
        <w:t xml:space="preserve"> se dio publicación el </w:t>
      </w:r>
      <w:r w:rsidR="00DC5C32">
        <w:rPr>
          <w:rFonts w:eastAsia="Arial" w:cs="Arial"/>
          <w:sz w:val="24"/>
          <w:szCs w:val="24"/>
          <w:lang w:val="es-MX"/>
        </w:rPr>
        <w:t>día</w:t>
      </w:r>
      <w:r w:rsidR="00B712D9">
        <w:rPr>
          <w:rFonts w:eastAsia="Arial" w:cs="Arial"/>
          <w:sz w:val="24"/>
          <w:szCs w:val="24"/>
          <w:lang w:val="es-MX"/>
        </w:rPr>
        <w:t xml:space="preserve"> de </w:t>
      </w:r>
      <w:r w:rsidR="00B712D9">
        <w:rPr>
          <w:rFonts w:eastAsia="Arial" w:cs="Arial"/>
          <w:sz w:val="24"/>
          <w:szCs w:val="24"/>
          <w:lang w:val="es-MX"/>
        </w:rPr>
        <w:lastRenderedPageBreak/>
        <w:t xml:space="preserve">ayer, en donde la presidenta propone dejar un margen en que se extienda al </w:t>
      </w:r>
      <w:r w:rsidR="00DC5C32">
        <w:rPr>
          <w:rFonts w:eastAsia="Arial" w:cs="Arial"/>
          <w:sz w:val="24"/>
          <w:szCs w:val="24"/>
          <w:lang w:val="es-MX"/>
        </w:rPr>
        <w:t>día</w:t>
      </w:r>
      <w:r w:rsidR="00B712D9">
        <w:rPr>
          <w:rFonts w:eastAsia="Arial" w:cs="Arial"/>
          <w:sz w:val="24"/>
          <w:szCs w:val="24"/>
          <w:lang w:val="es-MX"/>
        </w:rPr>
        <w:t xml:space="preserve"> 11 once, pero con la mención en que se pueda ir dando difusión en sus espacios extraoficiales, comentando que su ultimo </w:t>
      </w:r>
      <w:r w:rsidR="00DC5C32">
        <w:rPr>
          <w:rFonts w:eastAsia="Arial" w:cs="Arial"/>
          <w:sz w:val="24"/>
          <w:szCs w:val="24"/>
          <w:lang w:val="es-MX"/>
        </w:rPr>
        <w:t>día</w:t>
      </w:r>
      <w:r w:rsidR="00B712D9">
        <w:rPr>
          <w:rFonts w:eastAsia="Arial" w:cs="Arial"/>
          <w:sz w:val="24"/>
          <w:szCs w:val="24"/>
          <w:lang w:val="es-MX"/>
        </w:rPr>
        <w:t xml:space="preserve"> para recibir los expedientes </w:t>
      </w:r>
      <w:r w:rsidR="00DC5C32">
        <w:rPr>
          <w:rFonts w:eastAsia="Arial" w:cs="Arial"/>
          <w:sz w:val="24"/>
          <w:szCs w:val="24"/>
          <w:lang w:val="es-MX"/>
        </w:rPr>
        <w:t>será</w:t>
      </w:r>
      <w:r w:rsidR="00B712D9">
        <w:rPr>
          <w:rFonts w:eastAsia="Arial" w:cs="Arial"/>
          <w:sz w:val="24"/>
          <w:szCs w:val="24"/>
          <w:lang w:val="es-MX"/>
        </w:rPr>
        <w:t xml:space="preserve"> el </w:t>
      </w:r>
      <w:r w:rsidR="00DC5C32">
        <w:rPr>
          <w:rFonts w:eastAsia="Arial" w:cs="Arial"/>
          <w:sz w:val="24"/>
          <w:szCs w:val="24"/>
          <w:lang w:val="es-MX"/>
        </w:rPr>
        <w:t>día</w:t>
      </w:r>
      <w:r w:rsidR="00B712D9">
        <w:rPr>
          <w:rFonts w:eastAsia="Arial" w:cs="Arial"/>
          <w:sz w:val="24"/>
          <w:szCs w:val="24"/>
          <w:lang w:val="es-MX"/>
        </w:rPr>
        <w:t xml:space="preserve"> 11 once de noviembre; por ello la Regidora TANIA MAGDALENA manifiesta un pensamiento que corresponde a una duda, en donde la hace del conocimiento de los </w:t>
      </w:r>
      <w:r w:rsidR="00DC5C32">
        <w:rPr>
          <w:rFonts w:eastAsia="Arial" w:cs="Arial"/>
          <w:sz w:val="24"/>
          <w:szCs w:val="24"/>
          <w:lang w:val="es-MX"/>
        </w:rPr>
        <w:t>demás</w:t>
      </w:r>
      <w:r w:rsidR="00B712D9">
        <w:rPr>
          <w:rFonts w:eastAsia="Arial" w:cs="Arial"/>
          <w:sz w:val="24"/>
          <w:szCs w:val="24"/>
          <w:lang w:val="es-MX"/>
        </w:rPr>
        <w:t xml:space="preserve"> </w:t>
      </w:r>
      <w:r w:rsidR="0014701B">
        <w:rPr>
          <w:rFonts w:eastAsia="Arial" w:cs="Arial"/>
          <w:sz w:val="24"/>
          <w:szCs w:val="24"/>
          <w:lang w:val="es-MX"/>
        </w:rPr>
        <w:t xml:space="preserve">sobre la convocatoria del mérito deportivo en la disyuntiva en que esta tiene conforme a que esta ha sido facultad dictaminadora que hasta este momento tiene el Consejo de acuerdo con lo anteriormente comenta que contraviene a lo que contempla la Ley de Administración Pública, por ende se </w:t>
      </w:r>
      <w:r w:rsidR="00DC5C32">
        <w:rPr>
          <w:rFonts w:eastAsia="Arial" w:cs="Arial"/>
          <w:sz w:val="24"/>
          <w:szCs w:val="24"/>
          <w:lang w:val="es-MX"/>
        </w:rPr>
        <w:t>tendrá</w:t>
      </w:r>
      <w:r w:rsidR="0014701B">
        <w:rPr>
          <w:rFonts w:eastAsia="Arial" w:cs="Arial"/>
          <w:sz w:val="24"/>
          <w:szCs w:val="24"/>
          <w:lang w:val="es-MX"/>
        </w:rPr>
        <w:t xml:space="preserve"> que trabajar en la modificación del Reglamento para que no se presenten estas situaciones nuevamente al momento en que se </w:t>
      </w:r>
      <w:r w:rsidR="00DC5C32">
        <w:rPr>
          <w:rFonts w:eastAsia="Arial" w:cs="Arial"/>
          <w:sz w:val="24"/>
          <w:szCs w:val="24"/>
          <w:lang w:val="es-MX"/>
        </w:rPr>
        <w:t>esté</w:t>
      </w:r>
      <w:r w:rsidR="0014701B">
        <w:rPr>
          <w:rFonts w:eastAsia="Arial" w:cs="Arial"/>
          <w:sz w:val="24"/>
          <w:szCs w:val="24"/>
          <w:lang w:val="es-MX"/>
        </w:rPr>
        <w:t xml:space="preserve"> realizando el proceso de convocatoria, en donde estas </w:t>
      </w:r>
      <w:r w:rsidR="00DC5C32">
        <w:rPr>
          <w:rFonts w:eastAsia="Arial" w:cs="Arial"/>
          <w:sz w:val="24"/>
          <w:szCs w:val="24"/>
          <w:lang w:val="es-MX"/>
        </w:rPr>
        <w:t>tendrán</w:t>
      </w:r>
      <w:r w:rsidR="0014701B">
        <w:rPr>
          <w:rFonts w:eastAsia="Arial" w:cs="Arial"/>
          <w:sz w:val="24"/>
          <w:szCs w:val="24"/>
          <w:lang w:val="es-MX"/>
        </w:rPr>
        <w:t xml:space="preserve"> que pasar, ser valoradas ante el consejo y </w:t>
      </w:r>
      <w:r w:rsidR="00DC5C32">
        <w:rPr>
          <w:rFonts w:eastAsia="Arial" w:cs="Arial"/>
          <w:sz w:val="24"/>
          <w:szCs w:val="24"/>
          <w:lang w:val="es-MX"/>
        </w:rPr>
        <w:t>después</w:t>
      </w:r>
      <w:r w:rsidR="0014701B">
        <w:rPr>
          <w:rFonts w:eastAsia="Arial" w:cs="Arial"/>
          <w:sz w:val="24"/>
          <w:szCs w:val="24"/>
          <w:lang w:val="es-MX"/>
        </w:rPr>
        <w:t xml:space="preserve"> ser transferidas a la comisión, cambiando su </w:t>
      </w:r>
      <w:r w:rsidR="0030004F">
        <w:rPr>
          <w:rFonts w:eastAsia="Arial" w:cs="Arial"/>
          <w:sz w:val="24"/>
          <w:szCs w:val="24"/>
          <w:lang w:val="es-MX"/>
        </w:rPr>
        <w:t xml:space="preserve">pensamiento presenta una pregunta en donde dice los siguiente; ¿Por qué en la </w:t>
      </w:r>
      <w:r w:rsidR="00DC5C32">
        <w:rPr>
          <w:rFonts w:eastAsia="Arial" w:cs="Arial"/>
          <w:sz w:val="24"/>
          <w:szCs w:val="24"/>
          <w:lang w:val="es-MX"/>
        </w:rPr>
        <w:t>última ocasión les tocó</w:t>
      </w:r>
      <w:r w:rsidR="0030004F">
        <w:rPr>
          <w:rFonts w:eastAsia="Arial" w:cs="Arial"/>
          <w:sz w:val="24"/>
          <w:szCs w:val="24"/>
          <w:lang w:val="es-MX"/>
        </w:rPr>
        <w:t xml:space="preserve"> revisarlos en la comisión, pero </w:t>
      </w:r>
      <w:r w:rsidR="00DC5C32">
        <w:rPr>
          <w:rFonts w:eastAsia="Arial" w:cs="Arial"/>
          <w:sz w:val="24"/>
          <w:szCs w:val="24"/>
          <w:lang w:val="es-MX"/>
        </w:rPr>
        <w:t>prácticamente</w:t>
      </w:r>
      <w:r w:rsidR="0030004F">
        <w:rPr>
          <w:rFonts w:eastAsia="Arial" w:cs="Arial"/>
          <w:sz w:val="24"/>
          <w:szCs w:val="24"/>
          <w:lang w:val="es-MX"/>
        </w:rPr>
        <w:t xml:space="preserve"> ya e</w:t>
      </w:r>
      <w:r w:rsidR="00DC5C32">
        <w:rPr>
          <w:rFonts w:eastAsia="Arial" w:cs="Arial"/>
          <w:sz w:val="24"/>
          <w:szCs w:val="24"/>
          <w:lang w:val="es-MX"/>
        </w:rPr>
        <w:t>staba la propuesta de quien serí</w:t>
      </w:r>
      <w:r w:rsidR="0030004F">
        <w:rPr>
          <w:rFonts w:eastAsia="Arial" w:cs="Arial"/>
          <w:sz w:val="24"/>
          <w:szCs w:val="24"/>
          <w:lang w:val="es-MX"/>
        </w:rPr>
        <w:t>a y solo es vota</w:t>
      </w:r>
      <w:r w:rsidR="00DC5C32">
        <w:rPr>
          <w:rFonts w:eastAsia="Arial" w:cs="Arial"/>
          <w:sz w:val="24"/>
          <w:szCs w:val="24"/>
          <w:lang w:val="es-MX"/>
        </w:rPr>
        <w:t>r</w:t>
      </w:r>
      <w:r w:rsidR="0030004F">
        <w:rPr>
          <w:rFonts w:eastAsia="Arial" w:cs="Arial"/>
          <w:sz w:val="24"/>
          <w:szCs w:val="24"/>
          <w:lang w:val="es-MX"/>
        </w:rPr>
        <w:t xml:space="preserve"> para que este ya sea? </w:t>
      </w:r>
      <w:r w:rsidR="00C64E97">
        <w:rPr>
          <w:rFonts w:eastAsia="Arial" w:cs="Arial"/>
          <w:sz w:val="24"/>
          <w:szCs w:val="24"/>
          <w:lang w:val="es-MX"/>
        </w:rPr>
        <w:t xml:space="preserve">En donde sigue comentando que la comisión tiene una facultad dictaminadora y por ello esta comisión si la tiene, considera en que se pueda modificar esa </w:t>
      </w:r>
      <w:r w:rsidR="00DC5C32">
        <w:rPr>
          <w:rFonts w:eastAsia="Arial" w:cs="Arial"/>
          <w:sz w:val="24"/>
          <w:szCs w:val="24"/>
          <w:lang w:val="es-MX"/>
        </w:rPr>
        <w:t>decisión</w:t>
      </w:r>
      <w:r w:rsidR="00C64E97">
        <w:rPr>
          <w:rFonts w:eastAsia="Arial" w:cs="Arial"/>
          <w:sz w:val="24"/>
          <w:szCs w:val="24"/>
          <w:lang w:val="es-MX"/>
        </w:rPr>
        <w:t xml:space="preserve"> con el </w:t>
      </w:r>
      <w:r w:rsidR="00DC5C32">
        <w:rPr>
          <w:rFonts w:eastAsia="Arial" w:cs="Arial"/>
          <w:sz w:val="24"/>
          <w:szCs w:val="24"/>
          <w:lang w:val="es-MX"/>
        </w:rPr>
        <w:t>afán</w:t>
      </w:r>
      <w:r w:rsidR="00C64E97">
        <w:rPr>
          <w:rFonts w:eastAsia="Arial" w:cs="Arial"/>
          <w:sz w:val="24"/>
          <w:szCs w:val="24"/>
          <w:lang w:val="es-MX"/>
        </w:rPr>
        <w:t xml:space="preserve"> de no estarse confrontando con el consejo, lo ideal </w:t>
      </w:r>
      <w:r w:rsidR="00DC5C32">
        <w:rPr>
          <w:rFonts w:eastAsia="Arial" w:cs="Arial"/>
          <w:sz w:val="24"/>
          <w:szCs w:val="24"/>
          <w:lang w:val="es-MX"/>
        </w:rPr>
        <w:t>será</w:t>
      </w:r>
      <w:r w:rsidR="00C64E97">
        <w:rPr>
          <w:rFonts w:eastAsia="Arial" w:cs="Arial"/>
          <w:sz w:val="24"/>
          <w:szCs w:val="24"/>
          <w:lang w:val="es-MX"/>
        </w:rPr>
        <w:t xml:space="preserve"> trabajar en la reforma del Reglamento y por ello definir en que efectivamente </w:t>
      </w:r>
      <w:r w:rsidR="00DC5C32">
        <w:rPr>
          <w:rFonts w:eastAsia="Arial" w:cs="Arial"/>
          <w:sz w:val="24"/>
          <w:szCs w:val="24"/>
          <w:lang w:val="es-MX"/>
        </w:rPr>
        <w:t>será la comisión quien revisará</w:t>
      </w:r>
      <w:r w:rsidR="00C64E97">
        <w:rPr>
          <w:rFonts w:eastAsia="Arial" w:cs="Arial"/>
          <w:sz w:val="24"/>
          <w:szCs w:val="24"/>
          <w:lang w:val="es-MX"/>
        </w:rPr>
        <w:t xml:space="preserve"> y en su momento determinara y dictamina el resultado de los </w:t>
      </w:r>
      <w:r w:rsidR="00DC5C32">
        <w:rPr>
          <w:rFonts w:eastAsia="Arial" w:cs="Arial"/>
          <w:sz w:val="24"/>
          <w:szCs w:val="24"/>
          <w:lang w:val="es-MX"/>
        </w:rPr>
        <w:t>premios</w:t>
      </w:r>
      <w:r w:rsidR="00C64E97">
        <w:rPr>
          <w:rFonts w:eastAsia="Arial" w:cs="Arial"/>
          <w:sz w:val="24"/>
          <w:szCs w:val="24"/>
          <w:lang w:val="es-MX"/>
        </w:rPr>
        <w:t xml:space="preserve"> de quienes sean los electos, en donde el consejo se </w:t>
      </w:r>
      <w:r w:rsidR="00DC5C32">
        <w:rPr>
          <w:rFonts w:eastAsia="Arial" w:cs="Arial"/>
          <w:sz w:val="24"/>
          <w:szCs w:val="24"/>
          <w:lang w:val="es-MX"/>
        </w:rPr>
        <w:t>cómo</w:t>
      </w:r>
      <w:r w:rsidR="00C64E97">
        <w:rPr>
          <w:rFonts w:eastAsia="Arial" w:cs="Arial"/>
          <w:sz w:val="24"/>
          <w:szCs w:val="24"/>
          <w:lang w:val="es-MX"/>
        </w:rPr>
        <w:t xml:space="preserve"> se ha venido manejando como en otros consejos aquí dentro del municipio en donde a estos consejos sean los que </w:t>
      </w:r>
      <w:r w:rsidR="00FB49BE">
        <w:rPr>
          <w:rFonts w:eastAsia="Arial" w:cs="Arial"/>
          <w:sz w:val="24"/>
          <w:szCs w:val="24"/>
          <w:lang w:val="es-MX"/>
        </w:rPr>
        <w:t>envíen</w:t>
      </w:r>
      <w:r w:rsidR="00C64E97">
        <w:rPr>
          <w:rFonts w:eastAsia="Arial" w:cs="Arial"/>
          <w:sz w:val="24"/>
          <w:szCs w:val="24"/>
          <w:lang w:val="es-MX"/>
        </w:rPr>
        <w:t xml:space="preserve"> las propuestas de quien o quienes </w:t>
      </w:r>
      <w:r w:rsidR="00A7063B">
        <w:rPr>
          <w:rFonts w:eastAsia="Arial" w:cs="Arial"/>
          <w:sz w:val="24"/>
          <w:szCs w:val="24"/>
          <w:lang w:val="es-MX"/>
        </w:rPr>
        <w:t xml:space="preserve">son los elegidos, lo cual es su </w:t>
      </w:r>
      <w:r w:rsidR="00FB49BE">
        <w:rPr>
          <w:rFonts w:eastAsia="Arial" w:cs="Arial"/>
          <w:sz w:val="24"/>
          <w:szCs w:val="24"/>
          <w:lang w:val="es-MX"/>
        </w:rPr>
        <w:t>naturaleza</w:t>
      </w:r>
      <w:r w:rsidR="00A7063B">
        <w:rPr>
          <w:rFonts w:eastAsia="Arial" w:cs="Arial"/>
          <w:sz w:val="24"/>
          <w:szCs w:val="24"/>
          <w:lang w:val="es-MX"/>
        </w:rPr>
        <w:t xml:space="preserve"> de los consejos consultivos, en donde como comisión les </w:t>
      </w:r>
      <w:r w:rsidR="00FB49BE">
        <w:rPr>
          <w:rFonts w:eastAsia="Arial" w:cs="Arial"/>
          <w:sz w:val="24"/>
          <w:szCs w:val="24"/>
          <w:lang w:val="es-MX"/>
        </w:rPr>
        <w:t>corresponde</w:t>
      </w:r>
      <w:r w:rsidR="00A7063B">
        <w:rPr>
          <w:rFonts w:eastAsia="Arial" w:cs="Arial"/>
          <w:sz w:val="24"/>
          <w:szCs w:val="24"/>
          <w:lang w:val="es-MX"/>
        </w:rPr>
        <w:t xml:space="preserve"> recibir la propuesta de parte del consejo, para la valoración </w:t>
      </w:r>
      <w:r w:rsidR="00FB49BE">
        <w:rPr>
          <w:rFonts w:eastAsia="Arial" w:cs="Arial"/>
          <w:sz w:val="24"/>
          <w:szCs w:val="24"/>
          <w:lang w:val="es-MX"/>
        </w:rPr>
        <w:t>será</w:t>
      </w:r>
      <w:r w:rsidR="00A7063B">
        <w:rPr>
          <w:rFonts w:eastAsia="Arial" w:cs="Arial"/>
          <w:sz w:val="24"/>
          <w:szCs w:val="24"/>
          <w:lang w:val="es-MX"/>
        </w:rPr>
        <w:t xml:space="preserve"> necesario dejarlo claro en el reglamento para que </w:t>
      </w:r>
      <w:r w:rsidR="00FB49BE">
        <w:rPr>
          <w:rFonts w:eastAsia="Arial" w:cs="Arial"/>
          <w:sz w:val="24"/>
          <w:szCs w:val="24"/>
          <w:lang w:val="es-MX"/>
        </w:rPr>
        <w:t>después</w:t>
      </w:r>
      <w:r w:rsidR="00A7063B">
        <w:rPr>
          <w:rFonts w:eastAsia="Arial" w:cs="Arial"/>
          <w:sz w:val="24"/>
          <w:szCs w:val="24"/>
          <w:lang w:val="es-MX"/>
        </w:rPr>
        <w:t xml:space="preserve"> no exista ese </w:t>
      </w:r>
      <w:r w:rsidR="00FB49BE">
        <w:rPr>
          <w:rFonts w:eastAsia="Arial" w:cs="Arial"/>
          <w:sz w:val="24"/>
          <w:szCs w:val="24"/>
          <w:lang w:val="es-MX"/>
        </w:rPr>
        <w:t>confrontamiento</w:t>
      </w:r>
      <w:r w:rsidR="00A7063B">
        <w:rPr>
          <w:rFonts w:eastAsia="Arial" w:cs="Arial"/>
          <w:sz w:val="24"/>
          <w:szCs w:val="24"/>
          <w:lang w:val="es-MX"/>
        </w:rPr>
        <w:t xml:space="preserve"> con el consejo </w:t>
      </w:r>
      <w:r w:rsidR="0061341B">
        <w:rPr>
          <w:rFonts w:eastAsia="Arial" w:cs="Arial"/>
          <w:sz w:val="24"/>
          <w:szCs w:val="24"/>
          <w:lang w:val="es-MX"/>
        </w:rPr>
        <w:t xml:space="preserve">con esto termina su comentario la regidora </w:t>
      </w:r>
      <w:r w:rsidR="00FB49BE">
        <w:rPr>
          <w:rFonts w:eastAsia="Arial" w:cs="Arial"/>
          <w:sz w:val="24"/>
          <w:szCs w:val="24"/>
          <w:lang w:val="es-MX"/>
        </w:rPr>
        <w:t>Tania</w:t>
      </w:r>
      <w:r w:rsidR="0061341B">
        <w:rPr>
          <w:rFonts w:eastAsia="Arial" w:cs="Arial"/>
          <w:sz w:val="24"/>
          <w:szCs w:val="24"/>
          <w:lang w:val="es-MX"/>
        </w:rPr>
        <w:t>; la asesora LAURA GOMÉZ</w:t>
      </w:r>
      <w:r w:rsidR="00644369">
        <w:rPr>
          <w:rFonts w:eastAsia="Arial" w:cs="Arial"/>
          <w:sz w:val="24"/>
          <w:szCs w:val="24"/>
          <w:lang w:val="es-MX"/>
        </w:rPr>
        <w:t xml:space="preserve"> respondiendo al comentario de la regidora Tania, </w:t>
      </w:r>
      <w:r w:rsidR="00FB49BE">
        <w:rPr>
          <w:rFonts w:eastAsia="Arial" w:cs="Arial"/>
          <w:sz w:val="24"/>
          <w:szCs w:val="24"/>
          <w:lang w:val="es-MX"/>
        </w:rPr>
        <w:t>comentándole</w:t>
      </w:r>
      <w:r w:rsidR="00644369">
        <w:rPr>
          <w:rFonts w:eastAsia="Arial" w:cs="Arial"/>
          <w:sz w:val="24"/>
          <w:szCs w:val="24"/>
          <w:lang w:val="es-MX"/>
        </w:rPr>
        <w:t xml:space="preserve"> en que se acuerda en conjunto del debate y estando en ese sentido, sin embargo</w:t>
      </w:r>
      <w:r w:rsidR="00FB49BE">
        <w:rPr>
          <w:rFonts w:eastAsia="Arial" w:cs="Arial"/>
          <w:sz w:val="24"/>
          <w:szCs w:val="24"/>
          <w:lang w:val="es-MX"/>
        </w:rPr>
        <w:t>,</w:t>
      </w:r>
      <w:r w:rsidR="00644369">
        <w:rPr>
          <w:rFonts w:eastAsia="Arial" w:cs="Arial"/>
          <w:sz w:val="24"/>
          <w:szCs w:val="24"/>
          <w:lang w:val="es-MX"/>
        </w:rPr>
        <w:t xml:space="preserve"> nuevamente no fue suficiente el tiempo para la comisión</w:t>
      </w:r>
      <w:r w:rsidR="00FB49BE">
        <w:rPr>
          <w:rFonts w:eastAsia="Arial" w:cs="Arial"/>
          <w:sz w:val="24"/>
          <w:szCs w:val="24"/>
          <w:lang w:val="es-MX"/>
        </w:rPr>
        <w:t>,</w:t>
      </w:r>
      <w:r w:rsidR="00644369">
        <w:rPr>
          <w:rFonts w:eastAsia="Arial" w:cs="Arial"/>
          <w:sz w:val="24"/>
          <w:szCs w:val="24"/>
          <w:lang w:val="es-MX"/>
        </w:rPr>
        <w:t xml:space="preserve"> por ende nace una contradicción a los dos reglamentos por ello se proponen a propuesta de emitir la convocatoria </w:t>
      </w:r>
      <w:r w:rsidR="00545864">
        <w:rPr>
          <w:rFonts w:eastAsia="Arial" w:cs="Arial"/>
          <w:sz w:val="24"/>
          <w:szCs w:val="24"/>
          <w:lang w:val="es-MX"/>
        </w:rPr>
        <w:t xml:space="preserve">y de dictaminar a los ganadores, esto le </w:t>
      </w:r>
      <w:r w:rsidR="00FB49BE">
        <w:rPr>
          <w:rFonts w:eastAsia="Arial" w:cs="Arial"/>
          <w:sz w:val="24"/>
          <w:szCs w:val="24"/>
          <w:lang w:val="es-MX"/>
        </w:rPr>
        <w:t>corresponde</w:t>
      </w:r>
      <w:r w:rsidR="00545864">
        <w:rPr>
          <w:rFonts w:eastAsia="Arial" w:cs="Arial"/>
          <w:sz w:val="24"/>
          <w:szCs w:val="24"/>
          <w:lang w:val="es-MX"/>
        </w:rPr>
        <w:t xml:space="preserve"> al consejo municipal, en donde comenta que si se pudiese hacer una analogía en conjunto al comité de obras ellos hacen la decisión en donde acto seguido la suben al pleno, esto se </w:t>
      </w:r>
      <w:r w:rsidR="00FB49BE">
        <w:rPr>
          <w:rFonts w:eastAsia="Arial" w:cs="Arial"/>
          <w:sz w:val="24"/>
          <w:szCs w:val="24"/>
          <w:lang w:val="es-MX"/>
        </w:rPr>
        <w:t>está</w:t>
      </w:r>
      <w:r w:rsidR="00545864">
        <w:rPr>
          <w:rFonts w:eastAsia="Arial" w:cs="Arial"/>
          <w:sz w:val="24"/>
          <w:szCs w:val="24"/>
          <w:lang w:val="es-MX"/>
        </w:rPr>
        <w:t xml:space="preserve"> dando como ejemplo; en donde la comisión </w:t>
      </w:r>
      <w:r w:rsidR="00D23718">
        <w:rPr>
          <w:rFonts w:eastAsia="Arial" w:cs="Arial"/>
          <w:sz w:val="24"/>
          <w:szCs w:val="24"/>
          <w:lang w:val="es-MX"/>
        </w:rPr>
        <w:t xml:space="preserve">eleve al pleno, debido a que la facultad de elevar al pleno no corresponde ni al comité ni al consejo, si no esta facultad </w:t>
      </w:r>
      <w:r w:rsidR="00FB49BE">
        <w:rPr>
          <w:rFonts w:eastAsia="Arial" w:cs="Arial"/>
          <w:sz w:val="24"/>
          <w:szCs w:val="24"/>
          <w:lang w:val="es-MX"/>
        </w:rPr>
        <w:t>esencialmente</w:t>
      </w:r>
      <w:r w:rsidR="00D23718">
        <w:rPr>
          <w:rFonts w:eastAsia="Arial" w:cs="Arial"/>
          <w:sz w:val="24"/>
          <w:szCs w:val="24"/>
          <w:lang w:val="es-MX"/>
        </w:rPr>
        <w:t xml:space="preserve"> corresponde a la </w:t>
      </w:r>
      <w:r w:rsidR="00FB49BE">
        <w:rPr>
          <w:rFonts w:eastAsia="Arial" w:cs="Arial"/>
          <w:sz w:val="24"/>
          <w:szCs w:val="24"/>
          <w:lang w:val="es-MX"/>
        </w:rPr>
        <w:t>comisión</w:t>
      </w:r>
      <w:r w:rsidR="00FA2077">
        <w:rPr>
          <w:rFonts w:eastAsia="Arial" w:cs="Arial"/>
          <w:sz w:val="24"/>
          <w:szCs w:val="24"/>
          <w:lang w:val="es-MX"/>
        </w:rPr>
        <w:t xml:space="preserve">, debido a ello es por eso </w:t>
      </w:r>
      <w:r w:rsidR="00FA2077">
        <w:rPr>
          <w:rFonts w:eastAsia="Arial" w:cs="Arial"/>
          <w:sz w:val="24"/>
          <w:szCs w:val="24"/>
          <w:lang w:val="es-MX"/>
        </w:rPr>
        <w:lastRenderedPageBreak/>
        <w:t>que se lleva la convocatoria a exposición</w:t>
      </w:r>
      <w:r w:rsidR="00B469BE">
        <w:rPr>
          <w:rFonts w:eastAsia="Arial" w:cs="Arial"/>
          <w:sz w:val="24"/>
          <w:szCs w:val="24"/>
          <w:lang w:val="es-MX"/>
        </w:rPr>
        <w:t xml:space="preserve">, en donde ya </w:t>
      </w:r>
      <w:r w:rsidR="00FB49BE">
        <w:rPr>
          <w:rFonts w:eastAsia="Arial" w:cs="Arial"/>
          <w:sz w:val="24"/>
          <w:szCs w:val="24"/>
          <w:lang w:val="es-MX"/>
        </w:rPr>
        <w:t>salió</w:t>
      </w:r>
      <w:r w:rsidR="00B469BE">
        <w:rPr>
          <w:rFonts w:eastAsia="Arial" w:cs="Arial"/>
          <w:sz w:val="24"/>
          <w:szCs w:val="24"/>
          <w:lang w:val="es-MX"/>
        </w:rPr>
        <w:t xml:space="preserve"> la propuesta, se </w:t>
      </w:r>
      <w:r w:rsidR="00FB49BE">
        <w:rPr>
          <w:rFonts w:eastAsia="Arial" w:cs="Arial"/>
          <w:sz w:val="24"/>
          <w:szCs w:val="24"/>
          <w:lang w:val="es-MX"/>
        </w:rPr>
        <w:t>hará</w:t>
      </w:r>
      <w:r w:rsidR="00B469BE">
        <w:rPr>
          <w:rFonts w:eastAsia="Arial" w:cs="Arial"/>
          <w:sz w:val="24"/>
          <w:szCs w:val="24"/>
          <w:lang w:val="es-MX"/>
        </w:rPr>
        <w:t xml:space="preserve"> la </w:t>
      </w:r>
      <w:r w:rsidR="00241F15">
        <w:rPr>
          <w:rFonts w:eastAsia="Arial" w:cs="Arial"/>
          <w:sz w:val="24"/>
          <w:szCs w:val="24"/>
          <w:lang w:val="es-MX"/>
        </w:rPr>
        <w:t xml:space="preserve">relación </w:t>
      </w:r>
      <w:r w:rsidR="00CA07BF">
        <w:rPr>
          <w:rFonts w:eastAsia="Arial" w:cs="Arial"/>
          <w:sz w:val="24"/>
          <w:szCs w:val="24"/>
          <w:lang w:val="es-MX"/>
        </w:rPr>
        <w:t xml:space="preserve">pasara ante el consejo municipal en una sesión extraordinaria como corresponde al reglamento en tanto no se hacen las modificaciones, por ello en las </w:t>
      </w:r>
      <w:r w:rsidR="00FB49BE">
        <w:rPr>
          <w:rFonts w:eastAsia="Arial" w:cs="Arial"/>
          <w:sz w:val="24"/>
          <w:szCs w:val="24"/>
          <w:lang w:val="es-MX"/>
        </w:rPr>
        <w:t>comisiones</w:t>
      </w:r>
      <w:r w:rsidR="00CA07BF">
        <w:rPr>
          <w:rFonts w:eastAsia="Arial" w:cs="Arial"/>
          <w:sz w:val="24"/>
          <w:szCs w:val="24"/>
          <w:lang w:val="es-MX"/>
        </w:rPr>
        <w:t xml:space="preserve"> se </w:t>
      </w:r>
      <w:r w:rsidR="00E87C36">
        <w:rPr>
          <w:rFonts w:eastAsia="Arial" w:cs="Arial"/>
          <w:sz w:val="24"/>
          <w:szCs w:val="24"/>
          <w:lang w:val="es-MX"/>
        </w:rPr>
        <w:t xml:space="preserve">determinaran, analizaran o se ratificará la </w:t>
      </w:r>
      <w:r w:rsidR="00FB49BE">
        <w:rPr>
          <w:rFonts w:eastAsia="Arial" w:cs="Arial"/>
          <w:sz w:val="24"/>
          <w:szCs w:val="24"/>
          <w:lang w:val="es-MX"/>
        </w:rPr>
        <w:t>decisión</w:t>
      </w:r>
      <w:r w:rsidR="005607BA">
        <w:rPr>
          <w:rFonts w:eastAsia="Arial" w:cs="Arial"/>
          <w:sz w:val="24"/>
          <w:szCs w:val="24"/>
          <w:lang w:val="es-MX"/>
        </w:rPr>
        <w:t xml:space="preserve"> del Consejo teniendo en cuenta lo que ya </w:t>
      </w:r>
      <w:r w:rsidR="00FB49BE">
        <w:rPr>
          <w:rFonts w:eastAsia="Arial" w:cs="Arial"/>
          <w:sz w:val="24"/>
          <w:szCs w:val="24"/>
          <w:lang w:val="es-MX"/>
        </w:rPr>
        <w:t>está</w:t>
      </w:r>
      <w:r w:rsidR="005607BA">
        <w:rPr>
          <w:rFonts w:eastAsia="Arial" w:cs="Arial"/>
          <w:sz w:val="24"/>
          <w:szCs w:val="24"/>
          <w:lang w:val="es-MX"/>
        </w:rPr>
        <w:t xml:space="preserve"> dispuesto y hacer las modificaciones pertinentes, en uso de la voz la Regidora TANIA MAGDALENA realiza el siguiente comentario conforme a la analogía con el tema sobre la obra pública el cual </w:t>
      </w:r>
      <w:r w:rsidR="005653D7">
        <w:rPr>
          <w:rFonts w:eastAsia="Arial" w:cs="Arial"/>
          <w:sz w:val="24"/>
          <w:szCs w:val="24"/>
          <w:lang w:val="es-MX"/>
        </w:rPr>
        <w:t xml:space="preserve">hace la distinción que no es un consejo, </w:t>
      </w:r>
      <w:r w:rsidR="00FB49BE">
        <w:rPr>
          <w:rFonts w:eastAsia="Arial" w:cs="Arial"/>
          <w:sz w:val="24"/>
          <w:szCs w:val="24"/>
          <w:lang w:val="es-MX"/>
        </w:rPr>
        <w:t>sino</w:t>
      </w:r>
      <w:r w:rsidR="005653D7">
        <w:rPr>
          <w:rFonts w:eastAsia="Arial" w:cs="Arial"/>
          <w:sz w:val="24"/>
          <w:szCs w:val="24"/>
          <w:lang w:val="es-MX"/>
        </w:rPr>
        <w:t xml:space="preserve"> que es un comité el cual no se integra precisamente en su </w:t>
      </w:r>
      <w:r w:rsidR="00FB49BE">
        <w:rPr>
          <w:rFonts w:eastAsia="Arial" w:cs="Arial"/>
          <w:sz w:val="24"/>
          <w:szCs w:val="24"/>
          <w:lang w:val="es-MX"/>
        </w:rPr>
        <w:t>mayoría</w:t>
      </w:r>
      <w:r w:rsidR="005653D7">
        <w:rPr>
          <w:rFonts w:eastAsia="Arial" w:cs="Arial"/>
          <w:sz w:val="24"/>
          <w:szCs w:val="24"/>
          <w:lang w:val="es-MX"/>
        </w:rPr>
        <w:t xml:space="preserve"> por ciudadanos en donde su </w:t>
      </w:r>
      <w:r w:rsidR="00FB49BE">
        <w:rPr>
          <w:rFonts w:eastAsia="Arial" w:cs="Arial"/>
          <w:sz w:val="24"/>
          <w:szCs w:val="24"/>
          <w:lang w:val="es-MX"/>
        </w:rPr>
        <w:t>mayoría</w:t>
      </w:r>
      <w:r w:rsidR="005653D7">
        <w:rPr>
          <w:rFonts w:eastAsia="Arial" w:cs="Arial"/>
          <w:sz w:val="24"/>
          <w:szCs w:val="24"/>
          <w:lang w:val="es-MX"/>
        </w:rPr>
        <w:t xml:space="preserve"> se integra </w:t>
      </w:r>
      <w:r w:rsidR="00A206C2">
        <w:rPr>
          <w:rFonts w:eastAsia="Arial" w:cs="Arial"/>
          <w:sz w:val="24"/>
          <w:szCs w:val="24"/>
          <w:lang w:val="es-MX"/>
        </w:rPr>
        <w:t xml:space="preserve">por los ciudadanos como en el caso del Consejo del Deporte y otros consejos, los cuales estos van enfocados técnicamente en las materias que analizaran todo el contexto de la obra pública, por lo que seguido pasa a la </w:t>
      </w:r>
      <w:r w:rsidR="00FB49BE">
        <w:rPr>
          <w:rFonts w:eastAsia="Arial" w:cs="Arial"/>
          <w:sz w:val="24"/>
          <w:szCs w:val="24"/>
          <w:lang w:val="es-MX"/>
        </w:rPr>
        <w:t>comisión</w:t>
      </w:r>
      <w:r w:rsidR="00A206C2">
        <w:rPr>
          <w:rFonts w:eastAsia="Arial" w:cs="Arial"/>
          <w:sz w:val="24"/>
          <w:szCs w:val="24"/>
          <w:lang w:val="es-MX"/>
        </w:rPr>
        <w:t xml:space="preserve"> de obra pública donde al final tiene la facultad de dictaminar</w:t>
      </w:r>
      <w:r w:rsidR="00E02CE2">
        <w:rPr>
          <w:rFonts w:eastAsia="Arial" w:cs="Arial"/>
          <w:sz w:val="24"/>
          <w:szCs w:val="24"/>
          <w:lang w:val="es-MX"/>
        </w:rPr>
        <w:t xml:space="preserve">, haciendo </w:t>
      </w:r>
      <w:r w:rsidR="00FB49BE">
        <w:rPr>
          <w:rFonts w:eastAsia="Arial" w:cs="Arial"/>
          <w:sz w:val="24"/>
          <w:szCs w:val="24"/>
          <w:lang w:val="es-MX"/>
        </w:rPr>
        <w:t>énfasis</w:t>
      </w:r>
      <w:r w:rsidR="00E02CE2">
        <w:rPr>
          <w:rFonts w:eastAsia="Arial" w:cs="Arial"/>
          <w:sz w:val="24"/>
          <w:szCs w:val="24"/>
          <w:lang w:val="es-MX"/>
        </w:rPr>
        <w:t xml:space="preserve"> la regidora sobre que en este caso es importante escuchar la opinión del Consejo del Deporte, no se descarta por la naturaleza de los propios Consejos Consultivos de este y de los </w:t>
      </w:r>
      <w:r w:rsidR="00FB49BE">
        <w:rPr>
          <w:rFonts w:eastAsia="Arial" w:cs="Arial"/>
          <w:sz w:val="24"/>
          <w:szCs w:val="24"/>
          <w:lang w:val="es-MX"/>
        </w:rPr>
        <w:t>demás</w:t>
      </w:r>
      <w:r w:rsidR="00E02CE2">
        <w:rPr>
          <w:rFonts w:eastAsia="Arial" w:cs="Arial"/>
          <w:sz w:val="24"/>
          <w:szCs w:val="24"/>
          <w:lang w:val="es-MX"/>
        </w:rPr>
        <w:t xml:space="preserve"> no cuentan ni tienen esa facultad dictaminadora y debido a ello se </w:t>
      </w:r>
      <w:r w:rsidR="00FB49BE">
        <w:rPr>
          <w:rFonts w:eastAsia="Arial" w:cs="Arial"/>
          <w:sz w:val="24"/>
          <w:szCs w:val="24"/>
          <w:lang w:val="es-MX"/>
        </w:rPr>
        <w:t>tendrá</w:t>
      </w:r>
      <w:r w:rsidR="00E02CE2">
        <w:rPr>
          <w:rFonts w:eastAsia="Arial" w:cs="Arial"/>
          <w:sz w:val="24"/>
          <w:szCs w:val="24"/>
          <w:lang w:val="es-MX"/>
        </w:rPr>
        <w:t xml:space="preserve"> que trabajar en el Reglamento con eso termina su </w:t>
      </w:r>
      <w:r w:rsidR="00FB49BE">
        <w:rPr>
          <w:rFonts w:eastAsia="Arial" w:cs="Arial"/>
          <w:sz w:val="24"/>
          <w:szCs w:val="24"/>
          <w:lang w:val="es-MX"/>
        </w:rPr>
        <w:t>intervención</w:t>
      </w:r>
      <w:r w:rsidR="00E02CE2">
        <w:rPr>
          <w:rFonts w:eastAsia="Arial" w:cs="Arial"/>
          <w:sz w:val="24"/>
          <w:szCs w:val="24"/>
          <w:lang w:val="es-MX"/>
        </w:rPr>
        <w:t xml:space="preserve"> l</w:t>
      </w:r>
      <w:r w:rsidR="00FB49BE">
        <w:rPr>
          <w:rFonts w:eastAsia="Arial" w:cs="Arial"/>
          <w:sz w:val="24"/>
          <w:szCs w:val="24"/>
          <w:lang w:val="es-MX"/>
        </w:rPr>
        <w:t>a</w:t>
      </w:r>
      <w:r w:rsidR="00E02CE2">
        <w:rPr>
          <w:rFonts w:eastAsia="Arial" w:cs="Arial"/>
          <w:sz w:val="24"/>
          <w:szCs w:val="24"/>
          <w:lang w:val="es-MX"/>
        </w:rPr>
        <w:t xml:space="preserve"> regidora, acto seguido la asesora LAURA GOMÉZ comenta que el otro punto es aprobar esta comisión y no solo dejarlo al consejo saltando el Reglamento, pero en tanto conc</w:t>
      </w:r>
      <w:r w:rsidR="004A019B">
        <w:rPr>
          <w:rFonts w:eastAsia="Arial" w:cs="Arial"/>
          <w:sz w:val="24"/>
          <w:szCs w:val="24"/>
          <w:lang w:val="es-MX"/>
        </w:rPr>
        <w:t>i</w:t>
      </w:r>
      <w:r w:rsidR="00E02CE2">
        <w:rPr>
          <w:rFonts w:eastAsia="Arial" w:cs="Arial"/>
          <w:sz w:val="24"/>
          <w:szCs w:val="24"/>
          <w:lang w:val="es-MX"/>
        </w:rPr>
        <w:t>er</w:t>
      </w:r>
      <w:r w:rsidR="00FB49BE">
        <w:rPr>
          <w:rFonts w:eastAsia="Arial" w:cs="Arial"/>
          <w:sz w:val="24"/>
          <w:szCs w:val="24"/>
          <w:lang w:val="es-MX"/>
        </w:rPr>
        <w:t>n</w:t>
      </w:r>
      <w:r w:rsidR="00E02CE2">
        <w:rPr>
          <w:rFonts w:eastAsia="Arial" w:cs="Arial"/>
          <w:sz w:val="24"/>
          <w:szCs w:val="24"/>
          <w:lang w:val="es-MX"/>
        </w:rPr>
        <w:t xml:space="preserve">e a las modificaciones necesariamente que el consejo </w:t>
      </w:r>
      <w:r w:rsidR="004A019B">
        <w:rPr>
          <w:rFonts w:eastAsia="Arial" w:cs="Arial"/>
          <w:sz w:val="24"/>
          <w:szCs w:val="24"/>
          <w:lang w:val="es-MX"/>
        </w:rPr>
        <w:t xml:space="preserve">a lo mejor filtre debido a que </w:t>
      </w:r>
      <w:r w:rsidR="00FB49BE">
        <w:rPr>
          <w:rFonts w:eastAsia="Arial" w:cs="Arial"/>
          <w:sz w:val="24"/>
          <w:szCs w:val="24"/>
          <w:lang w:val="es-MX"/>
        </w:rPr>
        <w:t>podría</w:t>
      </w:r>
      <w:r w:rsidR="004A019B">
        <w:rPr>
          <w:rFonts w:eastAsia="Arial" w:cs="Arial"/>
          <w:sz w:val="24"/>
          <w:szCs w:val="24"/>
          <w:lang w:val="es-MX"/>
        </w:rPr>
        <w:t xml:space="preserve"> ser que existan propuestas que no cumplan con todos los requisitos, siguiendo con la parte del Reglamento del Consejo Municipal ya existe base hacia esa comisión, la </w:t>
      </w:r>
      <w:r w:rsidR="00FB49BE">
        <w:rPr>
          <w:rFonts w:eastAsia="Arial" w:cs="Arial"/>
          <w:sz w:val="24"/>
          <w:szCs w:val="24"/>
          <w:lang w:val="es-MX"/>
        </w:rPr>
        <w:t>síndico</w:t>
      </w:r>
      <w:r w:rsidR="004A019B">
        <w:rPr>
          <w:rFonts w:eastAsia="Arial" w:cs="Arial"/>
          <w:sz w:val="24"/>
          <w:szCs w:val="24"/>
          <w:lang w:val="es-MX"/>
        </w:rPr>
        <w:t xml:space="preserve"> </w:t>
      </w:r>
      <w:r w:rsidR="00336540">
        <w:rPr>
          <w:rFonts w:eastAsia="Arial" w:cs="Arial"/>
          <w:sz w:val="24"/>
          <w:szCs w:val="24"/>
          <w:lang w:val="es-MX"/>
        </w:rPr>
        <w:t>MAGALI CASILLAS c</w:t>
      </w:r>
      <w:r w:rsidR="004A019B">
        <w:rPr>
          <w:rFonts w:eastAsia="Arial" w:cs="Arial"/>
          <w:sz w:val="24"/>
          <w:szCs w:val="24"/>
          <w:lang w:val="es-MX"/>
        </w:rPr>
        <w:t xml:space="preserve">onsidera que si </w:t>
      </w:r>
      <w:r w:rsidR="00FB49BE">
        <w:rPr>
          <w:rFonts w:eastAsia="Arial" w:cs="Arial"/>
          <w:sz w:val="24"/>
          <w:szCs w:val="24"/>
          <w:lang w:val="es-MX"/>
        </w:rPr>
        <w:t>aún</w:t>
      </w:r>
      <w:r w:rsidR="004A019B">
        <w:rPr>
          <w:rFonts w:eastAsia="Arial" w:cs="Arial"/>
          <w:sz w:val="24"/>
          <w:szCs w:val="24"/>
          <w:lang w:val="es-MX"/>
        </w:rPr>
        <w:t xml:space="preserve"> no se han hecho las modificaciones de lo que es el Reglamento, este se ejecute como lo estipula el Reglamento, en donde ella sane que se contraviene con las </w:t>
      </w:r>
      <w:r w:rsidR="00FB49BE">
        <w:rPr>
          <w:rFonts w:eastAsia="Arial" w:cs="Arial"/>
          <w:sz w:val="24"/>
          <w:szCs w:val="24"/>
          <w:lang w:val="es-MX"/>
        </w:rPr>
        <w:t>atribuciones</w:t>
      </w:r>
      <w:r w:rsidR="004A019B">
        <w:rPr>
          <w:rFonts w:eastAsia="Arial" w:cs="Arial"/>
          <w:sz w:val="24"/>
          <w:szCs w:val="24"/>
          <w:lang w:val="es-MX"/>
        </w:rPr>
        <w:t xml:space="preserve"> de los Consejos, donde cree en que tiene la idea en que todos los presentes saben </w:t>
      </w:r>
      <w:r w:rsidR="00336540">
        <w:rPr>
          <w:rFonts w:eastAsia="Arial" w:cs="Arial"/>
          <w:sz w:val="24"/>
          <w:szCs w:val="24"/>
          <w:lang w:val="es-MX"/>
        </w:rPr>
        <w:t xml:space="preserve">en que </w:t>
      </w:r>
      <w:r w:rsidR="00FB49BE">
        <w:rPr>
          <w:rFonts w:eastAsia="Arial" w:cs="Arial"/>
          <w:sz w:val="24"/>
          <w:szCs w:val="24"/>
          <w:lang w:val="es-MX"/>
        </w:rPr>
        <w:t>todavía</w:t>
      </w:r>
      <w:r w:rsidR="00336540">
        <w:rPr>
          <w:rFonts w:eastAsia="Arial" w:cs="Arial"/>
          <w:sz w:val="24"/>
          <w:szCs w:val="24"/>
          <w:lang w:val="es-MX"/>
        </w:rPr>
        <w:t xml:space="preserve"> no se trabaja y esta el Consejo como tal en el Reglamento, en donde se queda con el pensamiento en porque se debe de hacer lo contrario, </w:t>
      </w:r>
      <w:r w:rsidR="00FB49BE">
        <w:rPr>
          <w:rFonts w:eastAsia="Arial" w:cs="Arial"/>
          <w:sz w:val="24"/>
          <w:szCs w:val="24"/>
          <w:lang w:val="es-MX"/>
        </w:rPr>
        <w:t>también</w:t>
      </w:r>
      <w:r w:rsidR="00336540">
        <w:rPr>
          <w:rFonts w:eastAsia="Arial" w:cs="Arial"/>
          <w:sz w:val="24"/>
          <w:szCs w:val="24"/>
          <w:lang w:val="es-MX"/>
        </w:rPr>
        <w:t xml:space="preserve"> considera que tampoco el Consejo valla a tomar una mala </w:t>
      </w:r>
      <w:r w:rsidR="00FB49BE">
        <w:rPr>
          <w:rFonts w:eastAsia="Arial" w:cs="Arial"/>
          <w:sz w:val="24"/>
          <w:szCs w:val="24"/>
          <w:lang w:val="es-MX"/>
        </w:rPr>
        <w:t>decisión</w:t>
      </w:r>
      <w:r w:rsidR="00336540">
        <w:rPr>
          <w:rFonts w:eastAsia="Arial" w:cs="Arial"/>
          <w:sz w:val="24"/>
          <w:szCs w:val="24"/>
          <w:lang w:val="es-MX"/>
        </w:rPr>
        <w:t xml:space="preserve"> en cuanto a dar un premio al Mérito Deportivo en cuanto a la situación que se valla llevar a juicio del Consejo esta sea una aceptación de mucho riesgo para el municipio; la Regidora TANIA MAGDALENA en su uso de la voz hace del conocimiento de los </w:t>
      </w:r>
      <w:r w:rsidR="00FB49BE">
        <w:rPr>
          <w:rFonts w:eastAsia="Arial" w:cs="Arial"/>
          <w:sz w:val="24"/>
          <w:szCs w:val="24"/>
          <w:lang w:val="es-MX"/>
        </w:rPr>
        <w:t>demás</w:t>
      </w:r>
      <w:r w:rsidR="00336540">
        <w:rPr>
          <w:rFonts w:eastAsia="Arial" w:cs="Arial"/>
          <w:sz w:val="24"/>
          <w:szCs w:val="24"/>
          <w:lang w:val="es-MX"/>
        </w:rPr>
        <w:t xml:space="preserve"> presentes en la </w:t>
      </w:r>
      <w:r w:rsidR="00FB49BE">
        <w:rPr>
          <w:rFonts w:eastAsia="Arial" w:cs="Arial"/>
          <w:sz w:val="24"/>
          <w:szCs w:val="24"/>
          <w:lang w:val="es-MX"/>
        </w:rPr>
        <w:t>comisión</w:t>
      </w:r>
      <w:r w:rsidR="00336540">
        <w:rPr>
          <w:rFonts w:eastAsia="Arial" w:cs="Arial"/>
          <w:sz w:val="24"/>
          <w:szCs w:val="24"/>
          <w:lang w:val="es-MX"/>
        </w:rPr>
        <w:t xml:space="preserve"> sobre que hace algunos momentos se estaba analizando en un </w:t>
      </w:r>
      <w:r w:rsidR="00FB49BE">
        <w:rPr>
          <w:rFonts w:eastAsia="Arial" w:cs="Arial"/>
          <w:sz w:val="24"/>
          <w:szCs w:val="24"/>
          <w:lang w:val="es-MX"/>
        </w:rPr>
        <w:t>artículo</w:t>
      </w:r>
      <w:r w:rsidR="00336540">
        <w:rPr>
          <w:rFonts w:eastAsia="Arial" w:cs="Arial"/>
          <w:sz w:val="24"/>
          <w:szCs w:val="24"/>
          <w:lang w:val="es-MX"/>
        </w:rPr>
        <w:t xml:space="preserve"> en donde todavía no se especifica en el reglamento, sin embargo</w:t>
      </w:r>
      <w:r w:rsidR="00FB49BE">
        <w:rPr>
          <w:rFonts w:eastAsia="Arial" w:cs="Arial"/>
          <w:sz w:val="24"/>
          <w:szCs w:val="24"/>
          <w:lang w:val="es-MX"/>
        </w:rPr>
        <w:t>,</w:t>
      </w:r>
      <w:r w:rsidR="00336540">
        <w:rPr>
          <w:rFonts w:eastAsia="Arial" w:cs="Arial"/>
          <w:sz w:val="24"/>
          <w:szCs w:val="24"/>
          <w:lang w:val="es-MX"/>
        </w:rPr>
        <w:t xml:space="preserve"> fuimos flexibles que si no este no esta se</w:t>
      </w:r>
      <w:r w:rsidR="00CE7DB9">
        <w:rPr>
          <w:rFonts w:eastAsia="Arial" w:cs="Arial"/>
          <w:sz w:val="24"/>
          <w:szCs w:val="24"/>
          <w:lang w:val="es-MX"/>
        </w:rPr>
        <w:t xml:space="preserve"> vamos imprimiendo las modalidades para que se le </w:t>
      </w:r>
      <w:r w:rsidR="00FB49BE">
        <w:rPr>
          <w:rFonts w:eastAsia="Arial" w:cs="Arial"/>
          <w:sz w:val="24"/>
          <w:szCs w:val="24"/>
          <w:lang w:val="es-MX"/>
        </w:rPr>
        <w:t>dé</w:t>
      </w:r>
      <w:r w:rsidR="00CE7DB9">
        <w:rPr>
          <w:rFonts w:eastAsia="Arial" w:cs="Arial"/>
          <w:sz w:val="24"/>
          <w:szCs w:val="24"/>
          <w:lang w:val="es-MX"/>
        </w:rPr>
        <w:t xml:space="preserve"> el reconocimiento tanto al Mérito del mejor equipo, la mejor escuela deportiva, al mejor </w:t>
      </w:r>
      <w:r w:rsidR="00FB49BE">
        <w:rPr>
          <w:rFonts w:eastAsia="Arial" w:cs="Arial"/>
          <w:sz w:val="24"/>
          <w:szCs w:val="24"/>
          <w:lang w:val="es-MX"/>
        </w:rPr>
        <w:t>coach</w:t>
      </w:r>
      <w:r w:rsidR="00CE7DB9">
        <w:rPr>
          <w:rFonts w:eastAsia="Arial" w:cs="Arial"/>
          <w:sz w:val="24"/>
          <w:szCs w:val="24"/>
          <w:lang w:val="es-MX"/>
        </w:rPr>
        <w:t xml:space="preserve"> u entrenador, </w:t>
      </w:r>
      <w:r w:rsidR="00FB49BE">
        <w:rPr>
          <w:rFonts w:eastAsia="Arial" w:cs="Arial"/>
          <w:sz w:val="24"/>
          <w:szCs w:val="24"/>
          <w:lang w:val="es-MX"/>
        </w:rPr>
        <w:t>añadiendo</w:t>
      </w:r>
      <w:r w:rsidR="00CE7DB9">
        <w:rPr>
          <w:rFonts w:eastAsia="Arial" w:cs="Arial"/>
          <w:sz w:val="24"/>
          <w:szCs w:val="24"/>
          <w:lang w:val="es-MX"/>
        </w:rPr>
        <w:t xml:space="preserve"> que en este caso no se contraviene con ninguna otra Ley u </w:t>
      </w:r>
      <w:r w:rsidR="00CE7DB9">
        <w:rPr>
          <w:rFonts w:eastAsia="Arial" w:cs="Arial"/>
          <w:sz w:val="24"/>
          <w:szCs w:val="24"/>
          <w:lang w:val="es-MX"/>
        </w:rPr>
        <w:lastRenderedPageBreak/>
        <w:t xml:space="preserve">Reglamento, en cambio en este caso si debido a que la Ley de la administración pública no se le otorga esa facultad a los consejos consultivos, es ahí donde va </w:t>
      </w:r>
      <w:r w:rsidR="00FB49BE">
        <w:rPr>
          <w:rFonts w:eastAsia="Arial" w:cs="Arial"/>
          <w:sz w:val="24"/>
          <w:szCs w:val="24"/>
          <w:lang w:val="es-MX"/>
        </w:rPr>
        <w:t>dirigida</w:t>
      </w:r>
      <w:r w:rsidR="00CE7DB9">
        <w:rPr>
          <w:rFonts w:eastAsia="Arial" w:cs="Arial"/>
          <w:sz w:val="24"/>
          <w:szCs w:val="24"/>
          <w:lang w:val="es-MX"/>
        </w:rPr>
        <w:t xml:space="preserve"> su intervención como se ha venido diciendo no se </w:t>
      </w:r>
      <w:r w:rsidR="00FB49BE">
        <w:rPr>
          <w:rFonts w:eastAsia="Arial" w:cs="Arial"/>
          <w:sz w:val="24"/>
          <w:szCs w:val="24"/>
          <w:lang w:val="es-MX"/>
        </w:rPr>
        <w:t>está</w:t>
      </w:r>
      <w:r w:rsidR="00CE7DB9">
        <w:rPr>
          <w:rFonts w:eastAsia="Arial" w:cs="Arial"/>
          <w:sz w:val="24"/>
          <w:szCs w:val="24"/>
          <w:lang w:val="es-MX"/>
        </w:rPr>
        <w:t xml:space="preserve"> dejando de lado que el consejo no nos de su </w:t>
      </w:r>
      <w:r w:rsidR="00FB49BE">
        <w:rPr>
          <w:rFonts w:eastAsia="Arial" w:cs="Arial"/>
          <w:sz w:val="24"/>
          <w:szCs w:val="24"/>
          <w:lang w:val="es-MX"/>
        </w:rPr>
        <w:t>opinión</w:t>
      </w:r>
      <w:r w:rsidR="00CE7DB9">
        <w:rPr>
          <w:rFonts w:eastAsia="Arial" w:cs="Arial"/>
          <w:sz w:val="24"/>
          <w:szCs w:val="24"/>
          <w:lang w:val="es-MX"/>
        </w:rPr>
        <w:t xml:space="preserve"> hacia la comisión, pero finalmente en que si se revisa y se recuerda en que las </w:t>
      </w:r>
      <w:r w:rsidR="007B54DE">
        <w:rPr>
          <w:rFonts w:eastAsia="Arial" w:cs="Arial"/>
          <w:sz w:val="24"/>
          <w:szCs w:val="24"/>
          <w:lang w:val="es-MX"/>
        </w:rPr>
        <w:t>ú</w:t>
      </w:r>
      <w:r w:rsidR="00CE7DB9">
        <w:rPr>
          <w:rFonts w:eastAsia="Arial" w:cs="Arial"/>
          <w:sz w:val="24"/>
          <w:szCs w:val="24"/>
          <w:lang w:val="es-MX"/>
        </w:rPr>
        <w:t>ltimas modificaciones</w:t>
      </w:r>
      <w:r w:rsidR="007B54DE">
        <w:rPr>
          <w:rFonts w:eastAsia="Arial" w:cs="Arial"/>
          <w:sz w:val="24"/>
          <w:szCs w:val="24"/>
          <w:lang w:val="es-MX"/>
        </w:rPr>
        <w:t xml:space="preserve"> que se le hicieron al reglamento sobre los consejos consultivos, se eliminaron a </w:t>
      </w:r>
      <w:r w:rsidR="00CE7DB9">
        <w:rPr>
          <w:rFonts w:eastAsia="Arial" w:cs="Arial"/>
          <w:sz w:val="24"/>
          <w:szCs w:val="24"/>
          <w:lang w:val="es-MX"/>
        </w:rPr>
        <w:t xml:space="preserve"> </w:t>
      </w:r>
      <w:r w:rsidR="007B54DE">
        <w:rPr>
          <w:rFonts w:eastAsia="Arial" w:cs="Arial"/>
          <w:sz w:val="24"/>
          <w:szCs w:val="24"/>
          <w:lang w:val="es-MX"/>
        </w:rPr>
        <w:t xml:space="preserve">todos los consejos consultivos incluyendo al Consejo de Deportes, como producto de ello actualmente en el </w:t>
      </w:r>
      <w:r w:rsidR="00C412C5">
        <w:rPr>
          <w:rFonts w:eastAsia="Arial" w:cs="Arial"/>
          <w:sz w:val="24"/>
          <w:szCs w:val="24"/>
          <w:lang w:val="es-MX"/>
        </w:rPr>
        <w:t>reglamento</w:t>
      </w:r>
      <w:r w:rsidR="007B54DE">
        <w:rPr>
          <w:rFonts w:eastAsia="Arial" w:cs="Arial"/>
          <w:sz w:val="24"/>
          <w:szCs w:val="24"/>
          <w:lang w:val="es-MX"/>
        </w:rPr>
        <w:t xml:space="preserve"> de los consejos consultivos </w:t>
      </w:r>
      <w:r w:rsidR="00C412C5">
        <w:rPr>
          <w:rFonts w:eastAsia="Arial" w:cs="Arial"/>
          <w:sz w:val="24"/>
          <w:szCs w:val="24"/>
          <w:lang w:val="es-MX"/>
        </w:rPr>
        <w:t>ni siquiera</w:t>
      </w:r>
      <w:r w:rsidR="007B54DE">
        <w:rPr>
          <w:rFonts w:eastAsia="Arial" w:cs="Arial"/>
          <w:sz w:val="24"/>
          <w:szCs w:val="24"/>
          <w:lang w:val="es-MX"/>
        </w:rPr>
        <w:t xml:space="preserve"> existe como tal el Consejo de Deportes, aunque se haya tomado con el orden del reglamento anterior donde </w:t>
      </w:r>
      <w:r w:rsidR="00C412C5">
        <w:rPr>
          <w:rFonts w:eastAsia="Arial" w:cs="Arial"/>
          <w:sz w:val="24"/>
          <w:szCs w:val="24"/>
          <w:lang w:val="es-MX"/>
        </w:rPr>
        <w:t>precisamente</w:t>
      </w:r>
      <w:r w:rsidR="007B54DE">
        <w:rPr>
          <w:rFonts w:eastAsia="Arial" w:cs="Arial"/>
          <w:sz w:val="24"/>
          <w:szCs w:val="24"/>
          <w:lang w:val="es-MX"/>
        </w:rPr>
        <w:t xml:space="preserve"> </w:t>
      </w:r>
      <w:r w:rsidR="00C412C5">
        <w:rPr>
          <w:rFonts w:eastAsia="Arial" w:cs="Arial"/>
          <w:sz w:val="24"/>
          <w:szCs w:val="24"/>
          <w:lang w:val="es-MX"/>
        </w:rPr>
        <w:t>había</w:t>
      </w:r>
      <w:r w:rsidR="007B54DE">
        <w:rPr>
          <w:rFonts w:eastAsia="Arial" w:cs="Arial"/>
          <w:sz w:val="24"/>
          <w:szCs w:val="24"/>
          <w:lang w:val="es-MX"/>
        </w:rPr>
        <w:t xml:space="preserve"> sido eliminado el consejo, debido a que estaba integrado no en su mayoría por ciudadanos, sino por autoridades desde la propia administración pública, por lo tanto se contraviene con lo que </w:t>
      </w:r>
      <w:r w:rsidR="00C412C5">
        <w:rPr>
          <w:rFonts w:eastAsia="Arial" w:cs="Arial"/>
          <w:sz w:val="24"/>
          <w:szCs w:val="24"/>
          <w:lang w:val="es-MX"/>
        </w:rPr>
        <w:t>debería</w:t>
      </w:r>
      <w:r w:rsidR="007B54DE">
        <w:rPr>
          <w:rFonts w:eastAsia="Arial" w:cs="Arial"/>
          <w:sz w:val="24"/>
          <w:szCs w:val="24"/>
          <w:lang w:val="es-MX"/>
        </w:rPr>
        <w:t xml:space="preserve"> ser en su defecto un consejo consultivo, la regidora considera en que se </w:t>
      </w:r>
      <w:r w:rsidR="00C412C5">
        <w:rPr>
          <w:rFonts w:eastAsia="Arial" w:cs="Arial"/>
          <w:sz w:val="24"/>
          <w:szCs w:val="24"/>
          <w:lang w:val="es-MX"/>
        </w:rPr>
        <w:t>están</w:t>
      </w:r>
      <w:r w:rsidR="007B54DE">
        <w:rPr>
          <w:rFonts w:eastAsia="Arial" w:cs="Arial"/>
          <w:sz w:val="24"/>
          <w:szCs w:val="24"/>
          <w:lang w:val="es-MX"/>
        </w:rPr>
        <w:t xml:space="preserve"> desviando sobre el tema principal, en consecuencia a ello se </w:t>
      </w:r>
      <w:r w:rsidR="00C412C5">
        <w:rPr>
          <w:rFonts w:eastAsia="Arial" w:cs="Arial"/>
          <w:sz w:val="24"/>
          <w:szCs w:val="24"/>
          <w:lang w:val="es-MX"/>
        </w:rPr>
        <w:t>están</w:t>
      </w:r>
      <w:r w:rsidR="007B54DE">
        <w:rPr>
          <w:rFonts w:eastAsia="Arial" w:cs="Arial"/>
          <w:sz w:val="24"/>
          <w:szCs w:val="24"/>
          <w:lang w:val="es-MX"/>
        </w:rPr>
        <w:t xml:space="preserve"> metiendo otras cosas al punto, por lo que pide en que se cuide esa parte que es lo que contraviene con la Ley de la Administración Pública </w:t>
      </w:r>
      <w:r w:rsidR="00630BCD">
        <w:rPr>
          <w:rFonts w:eastAsia="Arial" w:cs="Arial"/>
          <w:sz w:val="24"/>
          <w:szCs w:val="24"/>
          <w:lang w:val="es-MX"/>
        </w:rPr>
        <w:t xml:space="preserve">de los consejos consultivos en que ninguno tiene la facultad dictaminadora, tienen que pasar por la </w:t>
      </w:r>
      <w:r w:rsidR="00C412C5">
        <w:rPr>
          <w:rFonts w:eastAsia="Arial" w:cs="Arial"/>
          <w:sz w:val="24"/>
          <w:szCs w:val="24"/>
          <w:lang w:val="es-MX"/>
        </w:rPr>
        <w:t>comisión</w:t>
      </w:r>
      <w:r w:rsidR="00630BCD">
        <w:rPr>
          <w:rFonts w:eastAsia="Arial" w:cs="Arial"/>
          <w:sz w:val="24"/>
          <w:szCs w:val="24"/>
          <w:lang w:val="es-MX"/>
        </w:rPr>
        <w:t xml:space="preserve">, para que la comisión pueda dictaminarlo por su parte los consejos pueden enviar propuestas, en donde en estas puedan enviar una opinión teniendo como finalidad el trabajo en conjunto el trabajo, se pone un ejemplo en donde de esta manera se ha venido trabajando en el consejo de giros restringidos el cual es el reglamento </w:t>
      </w:r>
      <w:r w:rsidR="00C412C5">
        <w:rPr>
          <w:rFonts w:eastAsia="Arial" w:cs="Arial"/>
          <w:sz w:val="24"/>
          <w:szCs w:val="24"/>
          <w:lang w:val="es-MX"/>
        </w:rPr>
        <w:t>más</w:t>
      </w:r>
      <w:r w:rsidR="00630BCD">
        <w:rPr>
          <w:rFonts w:eastAsia="Arial" w:cs="Arial"/>
          <w:sz w:val="24"/>
          <w:szCs w:val="24"/>
          <w:lang w:val="es-MX"/>
        </w:rPr>
        <w:t xml:space="preserve"> reciente que se ha discutido </w:t>
      </w:r>
      <w:r w:rsidR="004A0E65">
        <w:rPr>
          <w:rFonts w:eastAsia="Arial" w:cs="Arial"/>
          <w:sz w:val="24"/>
          <w:szCs w:val="24"/>
          <w:lang w:val="es-MX"/>
        </w:rPr>
        <w:t xml:space="preserve">en la cual </w:t>
      </w:r>
      <w:r w:rsidR="00C412C5">
        <w:rPr>
          <w:rFonts w:eastAsia="Arial" w:cs="Arial"/>
          <w:sz w:val="24"/>
          <w:szCs w:val="24"/>
          <w:lang w:val="es-MX"/>
        </w:rPr>
        <w:t>sería</w:t>
      </w:r>
      <w:r w:rsidR="004A0E65">
        <w:rPr>
          <w:rFonts w:eastAsia="Arial" w:cs="Arial"/>
          <w:sz w:val="24"/>
          <w:szCs w:val="24"/>
          <w:lang w:val="es-MX"/>
        </w:rPr>
        <w:t xml:space="preserve"> una </w:t>
      </w:r>
      <w:r w:rsidR="00C412C5">
        <w:rPr>
          <w:rFonts w:eastAsia="Arial" w:cs="Arial"/>
          <w:sz w:val="24"/>
          <w:szCs w:val="24"/>
          <w:lang w:val="es-MX"/>
        </w:rPr>
        <w:t>opinión</w:t>
      </w:r>
      <w:r w:rsidR="004A0E65">
        <w:rPr>
          <w:rFonts w:eastAsia="Arial" w:cs="Arial"/>
          <w:sz w:val="24"/>
          <w:szCs w:val="24"/>
          <w:lang w:val="es-MX"/>
        </w:rPr>
        <w:t xml:space="preserve"> conforme a la función y la comisión finalmente se determine hoy, esperando cuál será la respuesta o resultado final de esta comisión, donde en </w:t>
      </w:r>
      <w:r w:rsidR="00C412C5">
        <w:rPr>
          <w:rFonts w:eastAsia="Arial" w:cs="Arial"/>
          <w:sz w:val="24"/>
          <w:szCs w:val="24"/>
          <w:lang w:val="es-MX"/>
        </w:rPr>
        <w:t>último</w:t>
      </w:r>
      <w:r w:rsidR="004A0E65">
        <w:rPr>
          <w:rFonts w:eastAsia="Arial" w:cs="Arial"/>
          <w:sz w:val="24"/>
          <w:szCs w:val="24"/>
          <w:lang w:val="es-MX"/>
        </w:rPr>
        <w:t xml:space="preserve"> lugar quien decide es el ayuntamiento; la asesora LAURA GOMÉZ les hace del conocimiento a la comisión que pero antes de ello es nada </w:t>
      </w:r>
      <w:r w:rsidR="00C412C5">
        <w:rPr>
          <w:rFonts w:eastAsia="Arial" w:cs="Arial"/>
          <w:sz w:val="24"/>
          <w:szCs w:val="24"/>
          <w:lang w:val="es-MX"/>
        </w:rPr>
        <w:t>más</w:t>
      </w:r>
      <w:r w:rsidR="004A0E65">
        <w:rPr>
          <w:rFonts w:eastAsia="Arial" w:cs="Arial"/>
          <w:sz w:val="24"/>
          <w:szCs w:val="24"/>
          <w:lang w:val="es-MX"/>
        </w:rPr>
        <w:t xml:space="preserve"> puntualizar en el Reglamento ya en su debido proceso se </w:t>
      </w:r>
      <w:r w:rsidR="00C412C5">
        <w:rPr>
          <w:rFonts w:eastAsia="Arial" w:cs="Arial"/>
          <w:sz w:val="24"/>
          <w:szCs w:val="24"/>
          <w:lang w:val="es-MX"/>
        </w:rPr>
        <w:t>hará</w:t>
      </w:r>
      <w:r w:rsidR="004A0E65">
        <w:rPr>
          <w:rFonts w:eastAsia="Arial" w:cs="Arial"/>
          <w:sz w:val="24"/>
          <w:szCs w:val="24"/>
          <w:lang w:val="es-MX"/>
        </w:rPr>
        <w:t xml:space="preserve"> las modificaciones pertinentes, teniendo en cuenta en darle la apertura al Consejo Municipal que se ha venido trabajando en ello sobre el tema de deporte en donde se </w:t>
      </w:r>
      <w:r w:rsidR="00C412C5">
        <w:rPr>
          <w:rFonts w:eastAsia="Arial" w:cs="Arial"/>
          <w:sz w:val="24"/>
          <w:szCs w:val="24"/>
          <w:lang w:val="es-MX"/>
        </w:rPr>
        <w:t>está</w:t>
      </w:r>
      <w:r w:rsidR="004A0E65">
        <w:rPr>
          <w:rFonts w:eastAsia="Arial" w:cs="Arial"/>
          <w:sz w:val="24"/>
          <w:szCs w:val="24"/>
          <w:lang w:val="es-MX"/>
        </w:rPr>
        <w:t xml:space="preserve"> en contacto con el tema del mérito Deportivo debido a ello en cierta manera son los que </w:t>
      </w:r>
      <w:r w:rsidR="00C412C5">
        <w:rPr>
          <w:rFonts w:eastAsia="Arial" w:cs="Arial"/>
          <w:sz w:val="24"/>
          <w:szCs w:val="24"/>
          <w:lang w:val="es-MX"/>
        </w:rPr>
        <w:t>más</w:t>
      </w:r>
      <w:r w:rsidR="004A0E65">
        <w:rPr>
          <w:rFonts w:eastAsia="Arial" w:cs="Arial"/>
          <w:sz w:val="24"/>
          <w:szCs w:val="24"/>
          <w:lang w:val="es-MX"/>
        </w:rPr>
        <w:t xml:space="preserve"> tienen </w:t>
      </w:r>
      <w:r w:rsidR="00C412C5">
        <w:rPr>
          <w:rFonts w:eastAsia="Arial" w:cs="Arial"/>
          <w:sz w:val="24"/>
          <w:szCs w:val="24"/>
          <w:lang w:val="es-MX"/>
        </w:rPr>
        <w:t>acercamiento</w:t>
      </w:r>
      <w:r w:rsidR="004A0E65">
        <w:rPr>
          <w:rFonts w:eastAsia="Arial" w:cs="Arial"/>
          <w:sz w:val="24"/>
          <w:szCs w:val="24"/>
          <w:lang w:val="es-MX"/>
        </w:rPr>
        <w:t xml:space="preserve"> y conocen a los deportistas</w:t>
      </w:r>
      <w:r w:rsidR="002C3761">
        <w:rPr>
          <w:rFonts w:eastAsia="Arial" w:cs="Arial"/>
          <w:sz w:val="24"/>
          <w:szCs w:val="24"/>
          <w:lang w:val="es-MX"/>
        </w:rPr>
        <w:t xml:space="preserve">, por ello conocen a muchas </w:t>
      </w:r>
      <w:r w:rsidR="00C412C5">
        <w:rPr>
          <w:rFonts w:eastAsia="Arial" w:cs="Arial"/>
          <w:sz w:val="24"/>
          <w:szCs w:val="24"/>
          <w:lang w:val="es-MX"/>
        </w:rPr>
        <w:t>más</w:t>
      </w:r>
      <w:r w:rsidR="002C3761">
        <w:rPr>
          <w:rFonts w:eastAsia="Arial" w:cs="Arial"/>
          <w:sz w:val="24"/>
          <w:szCs w:val="24"/>
          <w:lang w:val="es-MX"/>
        </w:rPr>
        <w:t xml:space="preserve"> personas que </w:t>
      </w:r>
      <w:r w:rsidR="00C412C5">
        <w:rPr>
          <w:rFonts w:eastAsia="Arial" w:cs="Arial"/>
          <w:sz w:val="24"/>
          <w:szCs w:val="24"/>
          <w:lang w:val="es-MX"/>
        </w:rPr>
        <w:t>está</w:t>
      </w:r>
      <w:r w:rsidR="002C3761">
        <w:rPr>
          <w:rFonts w:eastAsia="Arial" w:cs="Arial"/>
          <w:sz w:val="24"/>
          <w:szCs w:val="24"/>
          <w:lang w:val="es-MX"/>
        </w:rPr>
        <w:t xml:space="preserve"> en ese </w:t>
      </w:r>
      <w:r w:rsidR="00C412C5">
        <w:rPr>
          <w:rFonts w:eastAsia="Arial" w:cs="Arial"/>
          <w:sz w:val="24"/>
          <w:szCs w:val="24"/>
          <w:lang w:val="es-MX"/>
        </w:rPr>
        <w:t>ámbito</w:t>
      </w:r>
      <w:r w:rsidR="002C3761">
        <w:rPr>
          <w:rFonts w:eastAsia="Arial" w:cs="Arial"/>
          <w:sz w:val="24"/>
          <w:szCs w:val="24"/>
          <w:lang w:val="es-MX"/>
        </w:rPr>
        <w:t xml:space="preserve">, continuando menciona la asesora debido a esta ocasión no se realizan las modificaciones que ya se </w:t>
      </w:r>
      <w:r w:rsidR="00C412C5">
        <w:rPr>
          <w:rFonts w:eastAsia="Arial" w:cs="Arial"/>
          <w:sz w:val="24"/>
          <w:szCs w:val="24"/>
          <w:lang w:val="es-MX"/>
        </w:rPr>
        <w:t>habían</w:t>
      </w:r>
      <w:r w:rsidR="002C3761">
        <w:rPr>
          <w:rFonts w:eastAsia="Arial" w:cs="Arial"/>
          <w:sz w:val="24"/>
          <w:szCs w:val="24"/>
          <w:lang w:val="es-MX"/>
        </w:rPr>
        <w:t xml:space="preserve"> comentado con anterioridad, con la finalidad de darle la armonía a todos los reglamentos que se encuentran insertos en el tema del mérito deportivo, por lo que es darle la oportunidad al consejo en que ellos sean unos breves filtros antes de llegar a la solución, tomando en cuenta el </w:t>
      </w:r>
      <w:r w:rsidR="00C412C5">
        <w:rPr>
          <w:rFonts w:eastAsia="Arial" w:cs="Arial"/>
          <w:sz w:val="24"/>
          <w:szCs w:val="24"/>
          <w:lang w:val="es-MX"/>
        </w:rPr>
        <w:t>antecedente</w:t>
      </w:r>
      <w:r w:rsidR="002C3761">
        <w:rPr>
          <w:rFonts w:eastAsia="Arial" w:cs="Arial"/>
          <w:sz w:val="24"/>
          <w:szCs w:val="24"/>
          <w:lang w:val="es-MX"/>
        </w:rPr>
        <w:t xml:space="preserve"> de la vez pasado lo cual fue lo que se </w:t>
      </w:r>
      <w:r w:rsidR="00C412C5">
        <w:rPr>
          <w:rFonts w:eastAsia="Arial" w:cs="Arial"/>
          <w:sz w:val="24"/>
          <w:szCs w:val="24"/>
          <w:lang w:val="es-MX"/>
        </w:rPr>
        <w:t>realizó</w:t>
      </w:r>
      <w:r w:rsidR="002C3761">
        <w:rPr>
          <w:rFonts w:eastAsia="Arial" w:cs="Arial"/>
          <w:sz w:val="24"/>
          <w:szCs w:val="24"/>
          <w:lang w:val="es-MX"/>
        </w:rPr>
        <w:t xml:space="preserve">, lo cual se pone a consideración en volver a aplicarlo nuevamente y pasarlo al pleno, </w:t>
      </w:r>
      <w:r w:rsidR="00C412C5">
        <w:rPr>
          <w:rFonts w:eastAsia="Arial" w:cs="Arial"/>
          <w:sz w:val="24"/>
          <w:szCs w:val="24"/>
          <w:lang w:val="es-MX"/>
        </w:rPr>
        <w:t>prácticamente</w:t>
      </w:r>
      <w:r w:rsidR="002C3761">
        <w:rPr>
          <w:rFonts w:eastAsia="Arial" w:cs="Arial"/>
          <w:sz w:val="24"/>
          <w:szCs w:val="24"/>
          <w:lang w:val="es-MX"/>
        </w:rPr>
        <w:t xml:space="preserve"> sin la modificación</w:t>
      </w:r>
      <w:r w:rsidR="00BE5EAF">
        <w:rPr>
          <w:rFonts w:eastAsia="Arial" w:cs="Arial"/>
          <w:sz w:val="24"/>
          <w:szCs w:val="24"/>
          <w:lang w:val="es-MX"/>
        </w:rPr>
        <w:t xml:space="preserve">; en su uso de la </w:t>
      </w:r>
      <w:r w:rsidR="00BE5EAF">
        <w:rPr>
          <w:rFonts w:eastAsia="Arial" w:cs="Arial"/>
          <w:sz w:val="24"/>
          <w:szCs w:val="24"/>
          <w:lang w:val="es-MX"/>
        </w:rPr>
        <w:lastRenderedPageBreak/>
        <w:t xml:space="preserve">voz la presidenta de la comisión convocante DIANA LAURA comienza diciendo que una parte de lo que comento la asesora Laura le dio risa, debido a que es algo muy </w:t>
      </w:r>
      <w:r w:rsidR="00C412C5">
        <w:rPr>
          <w:rFonts w:eastAsia="Arial" w:cs="Arial"/>
          <w:sz w:val="24"/>
          <w:szCs w:val="24"/>
          <w:lang w:val="es-MX"/>
        </w:rPr>
        <w:t>específico</w:t>
      </w:r>
      <w:r w:rsidR="00BE5EAF">
        <w:rPr>
          <w:rFonts w:eastAsia="Arial" w:cs="Arial"/>
          <w:sz w:val="24"/>
          <w:szCs w:val="24"/>
          <w:lang w:val="es-MX"/>
        </w:rPr>
        <w:t xml:space="preserve"> sobre lo menciono la licenciada Laura, en donde ella entiende perfectamente </w:t>
      </w:r>
      <w:r w:rsidR="00D31315">
        <w:rPr>
          <w:rFonts w:eastAsia="Arial" w:cs="Arial"/>
          <w:sz w:val="24"/>
          <w:szCs w:val="24"/>
          <w:lang w:val="es-MX"/>
        </w:rPr>
        <w:t xml:space="preserve">que el consejo no dictaminara debido a ello la regidora </w:t>
      </w:r>
      <w:r w:rsidR="00C412C5">
        <w:rPr>
          <w:rFonts w:eastAsia="Arial" w:cs="Arial"/>
          <w:sz w:val="24"/>
          <w:szCs w:val="24"/>
          <w:lang w:val="es-MX"/>
        </w:rPr>
        <w:t>estará</w:t>
      </w:r>
      <w:r w:rsidR="00D31315">
        <w:rPr>
          <w:rFonts w:eastAsia="Arial" w:cs="Arial"/>
          <w:sz w:val="24"/>
          <w:szCs w:val="24"/>
          <w:lang w:val="es-MX"/>
        </w:rPr>
        <w:t xml:space="preserve"> subiendo la convocatoria a la comisión, comenta que para nosotros como comisión volver  realizarla, analizar, debatir, </w:t>
      </w:r>
      <w:r w:rsidR="00357E5B">
        <w:rPr>
          <w:rFonts w:eastAsia="Arial" w:cs="Arial"/>
          <w:sz w:val="24"/>
          <w:szCs w:val="24"/>
          <w:lang w:val="es-MX"/>
        </w:rPr>
        <w:t xml:space="preserve">para tener como acto seguido cuando se lleven todos los </w:t>
      </w:r>
      <w:r w:rsidR="00C412C5">
        <w:rPr>
          <w:rFonts w:eastAsia="Arial" w:cs="Arial"/>
          <w:sz w:val="24"/>
          <w:szCs w:val="24"/>
          <w:lang w:val="es-MX"/>
        </w:rPr>
        <w:t>expedientes</w:t>
      </w:r>
      <w:r w:rsidR="00357E5B">
        <w:rPr>
          <w:rFonts w:eastAsia="Arial" w:cs="Arial"/>
          <w:sz w:val="24"/>
          <w:szCs w:val="24"/>
          <w:lang w:val="es-MX"/>
        </w:rPr>
        <w:t xml:space="preserve">, haciendo </w:t>
      </w:r>
      <w:r w:rsidR="00C412C5">
        <w:rPr>
          <w:rFonts w:eastAsia="Arial" w:cs="Arial"/>
          <w:sz w:val="24"/>
          <w:szCs w:val="24"/>
          <w:lang w:val="es-MX"/>
        </w:rPr>
        <w:t>énfasis</w:t>
      </w:r>
      <w:r w:rsidR="00357E5B">
        <w:rPr>
          <w:rFonts w:eastAsia="Arial" w:cs="Arial"/>
          <w:sz w:val="24"/>
          <w:szCs w:val="24"/>
          <w:lang w:val="es-MX"/>
        </w:rPr>
        <w:t xml:space="preserve"> en lo que comento Laura </w:t>
      </w:r>
      <w:r w:rsidR="00C412C5">
        <w:rPr>
          <w:rFonts w:eastAsia="Arial" w:cs="Arial"/>
          <w:sz w:val="24"/>
          <w:szCs w:val="24"/>
          <w:lang w:val="es-MX"/>
        </w:rPr>
        <w:t>está</w:t>
      </w:r>
      <w:r w:rsidR="00357E5B">
        <w:rPr>
          <w:rFonts w:eastAsia="Arial" w:cs="Arial"/>
          <w:sz w:val="24"/>
          <w:szCs w:val="24"/>
          <w:lang w:val="es-MX"/>
        </w:rPr>
        <w:t xml:space="preserve"> muy claro, en que cuando </w:t>
      </w:r>
      <w:r w:rsidR="00C412C5">
        <w:rPr>
          <w:rFonts w:eastAsia="Arial" w:cs="Arial"/>
          <w:sz w:val="24"/>
          <w:szCs w:val="24"/>
          <w:lang w:val="es-MX"/>
        </w:rPr>
        <w:t>lleguen</w:t>
      </w:r>
      <w:r w:rsidR="00357E5B">
        <w:rPr>
          <w:rFonts w:eastAsia="Arial" w:cs="Arial"/>
          <w:sz w:val="24"/>
          <w:szCs w:val="24"/>
          <w:lang w:val="es-MX"/>
        </w:rPr>
        <w:t xml:space="preserve"> todos los expedientes o los deportistas con todos sus documentos, se realice un filtro al final de cuentas en que nosotros como comisión </w:t>
      </w:r>
      <w:r w:rsidR="00C412C5">
        <w:rPr>
          <w:rFonts w:eastAsia="Arial" w:cs="Arial"/>
          <w:sz w:val="24"/>
          <w:szCs w:val="24"/>
          <w:lang w:val="es-MX"/>
        </w:rPr>
        <w:t>somos</w:t>
      </w:r>
      <w:r w:rsidR="00357E5B">
        <w:rPr>
          <w:rFonts w:eastAsia="Arial" w:cs="Arial"/>
          <w:sz w:val="24"/>
          <w:szCs w:val="24"/>
          <w:lang w:val="es-MX"/>
        </w:rPr>
        <w:t xml:space="preserve"> los que vamos a decidir aunque a lo mejor el reglamento del consejo dicte que no vamos a tratar de ser flexible, respondiendo al comentario de la regidora en que si es verdad, en </w:t>
      </w:r>
      <w:r w:rsidR="00C802DA">
        <w:rPr>
          <w:rFonts w:eastAsia="Arial" w:cs="Arial"/>
          <w:sz w:val="24"/>
          <w:szCs w:val="24"/>
          <w:lang w:val="es-MX"/>
        </w:rPr>
        <w:t xml:space="preserve">donde en </w:t>
      </w:r>
      <w:r w:rsidR="00357E5B">
        <w:rPr>
          <w:rFonts w:eastAsia="Arial" w:cs="Arial"/>
          <w:sz w:val="24"/>
          <w:szCs w:val="24"/>
          <w:lang w:val="es-MX"/>
        </w:rPr>
        <w:t xml:space="preserve">el otro reglamento </w:t>
      </w:r>
      <w:r w:rsidR="00C412C5">
        <w:rPr>
          <w:rFonts w:eastAsia="Arial" w:cs="Arial"/>
          <w:sz w:val="24"/>
          <w:szCs w:val="24"/>
          <w:lang w:val="es-MX"/>
        </w:rPr>
        <w:t>así</w:t>
      </w:r>
      <w:r w:rsidR="00C802DA">
        <w:rPr>
          <w:rFonts w:eastAsia="Arial" w:cs="Arial"/>
          <w:sz w:val="24"/>
          <w:szCs w:val="24"/>
          <w:lang w:val="es-MX"/>
        </w:rPr>
        <w:t xml:space="preserve"> </w:t>
      </w:r>
      <w:r w:rsidR="00357E5B">
        <w:rPr>
          <w:rFonts w:eastAsia="Arial" w:cs="Arial"/>
          <w:sz w:val="24"/>
          <w:szCs w:val="24"/>
          <w:lang w:val="es-MX"/>
        </w:rPr>
        <w:t>si lo marca</w:t>
      </w:r>
      <w:r w:rsidR="00E00C01">
        <w:rPr>
          <w:rFonts w:eastAsia="Arial" w:cs="Arial"/>
          <w:sz w:val="24"/>
          <w:szCs w:val="24"/>
          <w:lang w:val="es-MX"/>
        </w:rPr>
        <w:t xml:space="preserve">; ahora el Regidor </w:t>
      </w:r>
      <w:bookmarkStart w:id="0" w:name="_GoBack"/>
      <w:r w:rsidR="00E00C01">
        <w:rPr>
          <w:rFonts w:eastAsia="Arial" w:cs="Arial"/>
          <w:sz w:val="24"/>
          <w:szCs w:val="24"/>
          <w:lang w:val="es-MX"/>
        </w:rPr>
        <w:t>JORGE</w:t>
      </w:r>
      <w:bookmarkEnd w:id="0"/>
      <w:r w:rsidR="00E00C01">
        <w:rPr>
          <w:rFonts w:eastAsia="Arial" w:cs="Arial"/>
          <w:sz w:val="24"/>
          <w:szCs w:val="24"/>
          <w:lang w:val="es-MX"/>
        </w:rPr>
        <w:t xml:space="preserve"> DE JESÚS toma el uso de la voz manifestando su </w:t>
      </w:r>
      <w:r w:rsidR="00C412C5">
        <w:rPr>
          <w:rFonts w:eastAsia="Arial" w:cs="Arial"/>
          <w:sz w:val="24"/>
          <w:szCs w:val="24"/>
          <w:lang w:val="es-MX"/>
        </w:rPr>
        <w:t>opinión</w:t>
      </w:r>
      <w:r w:rsidR="00E00C01">
        <w:rPr>
          <w:rFonts w:eastAsia="Arial" w:cs="Arial"/>
          <w:sz w:val="24"/>
          <w:szCs w:val="24"/>
          <w:lang w:val="es-MX"/>
        </w:rPr>
        <w:t xml:space="preserve">, comentando que es otra tarea </w:t>
      </w:r>
      <w:r w:rsidR="00C412C5">
        <w:rPr>
          <w:rFonts w:eastAsia="Arial" w:cs="Arial"/>
          <w:sz w:val="24"/>
          <w:szCs w:val="24"/>
          <w:lang w:val="es-MX"/>
        </w:rPr>
        <w:t>más</w:t>
      </w:r>
      <w:r w:rsidR="00E00C01">
        <w:rPr>
          <w:rFonts w:eastAsia="Arial" w:cs="Arial"/>
          <w:sz w:val="24"/>
          <w:szCs w:val="24"/>
          <w:lang w:val="es-MX"/>
        </w:rPr>
        <w:t xml:space="preserve">, resalta que realmente se ha intentado en el ejercicio de este gobierno en el tema de los consejos consultivos, el cual es de la </w:t>
      </w:r>
      <w:r w:rsidR="00C412C5">
        <w:rPr>
          <w:rFonts w:eastAsia="Arial" w:cs="Arial"/>
          <w:sz w:val="24"/>
          <w:szCs w:val="24"/>
          <w:lang w:val="es-MX"/>
        </w:rPr>
        <w:t>mayoría</w:t>
      </w:r>
      <w:r w:rsidR="00E00C01">
        <w:rPr>
          <w:rFonts w:eastAsia="Arial" w:cs="Arial"/>
          <w:sz w:val="24"/>
          <w:szCs w:val="24"/>
          <w:lang w:val="es-MX"/>
        </w:rPr>
        <w:t xml:space="preserve"> de los ciudadanos que lo conforman, son lo que deciden o quieren que se haga, </w:t>
      </w:r>
      <w:r w:rsidR="00C412C5">
        <w:rPr>
          <w:rFonts w:eastAsia="Arial" w:cs="Arial"/>
          <w:sz w:val="24"/>
          <w:szCs w:val="24"/>
          <w:lang w:val="es-MX"/>
        </w:rPr>
        <w:t>así</w:t>
      </w:r>
      <w:r w:rsidR="00E00C01">
        <w:rPr>
          <w:rFonts w:eastAsia="Arial" w:cs="Arial"/>
          <w:sz w:val="24"/>
          <w:szCs w:val="24"/>
          <w:lang w:val="es-MX"/>
        </w:rPr>
        <w:t xml:space="preserve"> como de que filtro se </w:t>
      </w:r>
      <w:r w:rsidR="00C412C5">
        <w:rPr>
          <w:rFonts w:eastAsia="Arial" w:cs="Arial"/>
          <w:sz w:val="24"/>
          <w:szCs w:val="24"/>
          <w:lang w:val="es-MX"/>
        </w:rPr>
        <w:t>necesitaría</w:t>
      </w:r>
      <w:r w:rsidR="00E00C01">
        <w:rPr>
          <w:rFonts w:eastAsia="Arial" w:cs="Arial"/>
          <w:sz w:val="24"/>
          <w:szCs w:val="24"/>
          <w:lang w:val="es-MX"/>
        </w:rPr>
        <w:t xml:space="preserve"> para pasar, haciendo su comentario final en que no ve que </w:t>
      </w:r>
      <w:r w:rsidR="00C412C5">
        <w:rPr>
          <w:rFonts w:eastAsia="Arial" w:cs="Arial"/>
          <w:sz w:val="24"/>
          <w:szCs w:val="24"/>
          <w:lang w:val="es-MX"/>
        </w:rPr>
        <w:t>más</w:t>
      </w:r>
      <w:r w:rsidR="00E00C01">
        <w:rPr>
          <w:rFonts w:eastAsia="Arial" w:cs="Arial"/>
          <w:sz w:val="24"/>
          <w:szCs w:val="24"/>
          <w:lang w:val="es-MX"/>
        </w:rPr>
        <w:t xml:space="preserve"> se le pueda añadir al reglamento, considerando que es algo muy importante </w:t>
      </w:r>
      <w:r w:rsidR="00CA0262">
        <w:rPr>
          <w:rFonts w:eastAsia="Arial" w:cs="Arial"/>
          <w:sz w:val="24"/>
          <w:szCs w:val="24"/>
          <w:lang w:val="es-MX"/>
        </w:rPr>
        <w:t xml:space="preserve">es que el </w:t>
      </w:r>
      <w:r w:rsidR="00C412C5">
        <w:rPr>
          <w:rFonts w:eastAsia="Arial" w:cs="Arial"/>
          <w:sz w:val="24"/>
          <w:szCs w:val="24"/>
          <w:lang w:val="es-MX"/>
        </w:rPr>
        <w:t>día</w:t>
      </w:r>
      <w:r w:rsidR="00CA0262">
        <w:rPr>
          <w:rFonts w:eastAsia="Arial" w:cs="Arial"/>
          <w:sz w:val="24"/>
          <w:szCs w:val="24"/>
          <w:lang w:val="es-MX"/>
        </w:rPr>
        <w:t xml:space="preserve"> que se decida el ganador, </w:t>
      </w:r>
      <w:r w:rsidR="00C412C5">
        <w:rPr>
          <w:rFonts w:eastAsia="Arial" w:cs="Arial"/>
          <w:sz w:val="24"/>
          <w:szCs w:val="24"/>
          <w:lang w:val="es-MX"/>
        </w:rPr>
        <w:t>deberías</w:t>
      </w:r>
      <w:r w:rsidR="00CA0262">
        <w:rPr>
          <w:rFonts w:eastAsia="Arial" w:cs="Arial"/>
          <w:sz w:val="24"/>
          <w:szCs w:val="24"/>
          <w:lang w:val="es-MX"/>
        </w:rPr>
        <w:t xml:space="preserve"> de invitar a una parte de los miembros del consejo del deporte, en donde aquí mismo con la finalidad en que se le pueda dar el uso de la voz, por ello se </w:t>
      </w:r>
      <w:r w:rsidR="00C412C5">
        <w:rPr>
          <w:rFonts w:eastAsia="Arial" w:cs="Arial"/>
          <w:sz w:val="24"/>
          <w:szCs w:val="24"/>
          <w:lang w:val="es-MX"/>
        </w:rPr>
        <w:t>tendría</w:t>
      </w:r>
      <w:r w:rsidR="00CA0262">
        <w:rPr>
          <w:rFonts w:eastAsia="Arial" w:cs="Arial"/>
          <w:sz w:val="24"/>
          <w:szCs w:val="24"/>
          <w:lang w:val="es-MX"/>
        </w:rPr>
        <w:t xml:space="preserve"> al consejo aquí junto a la comisión, lo cual se </w:t>
      </w:r>
      <w:r w:rsidR="00C412C5">
        <w:rPr>
          <w:rFonts w:eastAsia="Arial" w:cs="Arial"/>
          <w:sz w:val="24"/>
          <w:szCs w:val="24"/>
          <w:lang w:val="es-MX"/>
        </w:rPr>
        <w:t>resolvería</w:t>
      </w:r>
      <w:r w:rsidR="00CA0262">
        <w:rPr>
          <w:rFonts w:eastAsia="Arial" w:cs="Arial"/>
          <w:sz w:val="24"/>
          <w:szCs w:val="24"/>
          <w:lang w:val="es-MX"/>
        </w:rPr>
        <w:t xml:space="preserve"> los dos asuntos o todos los asuntos de una sola vez por lo que se </w:t>
      </w:r>
      <w:r w:rsidR="00C412C5">
        <w:rPr>
          <w:rFonts w:eastAsia="Arial" w:cs="Arial"/>
          <w:sz w:val="24"/>
          <w:szCs w:val="24"/>
          <w:lang w:val="es-MX"/>
        </w:rPr>
        <w:t>ahorraría</w:t>
      </w:r>
      <w:r w:rsidR="00CA0262">
        <w:rPr>
          <w:rFonts w:eastAsia="Arial" w:cs="Arial"/>
          <w:sz w:val="24"/>
          <w:szCs w:val="24"/>
          <w:lang w:val="es-MX"/>
        </w:rPr>
        <w:t xml:space="preserve"> tiempo, tomando en cuenta si se fija el premio el cual </w:t>
      </w:r>
      <w:r w:rsidR="00C412C5">
        <w:rPr>
          <w:rFonts w:eastAsia="Arial" w:cs="Arial"/>
          <w:sz w:val="24"/>
          <w:szCs w:val="24"/>
          <w:lang w:val="es-MX"/>
        </w:rPr>
        <w:t>sería</w:t>
      </w:r>
      <w:r w:rsidR="00CA0262">
        <w:rPr>
          <w:rFonts w:eastAsia="Arial" w:cs="Arial"/>
          <w:sz w:val="24"/>
          <w:szCs w:val="24"/>
          <w:lang w:val="es-MX"/>
        </w:rPr>
        <w:t xml:space="preserve"> entregado primero en noviembre, por el contrario que este si se tiene que mandar al consejo y luego lo vuelves a mandar, recordando en que no se tiene mucho tiempo aquí, por lo que el regidor le propone a Diana en que si invita a los dos al mismo momento, en donde estos te puedan apoyar en el filtrado en </w:t>
      </w:r>
      <w:r w:rsidR="006F038D">
        <w:rPr>
          <w:rFonts w:eastAsia="Arial" w:cs="Arial"/>
          <w:sz w:val="24"/>
          <w:szCs w:val="24"/>
          <w:lang w:val="es-MX"/>
        </w:rPr>
        <w:t>ese</w:t>
      </w:r>
      <w:r w:rsidR="00CA0262">
        <w:rPr>
          <w:rFonts w:eastAsia="Arial" w:cs="Arial"/>
          <w:sz w:val="24"/>
          <w:szCs w:val="24"/>
          <w:lang w:val="es-MX"/>
        </w:rPr>
        <w:t xml:space="preserve"> sentido</w:t>
      </w:r>
      <w:r w:rsidR="006F038D">
        <w:rPr>
          <w:rFonts w:eastAsia="Arial" w:cs="Arial"/>
          <w:sz w:val="24"/>
          <w:szCs w:val="24"/>
          <w:lang w:val="es-MX"/>
        </w:rPr>
        <w:t xml:space="preserve">, en donde el consejo te puede entregar una tabla en donde se pueda exponer el resumen en donde se pueda facilitar para poderlos confirmar </w:t>
      </w:r>
      <w:r w:rsidR="00C412C5">
        <w:rPr>
          <w:rFonts w:eastAsia="Arial" w:cs="Arial"/>
          <w:sz w:val="24"/>
          <w:szCs w:val="24"/>
          <w:lang w:val="es-MX"/>
        </w:rPr>
        <w:t>más</w:t>
      </w:r>
      <w:r w:rsidR="006F038D">
        <w:rPr>
          <w:rFonts w:eastAsia="Arial" w:cs="Arial"/>
          <w:sz w:val="24"/>
          <w:szCs w:val="24"/>
          <w:lang w:val="es-MX"/>
        </w:rPr>
        <w:t xml:space="preserve"> rápido en donde de manera personal considera en que no le ve ningún problema, </w:t>
      </w:r>
      <w:r w:rsidR="00C412C5">
        <w:rPr>
          <w:rFonts w:eastAsia="Arial" w:cs="Arial"/>
          <w:sz w:val="24"/>
          <w:szCs w:val="24"/>
          <w:lang w:val="es-MX"/>
        </w:rPr>
        <w:t>también</w:t>
      </w:r>
      <w:r w:rsidR="006F038D">
        <w:rPr>
          <w:rFonts w:eastAsia="Arial" w:cs="Arial"/>
          <w:sz w:val="24"/>
          <w:szCs w:val="24"/>
          <w:lang w:val="es-MX"/>
        </w:rPr>
        <w:t xml:space="preserve"> </w:t>
      </w:r>
      <w:r w:rsidR="00C412C5">
        <w:rPr>
          <w:rFonts w:eastAsia="Arial" w:cs="Arial"/>
          <w:sz w:val="24"/>
          <w:szCs w:val="24"/>
          <w:lang w:val="es-MX"/>
        </w:rPr>
        <w:t>podrían</w:t>
      </w:r>
      <w:r w:rsidR="006F038D">
        <w:rPr>
          <w:rFonts w:eastAsia="Arial" w:cs="Arial"/>
          <w:sz w:val="24"/>
          <w:szCs w:val="24"/>
          <w:lang w:val="es-MX"/>
        </w:rPr>
        <w:t xml:space="preserve"> realizar una </w:t>
      </w:r>
      <w:r w:rsidR="00C412C5">
        <w:rPr>
          <w:rFonts w:eastAsia="Arial" w:cs="Arial"/>
          <w:sz w:val="24"/>
          <w:szCs w:val="24"/>
          <w:lang w:val="es-MX"/>
        </w:rPr>
        <w:t>síntesis</w:t>
      </w:r>
      <w:r w:rsidR="006F038D">
        <w:rPr>
          <w:rFonts w:eastAsia="Arial" w:cs="Arial"/>
          <w:sz w:val="24"/>
          <w:szCs w:val="24"/>
          <w:lang w:val="es-MX"/>
        </w:rPr>
        <w:t xml:space="preserve"> de cada uno para poderlos poner, </w:t>
      </w:r>
      <w:r w:rsidR="00C412C5">
        <w:rPr>
          <w:rFonts w:eastAsia="Arial" w:cs="Arial"/>
          <w:sz w:val="24"/>
          <w:szCs w:val="24"/>
          <w:lang w:val="es-MX"/>
        </w:rPr>
        <w:t>así</w:t>
      </w:r>
      <w:r w:rsidR="006F038D">
        <w:rPr>
          <w:rFonts w:eastAsia="Arial" w:cs="Arial"/>
          <w:sz w:val="24"/>
          <w:szCs w:val="24"/>
          <w:lang w:val="es-MX"/>
        </w:rPr>
        <w:t xml:space="preserve"> como nos comentaba la asesora Laura en donde nos ponía un comentario en quien tiene </w:t>
      </w:r>
      <w:r w:rsidR="00C412C5">
        <w:rPr>
          <w:rFonts w:eastAsia="Arial" w:cs="Arial"/>
          <w:sz w:val="24"/>
          <w:szCs w:val="24"/>
          <w:lang w:val="es-MX"/>
        </w:rPr>
        <w:t>más</w:t>
      </w:r>
      <w:r w:rsidR="006F038D">
        <w:rPr>
          <w:rFonts w:eastAsia="Arial" w:cs="Arial"/>
          <w:sz w:val="24"/>
          <w:szCs w:val="24"/>
          <w:lang w:val="es-MX"/>
        </w:rPr>
        <w:t xml:space="preserve"> mérito deportivo, por lo cual es muy complicado realmente, por el hecho en que alguien obtuvo una medalla </w:t>
      </w:r>
      <w:r w:rsidR="00C412C5">
        <w:rPr>
          <w:rFonts w:eastAsia="Arial" w:cs="Arial"/>
          <w:sz w:val="24"/>
          <w:szCs w:val="24"/>
          <w:lang w:val="es-MX"/>
        </w:rPr>
        <w:t>más</w:t>
      </w:r>
      <w:r w:rsidR="006F038D">
        <w:rPr>
          <w:rFonts w:eastAsia="Arial" w:cs="Arial"/>
          <w:sz w:val="24"/>
          <w:szCs w:val="24"/>
          <w:lang w:val="es-MX"/>
        </w:rPr>
        <w:t xml:space="preserve">, pero el otro le puso </w:t>
      </w:r>
      <w:r w:rsidR="00C412C5">
        <w:rPr>
          <w:rFonts w:eastAsia="Arial" w:cs="Arial"/>
          <w:sz w:val="24"/>
          <w:szCs w:val="24"/>
          <w:lang w:val="es-MX"/>
        </w:rPr>
        <w:t>más</w:t>
      </w:r>
      <w:r w:rsidR="006F038D">
        <w:rPr>
          <w:rFonts w:eastAsia="Arial" w:cs="Arial"/>
          <w:sz w:val="24"/>
          <w:szCs w:val="24"/>
          <w:lang w:val="es-MX"/>
        </w:rPr>
        <w:t xml:space="preserve"> ganas, entonces comienza un esfuerzo muy  complicado en lo que si puede apoyar el consejo es realizando un cuadro </w:t>
      </w:r>
      <w:r w:rsidR="00C412C5">
        <w:rPr>
          <w:rFonts w:eastAsia="Arial" w:cs="Arial"/>
          <w:sz w:val="24"/>
          <w:szCs w:val="24"/>
          <w:lang w:val="es-MX"/>
        </w:rPr>
        <w:t>sinóptico</w:t>
      </w:r>
      <w:r w:rsidR="006F038D">
        <w:rPr>
          <w:rFonts w:eastAsia="Arial" w:cs="Arial"/>
          <w:sz w:val="24"/>
          <w:szCs w:val="24"/>
          <w:lang w:val="es-MX"/>
        </w:rPr>
        <w:t xml:space="preserve">, teniendo como finalidad de estos el resumen, el regidor considera que no existe </w:t>
      </w:r>
      <w:r w:rsidR="00C412C5">
        <w:rPr>
          <w:rFonts w:eastAsia="Arial" w:cs="Arial"/>
          <w:sz w:val="24"/>
          <w:szCs w:val="24"/>
          <w:lang w:val="es-MX"/>
        </w:rPr>
        <w:t>ningún</w:t>
      </w:r>
      <w:r w:rsidR="006F038D">
        <w:rPr>
          <w:rFonts w:eastAsia="Arial" w:cs="Arial"/>
          <w:sz w:val="24"/>
          <w:szCs w:val="24"/>
          <w:lang w:val="es-MX"/>
        </w:rPr>
        <w:t xml:space="preserve"> problema por el tema del tiempo y edad</w:t>
      </w:r>
      <w:r w:rsidR="00DD73AD">
        <w:rPr>
          <w:rFonts w:eastAsia="Arial" w:cs="Arial"/>
          <w:sz w:val="24"/>
          <w:szCs w:val="24"/>
          <w:lang w:val="es-MX"/>
        </w:rPr>
        <w:t xml:space="preserve">, con esa intención se </w:t>
      </w:r>
      <w:r w:rsidR="00C412C5">
        <w:rPr>
          <w:rFonts w:eastAsia="Arial" w:cs="Arial"/>
          <w:sz w:val="24"/>
          <w:szCs w:val="24"/>
          <w:lang w:val="es-MX"/>
        </w:rPr>
        <w:t>podríamos</w:t>
      </w:r>
      <w:r w:rsidR="00DD73AD">
        <w:rPr>
          <w:rFonts w:eastAsia="Arial" w:cs="Arial"/>
          <w:sz w:val="24"/>
          <w:szCs w:val="24"/>
          <w:lang w:val="es-MX"/>
        </w:rPr>
        <w:t xml:space="preserve"> juntar al consejo </w:t>
      </w:r>
      <w:r w:rsidR="00DD73AD">
        <w:rPr>
          <w:rFonts w:eastAsia="Arial" w:cs="Arial"/>
          <w:sz w:val="24"/>
          <w:szCs w:val="24"/>
          <w:lang w:val="es-MX"/>
        </w:rPr>
        <w:lastRenderedPageBreak/>
        <w:t xml:space="preserve">del deporte junto con la comisión para dictaminar de una vez, con eso no se viola el reglamento y espera que este dentro del acuerdo de todos los </w:t>
      </w:r>
      <w:r w:rsidR="00C412C5">
        <w:rPr>
          <w:rFonts w:eastAsia="Arial" w:cs="Arial"/>
          <w:sz w:val="24"/>
          <w:szCs w:val="24"/>
          <w:lang w:val="es-MX"/>
        </w:rPr>
        <w:t>demás</w:t>
      </w:r>
      <w:r w:rsidR="00DD73AD">
        <w:rPr>
          <w:rFonts w:eastAsia="Arial" w:cs="Arial"/>
          <w:sz w:val="24"/>
          <w:szCs w:val="24"/>
          <w:lang w:val="es-MX"/>
        </w:rPr>
        <w:t xml:space="preserve"> presentes; la Regidora LAURA ELENA en su uso de la voz manifiesta un comentario en donde le genera una duda, por lo que acto seguido comenta que la base sexta menciona lo siguiente: “Una vez cerrada la convocatoria el Consejo Deportivo de Cultura </w:t>
      </w:r>
      <w:r w:rsidR="00C412C5">
        <w:rPr>
          <w:rFonts w:eastAsia="Arial" w:cs="Arial"/>
          <w:sz w:val="24"/>
          <w:szCs w:val="24"/>
          <w:lang w:val="es-MX"/>
        </w:rPr>
        <w:t>Física</w:t>
      </w:r>
      <w:r w:rsidR="00DD73AD">
        <w:rPr>
          <w:rFonts w:eastAsia="Arial" w:cs="Arial"/>
          <w:sz w:val="24"/>
          <w:szCs w:val="24"/>
          <w:lang w:val="es-MX"/>
        </w:rPr>
        <w:t xml:space="preserve"> valorara las propuestas para que posteriormente la Comisión dictaminadora analice las mismas”. Por lo que la asesora LAURA GOMÉZ le responde </w:t>
      </w:r>
      <w:r w:rsidR="00AD203C">
        <w:rPr>
          <w:rFonts w:eastAsia="Arial" w:cs="Arial"/>
          <w:sz w:val="24"/>
          <w:szCs w:val="24"/>
          <w:lang w:val="es-MX"/>
        </w:rPr>
        <w:t xml:space="preserve">aclarando su duda en donde le hace saber en que la comisión dictaminadora se refiere al consejo, si bien </w:t>
      </w:r>
      <w:r w:rsidR="00C412C5">
        <w:rPr>
          <w:rFonts w:eastAsia="Arial" w:cs="Arial"/>
          <w:sz w:val="24"/>
          <w:szCs w:val="24"/>
          <w:lang w:val="es-MX"/>
        </w:rPr>
        <w:t>así</w:t>
      </w:r>
      <w:r w:rsidR="00AD203C">
        <w:rPr>
          <w:rFonts w:eastAsia="Arial" w:cs="Arial"/>
          <w:sz w:val="24"/>
          <w:szCs w:val="24"/>
          <w:lang w:val="es-MX"/>
        </w:rPr>
        <w:t xml:space="preserve"> lo menciona el reglamento, en donde la comisión dictaminadora es el consejo de acuerdo al reglamento, si no es la comisión, en donde comenta que solo es </w:t>
      </w:r>
      <w:r w:rsidR="00C412C5">
        <w:rPr>
          <w:rFonts w:eastAsia="Arial" w:cs="Arial"/>
          <w:sz w:val="24"/>
          <w:szCs w:val="24"/>
          <w:lang w:val="es-MX"/>
        </w:rPr>
        <w:t>cuestión</w:t>
      </w:r>
      <w:r w:rsidR="00AD203C">
        <w:rPr>
          <w:rFonts w:eastAsia="Arial" w:cs="Arial"/>
          <w:sz w:val="24"/>
          <w:szCs w:val="24"/>
          <w:lang w:val="es-MX"/>
        </w:rPr>
        <w:t xml:space="preserve"> de realizar la modificación que la comisión de Deportes en conjunto a la de Cultura, sin dejar por desapercibida a la de Hacienda que se tienen presentes a tres comisiones aprobar el dictamen; la regidora LAURA ELENA considera que esta bien, </w:t>
      </w:r>
      <w:r w:rsidR="00C412C5">
        <w:rPr>
          <w:rFonts w:eastAsia="Arial" w:cs="Arial"/>
          <w:sz w:val="24"/>
          <w:szCs w:val="24"/>
          <w:lang w:val="es-MX"/>
        </w:rPr>
        <w:t>así</w:t>
      </w:r>
      <w:r w:rsidR="00AD203C">
        <w:rPr>
          <w:rFonts w:eastAsia="Arial" w:cs="Arial"/>
          <w:sz w:val="24"/>
          <w:szCs w:val="24"/>
          <w:lang w:val="es-MX"/>
        </w:rPr>
        <w:t xml:space="preserve"> como lo comento el Regidor JORGE en que sea en una misma recepción anotar a los consejos y comisiones, por lo que </w:t>
      </w:r>
      <w:r w:rsidR="00C412C5">
        <w:rPr>
          <w:rFonts w:eastAsia="Arial" w:cs="Arial"/>
          <w:sz w:val="24"/>
          <w:szCs w:val="24"/>
          <w:lang w:val="es-MX"/>
        </w:rPr>
        <w:t>sería</w:t>
      </w:r>
      <w:r w:rsidR="00AD203C">
        <w:rPr>
          <w:rFonts w:eastAsia="Arial" w:cs="Arial"/>
          <w:sz w:val="24"/>
          <w:szCs w:val="24"/>
          <w:lang w:val="es-MX"/>
        </w:rPr>
        <w:t xml:space="preserve"> sesión de consejos y sesión de la comisión</w:t>
      </w:r>
      <w:r w:rsidR="005962A9">
        <w:rPr>
          <w:rFonts w:eastAsia="Arial" w:cs="Arial"/>
          <w:sz w:val="24"/>
          <w:szCs w:val="24"/>
          <w:lang w:val="es-MX"/>
        </w:rPr>
        <w:t>; por lo que el Regidor JORGE DE JESÚ</w:t>
      </w:r>
      <w:r w:rsidR="00D02E45">
        <w:rPr>
          <w:rFonts w:eastAsia="Arial" w:cs="Arial"/>
          <w:sz w:val="24"/>
          <w:szCs w:val="24"/>
          <w:lang w:val="es-MX"/>
        </w:rPr>
        <w:t xml:space="preserve">S comenta en que es </w:t>
      </w:r>
      <w:r w:rsidR="00C412C5">
        <w:rPr>
          <w:rFonts w:eastAsia="Arial" w:cs="Arial"/>
          <w:sz w:val="24"/>
          <w:szCs w:val="24"/>
          <w:lang w:val="es-MX"/>
        </w:rPr>
        <w:t>más</w:t>
      </w:r>
      <w:r w:rsidR="00D02E45">
        <w:rPr>
          <w:rFonts w:eastAsia="Arial" w:cs="Arial"/>
          <w:sz w:val="24"/>
          <w:szCs w:val="24"/>
          <w:lang w:val="es-MX"/>
        </w:rPr>
        <w:t xml:space="preserve"> probable que se tenga la condición de </w:t>
      </w:r>
      <w:r w:rsidR="00C412C5">
        <w:rPr>
          <w:rFonts w:eastAsia="Arial" w:cs="Arial"/>
          <w:sz w:val="24"/>
          <w:szCs w:val="24"/>
          <w:lang w:val="es-MX"/>
        </w:rPr>
        <w:t>depositar</w:t>
      </w:r>
      <w:r w:rsidR="00D02E45">
        <w:rPr>
          <w:rFonts w:eastAsia="Arial" w:cs="Arial"/>
          <w:sz w:val="24"/>
          <w:szCs w:val="24"/>
          <w:lang w:val="es-MX"/>
        </w:rPr>
        <w:t xml:space="preserve"> un poco </w:t>
      </w:r>
      <w:r w:rsidR="00C412C5">
        <w:rPr>
          <w:rFonts w:eastAsia="Arial" w:cs="Arial"/>
          <w:sz w:val="24"/>
          <w:szCs w:val="24"/>
          <w:lang w:val="es-MX"/>
        </w:rPr>
        <w:t>más</w:t>
      </w:r>
      <w:r w:rsidR="00D02E45">
        <w:rPr>
          <w:rFonts w:eastAsia="Arial" w:cs="Arial"/>
          <w:sz w:val="24"/>
          <w:szCs w:val="24"/>
          <w:lang w:val="es-MX"/>
        </w:rPr>
        <w:t xml:space="preserve"> filtrado, con la finalidad de no exponer los nombres como tal</w:t>
      </w:r>
      <w:r w:rsidR="000538D2">
        <w:rPr>
          <w:rFonts w:eastAsia="Arial" w:cs="Arial"/>
          <w:sz w:val="24"/>
          <w:szCs w:val="24"/>
          <w:lang w:val="es-MX"/>
        </w:rPr>
        <w:t xml:space="preserve">, ustedes saben que es muy complicado y ya nos sabemos esa historia; por lo que la Regidora TANIA MAGDALENA en su uso de la voz comenta en que para eso existe el proceso de </w:t>
      </w:r>
      <w:r w:rsidR="00C412C5">
        <w:rPr>
          <w:rFonts w:eastAsia="Arial" w:cs="Arial"/>
          <w:sz w:val="24"/>
          <w:szCs w:val="24"/>
          <w:lang w:val="es-MX"/>
        </w:rPr>
        <w:t>cómo</w:t>
      </w:r>
      <w:r w:rsidR="000538D2">
        <w:rPr>
          <w:rFonts w:eastAsia="Arial" w:cs="Arial"/>
          <w:sz w:val="24"/>
          <w:szCs w:val="24"/>
          <w:lang w:val="es-MX"/>
        </w:rPr>
        <w:t xml:space="preserve"> se puede pasar primero al hacer un análisis del proceso para </w:t>
      </w:r>
      <w:r w:rsidR="00C412C5">
        <w:rPr>
          <w:rFonts w:eastAsia="Arial" w:cs="Arial"/>
          <w:sz w:val="24"/>
          <w:szCs w:val="24"/>
          <w:lang w:val="es-MX"/>
        </w:rPr>
        <w:t>después</w:t>
      </w:r>
      <w:r w:rsidR="000538D2">
        <w:rPr>
          <w:rFonts w:eastAsia="Arial" w:cs="Arial"/>
          <w:sz w:val="24"/>
          <w:szCs w:val="24"/>
          <w:lang w:val="es-MX"/>
        </w:rPr>
        <w:t xml:space="preserve"> enviar una propuesta a la comisión de edilicia para que esta dictamine solamente, hace un comentario en forma de aclaración en donde manifiesta en que le </w:t>
      </w:r>
      <w:r w:rsidR="00C412C5">
        <w:rPr>
          <w:rFonts w:eastAsia="Arial" w:cs="Arial"/>
          <w:sz w:val="24"/>
          <w:szCs w:val="24"/>
          <w:lang w:val="es-MX"/>
        </w:rPr>
        <w:t>gustaría</w:t>
      </w:r>
      <w:r w:rsidR="000538D2">
        <w:rPr>
          <w:rFonts w:eastAsia="Arial" w:cs="Arial"/>
          <w:sz w:val="24"/>
          <w:szCs w:val="24"/>
          <w:lang w:val="es-MX"/>
        </w:rPr>
        <w:t xml:space="preserve"> que se comentara, debido a que hace unos momentos el consejo municipal del deporte del </w:t>
      </w:r>
      <w:r w:rsidR="00C412C5">
        <w:rPr>
          <w:rFonts w:eastAsia="Arial" w:cs="Arial"/>
          <w:sz w:val="24"/>
          <w:szCs w:val="24"/>
          <w:lang w:val="es-MX"/>
        </w:rPr>
        <w:t>cómo</w:t>
      </w:r>
      <w:r w:rsidR="000538D2">
        <w:rPr>
          <w:rFonts w:eastAsia="Arial" w:cs="Arial"/>
          <w:sz w:val="24"/>
          <w:szCs w:val="24"/>
          <w:lang w:val="es-MX"/>
        </w:rPr>
        <w:t xml:space="preserve"> se encuentra integrado actualmente por lo que finalmente no solo se </w:t>
      </w:r>
      <w:r w:rsidR="00C412C5">
        <w:rPr>
          <w:rFonts w:eastAsia="Arial" w:cs="Arial"/>
          <w:sz w:val="24"/>
          <w:szCs w:val="24"/>
          <w:lang w:val="es-MX"/>
        </w:rPr>
        <w:t>tendría</w:t>
      </w:r>
      <w:r w:rsidR="000538D2">
        <w:rPr>
          <w:rFonts w:eastAsia="Arial" w:cs="Arial"/>
          <w:sz w:val="24"/>
          <w:szCs w:val="24"/>
          <w:lang w:val="es-MX"/>
        </w:rPr>
        <w:t xml:space="preserve"> que tomar la propuesta del consejo, puesto que ahí son los deportistas, los ciudadanos, en este caso el consejo municipal no se encuentra integrado de esta manera, en lo cual lo preside el presidente, el secretario técnico es el jefe de la unidad de fomento deportivo, </w:t>
      </w:r>
      <w:r w:rsidR="00C412C5">
        <w:rPr>
          <w:rFonts w:eastAsia="Arial" w:cs="Arial"/>
          <w:sz w:val="24"/>
          <w:szCs w:val="24"/>
          <w:lang w:val="es-MX"/>
        </w:rPr>
        <w:t>así</w:t>
      </w:r>
      <w:r w:rsidR="000538D2">
        <w:rPr>
          <w:rFonts w:eastAsia="Arial" w:cs="Arial"/>
          <w:sz w:val="24"/>
          <w:szCs w:val="24"/>
          <w:lang w:val="es-MX"/>
        </w:rPr>
        <w:t xml:space="preserve"> como del tercer integrante es la regidora presidenta de la </w:t>
      </w:r>
      <w:r w:rsidR="003C650E">
        <w:rPr>
          <w:rFonts w:eastAsia="Arial" w:cs="Arial"/>
          <w:sz w:val="24"/>
          <w:szCs w:val="24"/>
          <w:lang w:val="es-MX"/>
        </w:rPr>
        <w:t xml:space="preserve">Comisión de Deportes, la Regidora presidenta de la comisión de Desarrollo Humano, Salud Pública e Higiene y Combate a las Adicciones, el director del Organismo Público descentralizado del Instituto a la Juventud, el cual ya no existe, un representante del Desarrollo Integral de la Familia  el cual es el del DIF, hasta este punto todos son autoridades del propio gobierno municipal, en donde por </w:t>
      </w:r>
      <w:r w:rsidR="00C412C5">
        <w:rPr>
          <w:rFonts w:eastAsia="Arial" w:cs="Arial"/>
          <w:sz w:val="24"/>
          <w:szCs w:val="24"/>
          <w:lang w:val="es-MX"/>
        </w:rPr>
        <w:t>número</w:t>
      </w:r>
      <w:r w:rsidR="003C650E">
        <w:rPr>
          <w:rFonts w:eastAsia="Arial" w:cs="Arial"/>
          <w:sz w:val="24"/>
          <w:szCs w:val="24"/>
          <w:lang w:val="es-MX"/>
        </w:rPr>
        <w:t xml:space="preserve"> siete se tiene a un Representante del Consejo Estatal para el Fomento Deportivo, de igual manera </w:t>
      </w:r>
      <w:r w:rsidR="00C412C5">
        <w:rPr>
          <w:rFonts w:eastAsia="Arial" w:cs="Arial"/>
          <w:sz w:val="24"/>
          <w:szCs w:val="24"/>
          <w:lang w:val="es-MX"/>
        </w:rPr>
        <w:t>también</w:t>
      </w:r>
      <w:r w:rsidR="003C650E">
        <w:rPr>
          <w:rFonts w:eastAsia="Arial" w:cs="Arial"/>
          <w:sz w:val="24"/>
          <w:szCs w:val="24"/>
          <w:lang w:val="es-MX"/>
        </w:rPr>
        <w:t xml:space="preserve"> este es un servidor público, por lo que no se tienen ciudadanos en donde ya en los </w:t>
      </w:r>
      <w:r w:rsidR="00C412C5">
        <w:rPr>
          <w:rFonts w:eastAsia="Arial" w:cs="Arial"/>
          <w:sz w:val="24"/>
          <w:szCs w:val="24"/>
          <w:lang w:val="es-MX"/>
        </w:rPr>
        <w:t>últimos dos si,</w:t>
      </w:r>
      <w:r w:rsidR="003C650E">
        <w:rPr>
          <w:rFonts w:eastAsia="Arial" w:cs="Arial"/>
          <w:sz w:val="24"/>
          <w:szCs w:val="24"/>
          <w:lang w:val="es-MX"/>
        </w:rPr>
        <w:t xml:space="preserve"> a los que considera </w:t>
      </w:r>
      <w:r w:rsidR="003C650E">
        <w:rPr>
          <w:rFonts w:eastAsia="Arial" w:cs="Arial"/>
          <w:sz w:val="24"/>
          <w:szCs w:val="24"/>
          <w:lang w:val="es-MX"/>
        </w:rPr>
        <w:lastRenderedPageBreak/>
        <w:t xml:space="preserve">importante invitarlos a la </w:t>
      </w:r>
      <w:r w:rsidR="00C412C5">
        <w:rPr>
          <w:rFonts w:eastAsia="Arial" w:cs="Arial"/>
          <w:sz w:val="24"/>
          <w:szCs w:val="24"/>
          <w:lang w:val="es-MX"/>
        </w:rPr>
        <w:t>comisión</w:t>
      </w:r>
      <w:r w:rsidR="003C650E">
        <w:rPr>
          <w:rFonts w:eastAsia="Arial" w:cs="Arial"/>
          <w:sz w:val="24"/>
          <w:szCs w:val="24"/>
          <w:lang w:val="es-MX"/>
        </w:rPr>
        <w:t xml:space="preserve"> y escuchar su opinión de un representante en general por todas aquellas ligas deportivas debidamente </w:t>
      </w:r>
      <w:r w:rsidR="0096665B">
        <w:rPr>
          <w:rFonts w:eastAsia="Arial" w:cs="Arial"/>
          <w:sz w:val="24"/>
          <w:szCs w:val="24"/>
          <w:lang w:val="es-MX"/>
        </w:rPr>
        <w:t xml:space="preserve">constituidas y acreditadas en que si existen, si </w:t>
      </w:r>
      <w:r w:rsidR="00C412C5">
        <w:rPr>
          <w:rFonts w:eastAsia="Arial" w:cs="Arial"/>
          <w:sz w:val="24"/>
          <w:szCs w:val="24"/>
          <w:lang w:val="es-MX"/>
        </w:rPr>
        <w:t>están</w:t>
      </w:r>
      <w:r w:rsidR="0096665B">
        <w:rPr>
          <w:rFonts w:eastAsia="Arial" w:cs="Arial"/>
          <w:sz w:val="24"/>
          <w:szCs w:val="24"/>
          <w:lang w:val="es-MX"/>
        </w:rPr>
        <w:t xml:space="preserve"> por lo que se pueden invitar es una </w:t>
      </w:r>
      <w:r w:rsidR="00C412C5">
        <w:rPr>
          <w:rFonts w:eastAsia="Arial" w:cs="Arial"/>
          <w:sz w:val="24"/>
          <w:szCs w:val="24"/>
          <w:lang w:val="es-MX"/>
        </w:rPr>
        <w:t>excelente</w:t>
      </w:r>
      <w:r w:rsidR="0096665B">
        <w:rPr>
          <w:rFonts w:eastAsia="Arial" w:cs="Arial"/>
          <w:sz w:val="24"/>
          <w:szCs w:val="24"/>
          <w:lang w:val="es-MX"/>
        </w:rPr>
        <w:t xml:space="preserve"> opción </w:t>
      </w:r>
      <w:r w:rsidR="00C412C5">
        <w:rPr>
          <w:rFonts w:eastAsia="Arial" w:cs="Arial"/>
          <w:sz w:val="24"/>
          <w:szCs w:val="24"/>
          <w:lang w:val="es-MX"/>
        </w:rPr>
        <w:t>así</w:t>
      </w:r>
      <w:r w:rsidR="0096665B">
        <w:rPr>
          <w:rFonts w:eastAsia="Arial" w:cs="Arial"/>
          <w:sz w:val="24"/>
          <w:szCs w:val="24"/>
          <w:lang w:val="es-MX"/>
        </w:rPr>
        <w:t xml:space="preserve"> </w:t>
      </w:r>
      <w:r w:rsidR="00C412C5">
        <w:rPr>
          <w:rFonts w:eastAsia="Arial" w:cs="Arial"/>
          <w:sz w:val="24"/>
          <w:szCs w:val="24"/>
          <w:lang w:val="es-MX"/>
        </w:rPr>
        <w:t>también</w:t>
      </w:r>
      <w:r w:rsidR="0096665B">
        <w:rPr>
          <w:rFonts w:eastAsia="Arial" w:cs="Arial"/>
          <w:sz w:val="24"/>
          <w:szCs w:val="24"/>
          <w:lang w:val="es-MX"/>
        </w:rPr>
        <w:t xml:space="preserve"> como un destacado deportista del municipio, o a los deportistas destacados que se pueden invitar para tomar en cuenta su </w:t>
      </w:r>
      <w:r w:rsidR="00C412C5">
        <w:rPr>
          <w:rFonts w:eastAsia="Arial" w:cs="Arial"/>
          <w:sz w:val="24"/>
          <w:szCs w:val="24"/>
          <w:lang w:val="es-MX"/>
        </w:rPr>
        <w:t>opinión</w:t>
      </w:r>
      <w:r w:rsidR="0096665B">
        <w:rPr>
          <w:rFonts w:eastAsia="Arial" w:cs="Arial"/>
          <w:sz w:val="24"/>
          <w:szCs w:val="24"/>
          <w:lang w:val="es-MX"/>
        </w:rPr>
        <w:t xml:space="preserve">, en donde se refiere a la Regidora Diana en que </w:t>
      </w:r>
      <w:r w:rsidR="00C412C5">
        <w:rPr>
          <w:rFonts w:eastAsia="Arial" w:cs="Arial"/>
          <w:sz w:val="24"/>
          <w:szCs w:val="24"/>
          <w:lang w:val="es-MX"/>
        </w:rPr>
        <w:t>también</w:t>
      </w:r>
      <w:r w:rsidR="0096665B">
        <w:rPr>
          <w:rFonts w:eastAsia="Arial" w:cs="Arial"/>
          <w:sz w:val="24"/>
          <w:szCs w:val="24"/>
          <w:lang w:val="es-MX"/>
        </w:rPr>
        <w:t xml:space="preserve"> se </w:t>
      </w:r>
      <w:r w:rsidR="00C412C5">
        <w:rPr>
          <w:rFonts w:eastAsia="Arial" w:cs="Arial"/>
          <w:sz w:val="24"/>
          <w:szCs w:val="24"/>
          <w:lang w:val="es-MX"/>
        </w:rPr>
        <w:t>quedaría</w:t>
      </w:r>
      <w:r w:rsidR="0096665B">
        <w:rPr>
          <w:rFonts w:eastAsia="Arial" w:cs="Arial"/>
          <w:sz w:val="24"/>
          <w:szCs w:val="24"/>
          <w:lang w:val="es-MX"/>
        </w:rPr>
        <w:t xml:space="preserve"> vinculante en esta comisión de proponer la </w:t>
      </w:r>
      <w:r w:rsidR="00C412C5">
        <w:rPr>
          <w:rFonts w:eastAsia="Arial" w:cs="Arial"/>
          <w:sz w:val="24"/>
          <w:szCs w:val="24"/>
          <w:lang w:val="es-MX"/>
        </w:rPr>
        <w:t>modificación</w:t>
      </w:r>
      <w:r w:rsidR="0096665B">
        <w:rPr>
          <w:rFonts w:eastAsia="Arial" w:cs="Arial"/>
          <w:sz w:val="24"/>
          <w:szCs w:val="24"/>
          <w:lang w:val="es-MX"/>
        </w:rPr>
        <w:t xml:space="preserve"> de la integración de este consejo como lo hicimos en el anterior para integrar en su </w:t>
      </w:r>
      <w:r w:rsidR="00C412C5">
        <w:rPr>
          <w:rFonts w:eastAsia="Arial" w:cs="Arial"/>
          <w:sz w:val="24"/>
          <w:szCs w:val="24"/>
          <w:lang w:val="es-MX"/>
        </w:rPr>
        <w:t>mayoría</w:t>
      </w:r>
      <w:r w:rsidR="0096665B">
        <w:rPr>
          <w:rFonts w:eastAsia="Arial" w:cs="Arial"/>
          <w:sz w:val="24"/>
          <w:szCs w:val="24"/>
          <w:lang w:val="es-MX"/>
        </w:rPr>
        <w:t xml:space="preserve"> un consejo ciudadano del deporte, para acto seguido a ello poderlo </w:t>
      </w:r>
      <w:r w:rsidR="00C412C5">
        <w:rPr>
          <w:rFonts w:eastAsia="Arial" w:cs="Arial"/>
          <w:sz w:val="24"/>
          <w:szCs w:val="24"/>
          <w:lang w:val="es-MX"/>
        </w:rPr>
        <w:t>adicionar</w:t>
      </w:r>
      <w:r w:rsidR="0096665B">
        <w:rPr>
          <w:rFonts w:eastAsia="Arial" w:cs="Arial"/>
          <w:sz w:val="24"/>
          <w:szCs w:val="24"/>
          <w:lang w:val="es-MX"/>
        </w:rPr>
        <w:t xml:space="preserve"> al reglamento de consejos</w:t>
      </w:r>
      <w:r w:rsidR="008540BD">
        <w:rPr>
          <w:rFonts w:eastAsia="Arial" w:cs="Arial"/>
          <w:sz w:val="24"/>
          <w:szCs w:val="24"/>
          <w:lang w:val="es-MX"/>
        </w:rPr>
        <w:t xml:space="preserve">; la Regidora MAGALI CASILLAS </w:t>
      </w:r>
      <w:r w:rsidR="00980A78">
        <w:rPr>
          <w:rFonts w:eastAsia="Arial" w:cs="Arial"/>
          <w:sz w:val="24"/>
          <w:szCs w:val="24"/>
          <w:lang w:val="es-MX"/>
        </w:rPr>
        <w:t xml:space="preserve">comenta que tiene una duda, por lo que considera que ahora que se encuentran reunidas las tres </w:t>
      </w:r>
      <w:r w:rsidR="00C412C5">
        <w:rPr>
          <w:rFonts w:eastAsia="Arial" w:cs="Arial"/>
          <w:sz w:val="24"/>
          <w:szCs w:val="24"/>
          <w:lang w:val="es-MX"/>
        </w:rPr>
        <w:t>comisiones</w:t>
      </w:r>
      <w:r w:rsidR="00980A78">
        <w:rPr>
          <w:rFonts w:eastAsia="Arial" w:cs="Arial"/>
          <w:sz w:val="24"/>
          <w:szCs w:val="24"/>
          <w:lang w:val="es-MX"/>
        </w:rPr>
        <w:t xml:space="preserve"> edilicias, considera desde su punto de vista y comentando en que la corrijan si se equivoca, en donde dice que a la hora del fallo del que se </w:t>
      </w:r>
      <w:r w:rsidR="00C412C5">
        <w:rPr>
          <w:rFonts w:eastAsia="Arial" w:cs="Arial"/>
          <w:sz w:val="24"/>
          <w:szCs w:val="24"/>
          <w:lang w:val="es-MX"/>
        </w:rPr>
        <w:t>está</w:t>
      </w:r>
      <w:r w:rsidR="00980A78">
        <w:rPr>
          <w:rFonts w:eastAsia="Arial" w:cs="Arial"/>
          <w:sz w:val="24"/>
          <w:szCs w:val="24"/>
          <w:lang w:val="es-MX"/>
        </w:rPr>
        <w:t xml:space="preserve"> hablando, por lo que recalca que la Comisión de Hacienda ya no </w:t>
      </w:r>
      <w:r w:rsidR="00C412C5">
        <w:rPr>
          <w:rFonts w:eastAsia="Arial" w:cs="Arial"/>
          <w:sz w:val="24"/>
          <w:szCs w:val="24"/>
          <w:lang w:val="es-MX"/>
        </w:rPr>
        <w:t>tendría</w:t>
      </w:r>
      <w:r w:rsidR="00980A78">
        <w:rPr>
          <w:rFonts w:eastAsia="Arial" w:cs="Arial"/>
          <w:sz w:val="24"/>
          <w:szCs w:val="24"/>
          <w:lang w:val="es-MX"/>
        </w:rPr>
        <w:t xml:space="preserve"> que participar</w:t>
      </w:r>
      <w:r w:rsidR="00216BBB">
        <w:rPr>
          <w:rFonts w:eastAsia="Arial" w:cs="Arial"/>
          <w:sz w:val="24"/>
          <w:szCs w:val="24"/>
          <w:lang w:val="es-MX"/>
        </w:rPr>
        <w:t xml:space="preserve">, por lo que </w:t>
      </w:r>
      <w:r w:rsidR="00C412C5">
        <w:rPr>
          <w:rFonts w:eastAsia="Arial" w:cs="Arial"/>
          <w:sz w:val="24"/>
          <w:szCs w:val="24"/>
          <w:lang w:val="es-MX"/>
        </w:rPr>
        <w:t>está</w:t>
      </w:r>
      <w:r w:rsidR="00216BBB">
        <w:rPr>
          <w:rFonts w:eastAsia="Arial" w:cs="Arial"/>
          <w:sz w:val="24"/>
          <w:szCs w:val="24"/>
          <w:lang w:val="es-MX"/>
        </w:rPr>
        <w:t xml:space="preserve"> tomando el tema de que analiza que es complicado que este mucha gente en estas sesiones, sin embargo se entiende que estemos convocados los de Hacienda por el tema monetario, por el tema que se encuentra </w:t>
      </w:r>
      <w:r w:rsidR="00C412C5">
        <w:rPr>
          <w:rFonts w:eastAsia="Arial" w:cs="Arial"/>
          <w:sz w:val="24"/>
          <w:szCs w:val="24"/>
          <w:lang w:val="es-MX"/>
        </w:rPr>
        <w:t>más</w:t>
      </w:r>
      <w:r w:rsidR="00216BBB">
        <w:rPr>
          <w:rFonts w:eastAsia="Arial" w:cs="Arial"/>
          <w:sz w:val="24"/>
          <w:szCs w:val="24"/>
          <w:lang w:val="es-MX"/>
        </w:rPr>
        <w:t xml:space="preserve"> adelante en la convocatoria </w:t>
      </w:r>
      <w:r w:rsidR="004047AA">
        <w:rPr>
          <w:rFonts w:eastAsia="Arial" w:cs="Arial"/>
          <w:sz w:val="24"/>
          <w:szCs w:val="24"/>
          <w:lang w:val="es-MX"/>
        </w:rPr>
        <w:t xml:space="preserve">por lo que se necesitara abordar </w:t>
      </w:r>
      <w:r w:rsidR="00C412C5">
        <w:rPr>
          <w:rFonts w:eastAsia="Arial" w:cs="Arial"/>
          <w:sz w:val="24"/>
          <w:szCs w:val="24"/>
          <w:lang w:val="es-MX"/>
        </w:rPr>
        <w:t>más</w:t>
      </w:r>
      <w:r w:rsidR="004047AA">
        <w:rPr>
          <w:rFonts w:eastAsia="Arial" w:cs="Arial"/>
          <w:sz w:val="24"/>
          <w:szCs w:val="24"/>
          <w:lang w:val="es-MX"/>
        </w:rPr>
        <w:t xml:space="preserve"> adelante, en cambio cuando se hablan de comisiones edilicias que van a dictaminar </w:t>
      </w:r>
      <w:r w:rsidR="00C412C5">
        <w:rPr>
          <w:rFonts w:eastAsia="Arial" w:cs="Arial"/>
          <w:sz w:val="24"/>
          <w:szCs w:val="24"/>
          <w:lang w:val="es-MX"/>
        </w:rPr>
        <w:t>está</w:t>
      </w:r>
      <w:r w:rsidR="004047AA">
        <w:rPr>
          <w:rFonts w:eastAsia="Arial" w:cs="Arial"/>
          <w:sz w:val="24"/>
          <w:szCs w:val="24"/>
          <w:lang w:val="es-MX"/>
        </w:rPr>
        <w:t xml:space="preserve"> de acuerdo a los reglamentos que estamos hablando del deporte y de la cultura, por lo que de un momento a otro se convoca a demasiadas personas</w:t>
      </w:r>
      <w:r w:rsidR="00423117">
        <w:rPr>
          <w:rFonts w:eastAsia="Arial" w:cs="Arial"/>
          <w:sz w:val="24"/>
          <w:szCs w:val="24"/>
          <w:lang w:val="es-MX"/>
        </w:rPr>
        <w:t>, por lo que se</w:t>
      </w:r>
      <w:r w:rsidR="008F1A5B">
        <w:rPr>
          <w:rFonts w:eastAsia="Arial" w:cs="Arial"/>
          <w:sz w:val="24"/>
          <w:szCs w:val="24"/>
          <w:lang w:val="es-MX"/>
        </w:rPr>
        <w:t xml:space="preserve"> tienen por completos los </w:t>
      </w:r>
      <w:r w:rsidR="00C412C5">
        <w:rPr>
          <w:rFonts w:eastAsia="Arial" w:cs="Arial"/>
          <w:sz w:val="24"/>
          <w:szCs w:val="24"/>
          <w:lang w:val="es-MX"/>
        </w:rPr>
        <w:t>quórums,</w:t>
      </w:r>
      <w:r w:rsidR="008F1A5B">
        <w:rPr>
          <w:rFonts w:eastAsia="Arial" w:cs="Arial"/>
          <w:sz w:val="24"/>
          <w:szCs w:val="24"/>
          <w:lang w:val="es-MX"/>
        </w:rPr>
        <w:t xml:space="preserve"> por lo que solo </w:t>
      </w:r>
      <w:r w:rsidR="00C412C5">
        <w:rPr>
          <w:rFonts w:eastAsia="Arial" w:cs="Arial"/>
          <w:sz w:val="24"/>
          <w:szCs w:val="24"/>
          <w:lang w:val="es-MX"/>
        </w:rPr>
        <w:t>quería</w:t>
      </w:r>
      <w:r w:rsidR="008F1A5B">
        <w:rPr>
          <w:rFonts w:eastAsia="Arial" w:cs="Arial"/>
          <w:sz w:val="24"/>
          <w:szCs w:val="24"/>
          <w:lang w:val="es-MX"/>
        </w:rPr>
        <w:t xml:space="preserve"> recalcar que esas dos comisiones la de Cultura y Deporte; en continuación la asesora LAURA GOMÉZ comenta sobre el tema económico y de la iniciativa de comisiones tanto como de la aprobación de la convocatoria en cambio para la </w:t>
      </w:r>
      <w:r w:rsidR="00AC4DC7">
        <w:rPr>
          <w:rFonts w:eastAsia="Arial" w:cs="Arial"/>
          <w:sz w:val="24"/>
          <w:szCs w:val="24"/>
          <w:lang w:val="es-MX"/>
        </w:rPr>
        <w:t xml:space="preserve">emisión de los ganadores del dictamen ya que se realice, la Mtra. Marisol comenta que se tiene presente al secretario del consejo; la presidenta de la comisión DIANA LAURA en su uso de la voz comenta en que se puede invitar al representante general de todas las ligas y al deportista destacado </w:t>
      </w:r>
      <w:r w:rsidR="00ED4A71">
        <w:rPr>
          <w:rFonts w:eastAsia="Arial" w:cs="Arial"/>
          <w:sz w:val="24"/>
          <w:szCs w:val="24"/>
          <w:lang w:val="es-MX"/>
        </w:rPr>
        <w:t xml:space="preserve">que forme parte del consejo, </w:t>
      </w:r>
      <w:r w:rsidR="00C412C5">
        <w:rPr>
          <w:rFonts w:eastAsia="Arial" w:cs="Arial"/>
          <w:sz w:val="24"/>
          <w:szCs w:val="24"/>
          <w:lang w:val="es-MX"/>
        </w:rPr>
        <w:t>después</w:t>
      </w:r>
      <w:r w:rsidR="00ED4A71">
        <w:rPr>
          <w:rFonts w:eastAsia="Arial" w:cs="Arial"/>
          <w:sz w:val="24"/>
          <w:szCs w:val="24"/>
          <w:lang w:val="es-MX"/>
        </w:rPr>
        <w:t xml:space="preserve"> continua leyendo la regidora en que </w:t>
      </w:r>
      <w:r w:rsidR="00C412C5">
        <w:rPr>
          <w:rFonts w:eastAsia="Arial" w:cs="Arial"/>
          <w:sz w:val="24"/>
          <w:szCs w:val="24"/>
          <w:lang w:val="es-MX"/>
        </w:rPr>
        <w:t>quedó</w:t>
      </w:r>
      <w:r w:rsidR="00ED4A71">
        <w:rPr>
          <w:rFonts w:eastAsia="Arial" w:cs="Arial"/>
          <w:sz w:val="24"/>
          <w:szCs w:val="24"/>
          <w:lang w:val="es-MX"/>
        </w:rPr>
        <w:t xml:space="preserve"> establecido el 11 once de noviembre en horario de 9:00 nueve horas en el lugar establecido, recibiendo las propuestas de los deportistas que se tienen como candidatos estos deberán contener las actividades deportivas en las que participaron o participan, en el tema comprendido del mes de noviembre del año 2021 dos mil veintiuno a la fecha de emitir esta convocatoria, dando continuación.</w:t>
      </w:r>
      <w:r w:rsidR="00C412C5">
        <w:rPr>
          <w:rFonts w:eastAsia="Arial" w:cs="Arial"/>
          <w:sz w:val="24"/>
          <w:szCs w:val="24"/>
          <w:lang w:val="es-MX"/>
        </w:rPr>
        <w:t xml:space="preserve"> 4.- L</w:t>
      </w:r>
      <w:r w:rsidR="00ED4A71">
        <w:rPr>
          <w:rFonts w:eastAsia="Arial" w:cs="Arial"/>
          <w:sz w:val="24"/>
          <w:szCs w:val="24"/>
          <w:lang w:val="es-MX"/>
        </w:rPr>
        <w:t xml:space="preserve">as propuestas </w:t>
      </w:r>
      <w:r w:rsidR="00C412C5">
        <w:rPr>
          <w:rFonts w:eastAsia="Arial" w:cs="Arial"/>
          <w:sz w:val="24"/>
          <w:szCs w:val="24"/>
          <w:lang w:val="es-MX"/>
        </w:rPr>
        <w:t>deberán</w:t>
      </w:r>
      <w:r w:rsidR="00ED4A71">
        <w:rPr>
          <w:rFonts w:eastAsia="Arial" w:cs="Arial"/>
          <w:sz w:val="24"/>
          <w:szCs w:val="24"/>
          <w:lang w:val="es-MX"/>
        </w:rPr>
        <w:t xml:space="preserve"> contener los siguientes requisitos sin los cuales serán desechado</w:t>
      </w:r>
      <w:r w:rsidR="004C0C01">
        <w:rPr>
          <w:rFonts w:eastAsia="Arial" w:cs="Arial"/>
          <w:sz w:val="24"/>
          <w:szCs w:val="24"/>
          <w:lang w:val="es-MX"/>
        </w:rPr>
        <w:t xml:space="preserve">s, comenzando con el nombre, domicilio del deportista, edad, sexo, disciplina deportiva, </w:t>
      </w:r>
      <w:r w:rsidR="00C412C5">
        <w:rPr>
          <w:rFonts w:eastAsia="Arial" w:cs="Arial"/>
          <w:sz w:val="24"/>
          <w:szCs w:val="24"/>
          <w:lang w:val="es-MX"/>
        </w:rPr>
        <w:t>categoría</w:t>
      </w:r>
      <w:r w:rsidR="004C0C01">
        <w:rPr>
          <w:rFonts w:eastAsia="Arial" w:cs="Arial"/>
          <w:sz w:val="24"/>
          <w:szCs w:val="24"/>
          <w:lang w:val="es-MX"/>
        </w:rPr>
        <w:t xml:space="preserve"> en la que se propone, sus, logros obtenidos en el periodo comprendido de noviembre del año 2021 dos mil veintiuno a la fecha que se vaya </w:t>
      </w:r>
      <w:r w:rsidR="004C0C01">
        <w:rPr>
          <w:rFonts w:eastAsia="Arial" w:cs="Arial"/>
          <w:sz w:val="24"/>
          <w:szCs w:val="24"/>
          <w:lang w:val="es-MX"/>
        </w:rPr>
        <w:lastRenderedPageBreak/>
        <w:t xml:space="preserve">a emitir esa convocatoria, </w:t>
      </w:r>
      <w:r w:rsidR="00C412C5">
        <w:rPr>
          <w:rFonts w:eastAsia="Arial" w:cs="Arial"/>
          <w:sz w:val="24"/>
          <w:szCs w:val="24"/>
          <w:lang w:val="es-MX"/>
        </w:rPr>
        <w:t>así</w:t>
      </w:r>
      <w:r w:rsidR="004C0C01">
        <w:rPr>
          <w:rFonts w:eastAsia="Arial" w:cs="Arial"/>
          <w:sz w:val="24"/>
          <w:szCs w:val="24"/>
          <w:lang w:val="es-MX"/>
        </w:rPr>
        <w:t xml:space="preserve"> como de los datos de quien emite la propuesta; se tienen otros dos puntos donde menciona </w:t>
      </w:r>
      <w:r w:rsidR="00C412C5">
        <w:rPr>
          <w:rFonts w:eastAsia="Arial" w:cs="Arial"/>
          <w:sz w:val="24"/>
          <w:szCs w:val="24"/>
          <w:lang w:val="es-MX"/>
        </w:rPr>
        <w:t>más</w:t>
      </w:r>
      <w:r w:rsidR="004C0C01">
        <w:rPr>
          <w:rFonts w:eastAsia="Arial" w:cs="Arial"/>
          <w:sz w:val="24"/>
          <w:szCs w:val="24"/>
          <w:lang w:val="es-MX"/>
        </w:rPr>
        <w:t xml:space="preserve"> documentos con la finalidad de que se </w:t>
      </w:r>
      <w:r w:rsidR="00C412C5">
        <w:rPr>
          <w:rFonts w:eastAsia="Arial" w:cs="Arial"/>
          <w:sz w:val="24"/>
          <w:szCs w:val="24"/>
          <w:lang w:val="es-MX"/>
        </w:rPr>
        <w:t>acrediten</w:t>
      </w:r>
      <w:r w:rsidR="004C0C01">
        <w:rPr>
          <w:rFonts w:eastAsia="Arial" w:cs="Arial"/>
          <w:sz w:val="24"/>
          <w:szCs w:val="24"/>
          <w:lang w:val="es-MX"/>
        </w:rPr>
        <w:t xml:space="preserve"> al punto anterior </w:t>
      </w:r>
      <w:r w:rsidR="00AC5A4E">
        <w:rPr>
          <w:rFonts w:eastAsia="Arial" w:cs="Arial"/>
          <w:sz w:val="24"/>
          <w:szCs w:val="24"/>
          <w:lang w:val="es-MX"/>
        </w:rPr>
        <w:t xml:space="preserve">y en el caso de las </w:t>
      </w:r>
      <w:r w:rsidR="00C412C5">
        <w:rPr>
          <w:rFonts w:eastAsia="Arial" w:cs="Arial"/>
          <w:sz w:val="24"/>
          <w:szCs w:val="24"/>
          <w:lang w:val="es-MX"/>
        </w:rPr>
        <w:t>categorías</w:t>
      </w:r>
      <w:r w:rsidR="00AC5A4E">
        <w:rPr>
          <w:rFonts w:eastAsia="Arial" w:cs="Arial"/>
          <w:sz w:val="24"/>
          <w:szCs w:val="24"/>
          <w:lang w:val="es-MX"/>
        </w:rPr>
        <w:t xml:space="preserve"> de deportes por equipo se </w:t>
      </w:r>
      <w:r w:rsidR="00C412C5">
        <w:rPr>
          <w:rFonts w:eastAsia="Arial" w:cs="Arial"/>
          <w:sz w:val="24"/>
          <w:szCs w:val="24"/>
          <w:lang w:val="es-MX"/>
        </w:rPr>
        <w:t>deberán</w:t>
      </w:r>
      <w:r w:rsidR="00AC5A4E">
        <w:rPr>
          <w:rFonts w:eastAsia="Arial" w:cs="Arial"/>
          <w:sz w:val="24"/>
          <w:szCs w:val="24"/>
          <w:lang w:val="es-MX"/>
        </w:rPr>
        <w:t xml:space="preserve"> admitir los puntos dos y tres. La asesora LAURA GOMÉZ </w:t>
      </w:r>
      <w:r w:rsidR="00C412C5">
        <w:rPr>
          <w:rFonts w:eastAsia="Arial" w:cs="Arial"/>
          <w:sz w:val="24"/>
          <w:szCs w:val="24"/>
          <w:lang w:val="es-MX"/>
        </w:rPr>
        <w:t>resuelve</w:t>
      </w:r>
      <w:r w:rsidR="00AC5A4E">
        <w:rPr>
          <w:rFonts w:eastAsia="Arial" w:cs="Arial"/>
          <w:sz w:val="24"/>
          <w:szCs w:val="24"/>
          <w:lang w:val="es-MX"/>
        </w:rPr>
        <w:t xml:space="preserve"> las dudas generadas por los puntos dos y tres donde menciona que en caso tener </w:t>
      </w:r>
      <w:r w:rsidR="00C412C5">
        <w:rPr>
          <w:rFonts w:eastAsia="Arial" w:cs="Arial"/>
          <w:sz w:val="24"/>
          <w:szCs w:val="24"/>
          <w:lang w:val="es-MX"/>
        </w:rPr>
        <w:t>categorías</w:t>
      </w:r>
      <w:r w:rsidR="00AC5A4E">
        <w:rPr>
          <w:rFonts w:eastAsia="Arial" w:cs="Arial"/>
          <w:sz w:val="24"/>
          <w:szCs w:val="24"/>
          <w:lang w:val="es-MX"/>
        </w:rPr>
        <w:t xml:space="preserve"> de deporte por equipos, se </w:t>
      </w:r>
      <w:r w:rsidR="00C412C5">
        <w:rPr>
          <w:rFonts w:eastAsia="Arial" w:cs="Arial"/>
          <w:sz w:val="24"/>
          <w:szCs w:val="24"/>
          <w:lang w:val="es-MX"/>
        </w:rPr>
        <w:t>deberán</w:t>
      </w:r>
      <w:r w:rsidR="00AC5A4E">
        <w:rPr>
          <w:rFonts w:eastAsia="Arial" w:cs="Arial"/>
          <w:sz w:val="24"/>
          <w:szCs w:val="24"/>
          <w:lang w:val="es-MX"/>
        </w:rPr>
        <w:t xml:space="preserve"> mencionar los nombres completos de los integrantes del equipo, en donde es este apartado en </w:t>
      </w:r>
      <w:r w:rsidR="00B041A8">
        <w:rPr>
          <w:rFonts w:eastAsia="Arial" w:cs="Arial"/>
          <w:sz w:val="24"/>
          <w:szCs w:val="24"/>
          <w:lang w:val="es-MX"/>
        </w:rPr>
        <w:t>específico</w:t>
      </w:r>
      <w:r w:rsidR="00AC5A4E">
        <w:rPr>
          <w:rFonts w:eastAsia="Arial" w:cs="Arial"/>
          <w:sz w:val="24"/>
          <w:szCs w:val="24"/>
          <w:lang w:val="es-MX"/>
        </w:rPr>
        <w:t xml:space="preserve"> se </w:t>
      </w:r>
      <w:r w:rsidR="00B041A8">
        <w:rPr>
          <w:rFonts w:eastAsia="Arial" w:cs="Arial"/>
          <w:sz w:val="24"/>
          <w:szCs w:val="24"/>
          <w:lang w:val="es-MX"/>
        </w:rPr>
        <w:t>tendrá</w:t>
      </w:r>
      <w:r w:rsidR="00AC5A4E">
        <w:rPr>
          <w:rFonts w:eastAsia="Arial" w:cs="Arial"/>
          <w:sz w:val="24"/>
          <w:szCs w:val="24"/>
          <w:lang w:val="es-MX"/>
        </w:rPr>
        <w:t xml:space="preserve"> que modificar; el Regidor JORGE DE JESÚS emite una propuesta de </w:t>
      </w:r>
      <w:r w:rsidR="00B041A8">
        <w:rPr>
          <w:rFonts w:eastAsia="Arial" w:cs="Arial"/>
          <w:sz w:val="24"/>
          <w:szCs w:val="24"/>
          <w:lang w:val="es-MX"/>
        </w:rPr>
        <w:t>opinión</w:t>
      </w:r>
      <w:r w:rsidR="00AC5A4E">
        <w:rPr>
          <w:rFonts w:eastAsia="Arial" w:cs="Arial"/>
          <w:sz w:val="24"/>
          <w:szCs w:val="24"/>
          <w:lang w:val="es-MX"/>
        </w:rPr>
        <w:t xml:space="preserve"> en añadir a sus expedientes un copia de su INE para tenerlo como una identificación </w:t>
      </w:r>
      <w:r w:rsidR="00B041A8">
        <w:rPr>
          <w:rFonts w:eastAsia="Arial" w:cs="Arial"/>
          <w:sz w:val="24"/>
          <w:szCs w:val="24"/>
          <w:lang w:val="es-MX"/>
        </w:rPr>
        <w:t>más</w:t>
      </w:r>
      <w:r w:rsidR="00AC5A4E">
        <w:rPr>
          <w:rFonts w:eastAsia="Arial" w:cs="Arial"/>
          <w:sz w:val="24"/>
          <w:szCs w:val="24"/>
          <w:lang w:val="es-MX"/>
        </w:rPr>
        <w:t xml:space="preserve">, en donde si estos fueran menores de edad se les </w:t>
      </w:r>
      <w:r w:rsidR="00B041A8">
        <w:rPr>
          <w:rFonts w:eastAsia="Arial" w:cs="Arial"/>
          <w:sz w:val="24"/>
          <w:szCs w:val="24"/>
          <w:lang w:val="es-MX"/>
        </w:rPr>
        <w:t>pediría</w:t>
      </w:r>
      <w:r w:rsidR="00AC5A4E">
        <w:rPr>
          <w:rFonts w:eastAsia="Arial" w:cs="Arial"/>
          <w:sz w:val="24"/>
          <w:szCs w:val="24"/>
          <w:lang w:val="es-MX"/>
        </w:rPr>
        <w:t xml:space="preserve"> su CURP</w:t>
      </w:r>
      <w:r w:rsidR="00A56EE3">
        <w:rPr>
          <w:rFonts w:eastAsia="Arial" w:cs="Arial"/>
          <w:sz w:val="24"/>
          <w:szCs w:val="24"/>
          <w:lang w:val="es-MX"/>
        </w:rPr>
        <w:t>; nuevamente en uso de la voz la Regidora presidenta DIANA LAURA continua dando lectura a los datos solicitados</w:t>
      </w:r>
      <w:r w:rsidR="00DF01DA">
        <w:rPr>
          <w:rFonts w:eastAsia="Arial" w:cs="Arial"/>
          <w:sz w:val="24"/>
          <w:szCs w:val="24"/>
          <w:lang w:val="es-MX"/>
        </w:rPr>
        <w:t xml:space="preserve">, nombre y domicilio del deportista, edad, sexo, copia de la identificación INE o CURP, disciplina deportiva a la que pertenece, </w:t>
      </w:r>
      <w:r w:rsidR="00B041A8">
        <w:rPr>
          <w:rFonts w:eastAsia="Arial" w:cs="Arial"/>
          <w:sz w:val="24"/>
          <w:szCs w:val="24"/>
          <w:lang w:val="es-MX"/>
        </w:rPr>
        <w:t>categoría</w:t>
      </w:r>
      <w:r w:rsidR="00DF01DA">
        <w:rPr>
          <w:rFonts w:eastAsia="Arial" w:cs="Arial"/>
          <w:sz w:val="24"/>
          <w:szCs w:val="24"/>
          <w:lang w:val="es-MX"/>
        </w:rPr>
        <w:t xml:space="preserve"> en la que se propone, logros obtenidos de noviembre del 2021 dos mil veintiuno a la fecha, datos de quien emite la propuesta, documentos que acrediten el punto anterior, en donde por </w:t>
      </w:r>
      <w:r w:rsidR="00B041A8">
        <w:rPr>
          <w:rFonts w:eastAsia="Arial" w:cs="Arial"/>
          <w:sz w:val="24"/>
          <w:szCs w:val="24"/>
          <w:lang w:val="es-MX"/>
        </w:rPr>
        <w:t>último</w:t>
      </w:r>
      <w:r w:rsidR="00DF01DA">
        <w:rPr>
          <w:rFonts w:eastAsia="Arial" w:cs="Arial"/>
          <w:sz w:val="24"/>
          <w:szCs w:val="24"/>
          <w:lang w:val="es-MX"/>
        </w:rPr>
        <w:t xml:space="preserve"> caso se tiene a la de </w:t>
      </w:r>
      <w:r w:rsidR="00B041A8">
        <w:rPr>
          <w:rFonts w:eastAsia="Arial" w:cs="Arial"/>
          <w:sz w:val="24"/>
          <w:szCs w:val="24"/>
          <w:lang w:val="es-MX"/>
        </w:rPr>
        <w:t>categoría</w:t>
      </w:r>
      <w:r w:rsidR="00DF01DA">
        <w:rPr>
          <w:rFonts w:eastAsia="Arial" w:cs="Arial"/>
          <w:sz w:val="24"/>
          <w:szCs w:val="24"/>
          <w:lang w:val="es-MX"/>
        </w:rPr>
        <w:t xml:space="preserve"> de deportes por equipos</w:t>
      </w:r>
      <w:r w:rsidR="00F43751">
        <w:rPr>
          <w:rFonts w:eastAsia="Arial" w:cs="Arial"/>
          <w:sz w:val="24"/>
          <w:szCs w:val="24"/>
          <w:lang w:val="es-MX"/>
        </w:rPr>
        <w:t xml:space="preserve"> mencionar los nombre completos de los jugadores dando seguimiento al siguiente punto de esta convocatoria el cual corresponde al: 5.- </w:t>
      </w:r>
      <w:r w:rsidR="00F85328">
        <w:rPr>
          <w:rFonts w:eastAsia="Arial" w:cs="Arial"/>
          <w:sz w:val="24"/>
          <w:szCs w:val="24"/>
          <w:lang w:val="es-MX"/>
        </w:rPr>
        <w:t xml:space="preserve">el premio al mérito deportivo </w:t>
      </w:r>
      <w:r w:rsidR="00B041A8">
        <w:rPr>
          <w:rFonts w:eastAsia="Arial" w:cs="Arial"/>
          <w:sz w:val="24"/>
          <w:szCs w:val="24"/>
          <w:lang w:val="es-MX"/>
        </w:rPr>
        <w:t>consistirá</w:t>
      </w:r>
      <w:r w:rsidR="00F85328">
        <w:rPr>
          <w:rFonts w:eastAsia="Arial" w:cs="Arial"/>
          <w:sz w:val="24"/>
          <w:szCs w:val="24"/>
          <w:lang w:val="es-MX"/>
        </w:rPr>
        <w:t xml:space="preserve"> en un premio en efectivo por la cantidad de $10,000.00 diez mil pesos y un diploma </w:t>
      </w:r>
      <w:r w:rsidR="00B041A8">
        <w:rPr>
          <w:rFonts w:eastAsia="Arial" w:cs="Arial"/>
          <w:sz w:val="24"/>
          <w:szCs w:val="24"/>
          <w:lang w:val="es-MX"/>
        </w:rPr>
        <w:t>así</w:t>
      </w:r>
      <w:r w:rsidR="00F85328">
        <w:rPr>
          <w:rFonts w:eastAsia="Arial" w:cs="Arial"/>
          <w:sz w:val="24"/>
          <w:szCs w:val="24"/>
          <w:lang w:val="es-MX"/>
        </w:rPr>
        <w:t xml:space="preserve"> como de una placa alusiva a una </w:t>
      </w:r>
      <w:r w:rsidR="00B041A8">
        <w:rPr>
          <w:rFonts w:eastAsia="Arial" w:cs="Arial"/>
          <w:sz w:val="24"/>
          <w:szCs w:val="24"/>
          <w:lang w:val="es-MX"/>
        </w:rPr>
        <w:t>galería</w:t>
      </w:r>
      <w:r w:rsidR="00F85328">
        <w:rPr>
          <w:rFonts w:eastAsia="Arial" w:cs="Arial"/>
          <w:sz w:val="24"/>
          <w:szCs w:val="24"/>
          <w:lang w:val="es-MX"/>
        </w:rPr>
        <w:t xml:space="preserve"> cuyo espacio </w:t>
      </w:r>
      <w:r w:rsidR="00B041A8">
        <w:rPr>
          <w:rFonts w:eastAsia="Arial" w:cs="Arial"/>
          <w:sz w:val="24"/>
          <w:szCs w:val="24"/>
          <w:lang w:val="es-MX"/>
        </w:rPr>
        <w:t>será</w:t>
      </w:r>
      <w:r w:rsidR="00F85328">
        <w:rPr>
          <w:rFonts w:eastAsia="Arial" w:cs="Arial"/>
          <w:sz w:val="24"/>
          <w:szCs w:val="24"/>
          <w:lang w:val="es-MX"/>
        </w:rPr>
        <w:t xml:space="preserve"> determinado por el ayuntamiento, en donde uno </w:t>
      </w:r>
      <w:r w:rsidR="00B041A8">
        <w:rPr>
          <w:rFonts w:eastAsia="Arial" w:cs="Arial"/>
          <w:sz w:val="24"/>
          <w:szCs w:val="24"/>
          <w:lang w:val="es-MX"/>
        </w:rPr>
        <w:t>Sera</w:t>
      </w:r>
      <w:r w:rsidR="00F85328">
        <w:rPr>
          <w:rFonts w:eastAsia="Arial" w:cs="Arial"/>
          <w:sz w:val="24"/>
          <w:szCs w:val="24"/>
          <w:lang w:val="es-MX"/>
        </w:rPr>
        <w:t xml:space="preserve"> de deporte convencional y el otro en el deporte adaptado en conformidad del </w:t>
      </w:r>
      <w:r w:rsidR="00B041A8">
        <w:rPr>
          <w:rFonts w:eastAsia="Arial" w:cs="Arial"/>
          <w:sz w:val="24"/>
          <w:szCs w:val="24"/>
          <w:lang w:val="es-MX"/>
        </w:rPr>
        <w:t>artículo</w:t>
      </w:r>
      <w:r w:rsidR="00F85328">
        <w:rPr>
          <w:rFonts w:eastAsia="Arial" w:cs="Arial"/>
          <w:sz w:val="24"/>
          <w:szCs w:val="24"/>
          <w:lang w:val="es-MX"/>
        </w:rPr>
        <w:t xml:space="preserve"> 24 del reglamento el cual contempla las bases, para otorgar nominaciones, premios, preseas, reconocimientos, asignaciones de espacios públicos por el gobierno municipal, una vez que termino de leer emite su </w:t>
      </w:r>
      <w:r w:rsidR="00B041A8">
        <w:rPr>
          <w:rFonts w:eastAsia="Arial" w:cs="Arial"/>
          <w:sz w:val="24"/>
          <w:szCs w:val="24"/>
          <w:lang w:val="es-MX"/>
        </w:rPr>
        <w:t>opinión</w:t>
      </w:r>
      <w:r w:rsidR="00F85328">
        <w:rPr>
          <w:rFonts w:eastAsia="Arial" w:cs="Arial"/>
          <w:sz w:val="24"/>
          <w:szCs w:val="24"/>
          <w:lang w:val="es-MX"/>
        </w:rPr>
        <w:t xml:space="preserve"> sobre este apartado de este reglamento en donde comenta sobre que hace mucha contradicción entre un reglamento y otro, en donde les pregunta los </w:t>
      </w:r>
      <w:r w:rsidR="00B041A8">
        <w:rPr>
          <w:rFonts w:eastAsia="Arial" w:cs="Arial"/>
          <w:sz w:val="24"/>
          <w:szCs w:val="24"/>
          <w:lang w:val="es-MX"/>
        </w:rPr>
        <w:t>demás</w:t>
      </w:r>
      <w:r w:rsidR="00F85328">
        <w:rPr>
          <w:rFonts w:eastAsia="Arial" w:cs="Arial"/>
          <w:sz w:val="24"/>
          <w:szCs w:val="24"/>
          <w:lang w:val="es-MX"/>
        </w:rPr>
        <w:t xml:space="preserve"> regidores presentes en que si existe una </w:t>
      </w:r>
      <w:r w:rsidR="00B041A8">
        <w:rPr>
          <w:rFonts w:eastAsia="Arial" w:cs="Arial"/>
          <w:sz w:val="24"/>
          <w:szCs w:val="24"/>
          <w:lang w:val="es-MX"/>
        </w:rPr>
        <w:t>galería</w:t>
      </w:r>
      <w:r w:rsidR="00F85328">
        <w:rPr>
          <w:rFonts w:eastAsia="Arial" w:cs="Arial"/>
          <w:sz w:val="24"/>
          <w:szCs w:val="24"/>
          <w:lang w:val="es-MX"/>
        </w:rPr>
        <w:t xml:space="preserve"> como tal</w:t>
      </w:r>
      <w:r w:rsidR="00861F71">
        <w:rPr>
          <w:rFonts w:eastAsia="Arial" w:cs="Arial"/>
          <w:sz w:val="24"/>
          <w:szCs w:val="24"/>
          <w:lang w:val="es-MX"/>
        </w:rPr>
        <w:t xml:space="preserve">, por lo que la respuesta fue que no la hay, </w:t>
      </w:r>
      <w:r w:rsidR="00B041A8">
        <w:rPr>
          <w:rFonts w:eastAsia="Arial" w:cs="Arial"/>
          <w:sz w:val="24"/>
          <w:szCs w:val="24"/>
          <w:lang w:val="es-MX"/>
        </w:rPr>
        <w:t>así</w:t>
      </w:r>
      <w:r w:rsidR="00861F71">
        <w:rPr>
          <w:rFonts w:eastAsia="Arial" w:cs="Arial"/>
          <w:sz w:val="24"/>
          <w:szCs w:val="24"/>
          <w:lang w:val="es-MX"/>
        </w:rPr>
        <w:t xml:space="preserve"> </w:t>
      </w:r>
      <w:r w:rsidR="00B041A8">
        <w:rPr>
          <w:rFonts w:eastAsia="Arial" w:cs="Arial"/>
          <w:sz w:val="24"/>
          <w:szCs w:val="24"/>
          <w:lang w:val="es-MX"/>
        </w:rPr>
        <w:t>también</w:t>
      </w:r>
      <w:r w:rsidR="00861F71">
        <w:rPr>
          <w:rFonts w:eastAsia="Arial" w:cs="Arial"/>
          <w:sz w:val="24"/>
          <w:szCs w:val="24"/>
          <w:lang w:val="es-MX"/>
        </w:rPr>
        <w:t xml:space="preserve"> como si se ha dado alguna placa en alguna otra </w:t>
      </w:r>
      <w:r w:rsidR="00B041A8">
        <w:rPr>
          <w:rFonts w:eastAsia="Arial" w:cs="Arial"/>
          <w:sz w:val="24"/>
          <w:szCs w:val="24"/>
          <w:lang w:val="es-MX"/>
        </w:rPr>
        <w:t>edición</w:t>
      </w:r>
      <w:r w:rsidR="00353EB7">
        <w:rPr>
          <w:rFonts w:eastAsia="Arial" w:cs="Arial"/>
          <w:sz w:val="24"/>
          <w:szCs w:val="24"/>
          <w:lang w:val="es-MX"/>
        </w:rPr>
        <w:t xml:space="preserve">, la Regidora DIANA hace </w:t>
      </w:r>
      <w:r w:rsidR="00B041A8">
        <w:rPr>
          <w:rFonts w:eastAsia="Arial" w:cs="Arial"/>
          <w:sz w:val="24"/>
          <w:szCs w:val="24"/>
          <w:lang w:val="es-MX"/>
        </w:rPr>
        <w:t>énfasis</w:t>
      </w:r>
      <w:r w:rsidR="00353EB7">
        <w:rPr>
          <w:rFonts w:eastAsia="Arial" w:cs="Arial"/>
          <w:sz w:val="24"/>
          <w:szCs w:val="24"/>
          <w:lang w:val="es-MX"/>
        </w:rPr>
        <w:t xml:space="preserve"> sobre lo que menciona el reglamento en que solamente dice que se les </w:t>
      </w:r>
      <w:r w:rsidR="00B041A8">
        <w:rPr>
          <w:rFonts w:eastAsia="Arial" w:cs="Arial"/>
          <w:sz w:val="24"/>
          <w:szCs w:val="24"/>
          <w:lang w:val="es-MX"/>
        </w:rPr>
        <w:t>dará</w:t>
      </w:r>
      <w:r w:rsidR="00353EB7">
        <w:rPr>
          <w:rFonts w:eastAsia="Arial" w:cs="Arial"/>
          <w:sz w:val="24"/>
          <w:szCs w:val="24"/>
          <w:lang w:val="es-MX"/>
        </w:rPr>
        <w:t xml:space="preserve"> un reconocimiento, diploma marcado, en donde lo menciona correctamente </w:t>
      </w:r>
      <w:r w:rsidR="00B041A8">
        <w:rPr>
          <w:rFonts w:eastAsia="Arial" w:cs="Arial"/>
          <w:sz w:val="24"/>
          <w:szCs w:val="24"/>
          <w:lang w:val="es-MX"/>
        </w:rPr>
        <w:t>así</w:t>
      </w:r>
      <w:r w:rsidR="00353EB7">
        <w:rPr>
          <w:rFonts w:eastAsia="Arial" w:cs="Arial"/>
          <w:sz w:val="24"/>
          <w:szCs w:val="24"/>
          <w:lang w:val="es-MX"/>
        </w:rPr>
        <w:t xml:space="preserve"> como del monto </w:t>
      </w:r>
      <w:r w:rsidR="00B041A8">
        <w:rPr>
          <w:rFonts w:eastAsia="Arial" w:cs="Arial"/>
          <w:sz w:val="24"/>
          <w:szCs w:val="24"/>
          <w:lang w:val="es-MX"/>
        </w:rPr>
        <w:t>económico</w:t>
      </w:r>
      <w:r w:rsidR="00353EB7">
        <w:rPr>
          <w:rFonts w:eastAsia="Arial" w:cs="Arial"/>
          <w:sz w:val="24"/>
          <w:szCs w:val="24"/>
          <w:lang w:val="es-MX"/>
        </w:rPr>
        <w:t xml:space="preserve">, en cambio en el del deporte </w:t>
      </w:r>
      <w:r w:rsidR="00217793">
        <w:rPr>
          <w:rFonts w:eastAsia="Arial" w:cs="Arial"/>
          <w:sz w:val="24"/>
          <w:szCs w:val="24"/>
          <w:lang w:val="es-MX"/>
        </w:rPr>
        <w:t>por ese motivo se propuso en la base quint</w:t>
      </w:r>
      <w:r w:rsidR="001E1F68">
        <w:rPr>
          <w:rFonts w:eastAsia="Arial" w:cs="Arial"/>
          <w:sz w:val="24"/>
          <w:szCs w:val="24"/>
          <w:lang w:val="es-MX"/>
        </w:rPr>
        <w:t>a justificando el reglamento, pero haciendo la distinción sobre que el otro es el de difusión</w:t>
      </w:r>
      <w:r w:rsidR="0096273F">
        <w:rPr>
          <w:rFonts w:eastAsia="Arial" w:cs="Arial"/>
          <w:sz w:val="24"/>
          <w:szCs w:val="24"/>
          <w:lang w:val="es-MX"/>
        </w:rPr>
        <w:t xml:space="preserve">, da lectura al </w:t>
      </w:r>
      <w:r w:rsidR="00B041A8">
        <w:rPr>
          <w:rFonts w:eastAsia="Arial" w:cs="Arial"/>
          <w:sz w:val="24"/>
          <w:szCs w:val="24"/>
          <w:lang w:val="es-MX"/>
        </w:rPr>
        <w:t>artículo</w:t>
      </w:r>
      <w:r w:rsidR="0096273F">
        <w:rPr>
          <w:rFonts w:eastAsia="Arial" w:cs="Arial"/>
          <w:sz w:val="24"/>
          <w:szCs w:val="24"/>
          <w:lang w:val="es-MX"/>
        </w:rPr>
        <w:t xml:space="preserve"> 67 del Reglamento, el cual este </w:t>
      </w:r>
      <w:r w:rsidR="00B041A8">
        <w:rPr>
          <w:rFonts w:eastAsia="Arial" w:cs="Arial"/>
          <w:sz w:val="24"/>
          <w:szCs w:val="24"/>
          <w:lang w:val="es-MX"/>
        </w:rPr>
        <w:t>artículo</w:t>
      </w:r>
      <w:r w:rsidR="0096273F">
        <w:rPr>
          <w:rFonts w:eastAsia="Arial" w:cs="Arial"/>
          <w:sz w:val="24"/>
          <w:szCs w:val="24"/>
          <w:lang w:val="es-MX"/>
        </w:rPr>
        <w:t xml:space="preserve"> se encuentra en la </w:t>
      </w:r>
      <w:r w:rsidR="00B041A8">
        <w:rPr>
          <w:rFonts w:eastAsia="Arial" w:cs="Arial"/>
          <w:sz w:val="24"/>
          <w:szCs w:val="24"/>
          <w:lang w:val="es-MX"/>
        </w:rPr>
        <w:t>última</w:t>
      </w:r>
      <w:r w:rsidR="0096273F">
        <w:rPr>
          <w:rFonts w:eastAsia="Arial" w:cs="Arial"/>
          <w:sz w:val="24"/>
          <w:szCs w:val="24"/>
          <w:lang w:val="es-MX"/>
        </w:rPr>
        <w:t xml:space="preserve"> hoja del mismo, por lo que menciona lo siguiente: El premio al mérito deportivo consiste en un premio en efectivo, un diploma y una placa, en cambio tampoco menciona ni describe como tiene que ser la placa, lo que debe contener, donde </w:t>
      </w:r>
      <w:r w:rsidR="00B041A8">
        <w:rPr>
          <w:rFonts w:eastAsia="Arial" w:cs="Arial"/>
          <w:sz w:val="24"/>
          <w:szCs w:val="24"/>
          <w:lang w:val="es-MX"/>
        </w:rPr>
        <w:lastRenderedPageBreak/>
        <w:t>está</w:t>
      </w:r>
      <w:r w:rsidR="0096273F">
        <w:rPr>
          <w:rFonts w:eastAsia="Arial" w:cs="Arial"/>
          <w:sz w:val="24"/>
          <w:szCs w:val="24"/>
          <w:lang w:val="es-MX"/>
        </w:rPr>
        <w:t xml:space="preserve"> la </w:t>
      </w:r>
      <w:r w:rsidR="00B041A8">
        <w:rPr>
          <w:rFonts w:eastAsia="Arial" w:cs="Arial"/>
          <w:sz w:val="24"/>
          <w:szCs w:val="24"/>
          <w:lang w:val="es-MX"/>
        </w:rPr>
        <w:t>galería</w:t>
      </w:r>
      <w:r w:rsidR="0096273F">
        <w:rPr>
          <w:rFonts w:eastAsia="Arial" w:cs="Arial"/>
          <w:sz w:val="24"/>
          <w:szCs w:val="24"/>
          <w:lang w:val="es-MX"/>
        </w:rPr>
        <w:t xml:space="preserve">, por lo que la presidenta regidora </w:t>
      </w:r>
      <w:r w:rsidR="00B041A8">
        <w:rPr>
          <w:rFonts w:eastAsia="Arial" w:cs="Arial"/>
          <w:sz w:val="24"/>
          <w:szCs w:val="24"/>
          <w:lang w:val="es-MX"/>
        </w:rPr>
        <w:t>plantea</w:t>
      </w:r>
      <w:r w:rsidR="0096273F">
        <w:rPr>
          <w:rFonts w:eastAsia="Arial" w:cs="Arial"/>
          <w:sz w:val="24"/>
          <w:szCs w:val="24"/>
          <w:lang w:val="es-MX"/>
        </w:rPr>
        <w:t xml:space="preserve"> dos soluciones, donde una de ella es cuando se valla a reformar el reglamento o en su defecto eliminarlo</w:t>
      </w:r>
      <w:r w:rsidR="00E37749">
        <w:rPr>
          <w:rFonts w:eastAsia="Arial" w:cs="Arial"/>
          <w:sz w:val="24"/>
          <w:szCs w:val="24"/>
          <w:lang w:val="es-MX"/>
        </w:rPr>
        <w:t xml:space="preserve">, la otra </w:t>
      </w:r>
      <w:r w:rsidR="00B041A8">
        <w:rPr>
          <w:rFonts w:eastAsia="Arial" w:cs="Arial"/>
          <w:sz w:val="24"/>
          <w:szCs w:val="24"/>
          <w:lang w:val="es-MX"/>
        </w:rPr>
        <w:t>solución</w:t>
      </w:r>
      <w:r w:rsidR="00E37749">
        <w:rPr>
          <w:rFonts w:eastAsia="Arial" w:cs="Arial"/>
          <w:sz w:val="24"/>
          <w:szCs w:val="24"/>
          <w:lang w:val="es-MX"/>
        </w:rPr>
        <w:t xml:space="preserve"> </w:t>
      </w:r>
      <w:r w:rsidR="00B041A8">
        <w:rPr>
          <w:rFonts w:eastAsia="Arial" w:cs="Arial"/>
          <w:sz w:val="24"/>
          <w:szCs w:val="24"/>
          <w:lang w:val="es-MX"/>
        </w:rPr>
        <w:t>podría</w:t>
      </w:r>
      <w:r w:rsidR="00E37749">
        <w:rPr>
          <w:rFonts w:eastAsia="Arial" w:cs="Arial"/>
          <w:sz w:val="24"/>
          <w:szCs w:val="24"/>
          <w:lang w:val="es-MX"/>
        </w:rPr>
        <w:t xml:space="preserve"> ser establecer un espacio o especificar en la placa, les comenta que debido a los tiempos que ya son muy cortos por lo que es esta </w:t>
      </w:r>
      <w:r w:rsidR="00B041A8">
        <w:rPr>
          <w:rFonts w:eastAsia="Arial" w:cs="Arial"/>
          <w:sz w:val="24"/>
          <w:szCs w:val="24"/>
          <w:lang w:val="es-MX"/>
        </w:rPr>
        <w:t>ocasión</w:t>
      </w:r>
      <w:r w:rsidR="00E37749">
        <w:rPr>
          <w:rFonts w:eastAsia="Arial" w:cs="Arial"/>
          <w:sz w:val="24"/>
          <w:szCs w:val="24"/>
          <w:lang w:val="es-MX"/>
        </w:rPr>
        <w:t xml:space="preserve"> </w:t>
      </w:r>
      <w:r w:rsidR="00B041A8">
        <w:rPr>
          <w:rFonts w:eastAsia="Arial" w:cs="Arial"/>
          <w:sz w:val="24"/>
          <w:szCs w:val="24"/>
          <w:lang w:val="es-MX"/>
        </w:rPr>
        <w:t>optaría</w:t>
      </w:r>
      <w:r w:rsidR="00E37749">
        <w:rPr>
          <w:rFonts w:eastAsia="Arial" w:cs="Arial"/>
          <w:sz w:val="24"/>
          <w:szCs w:val="24"/>
          <w:lang w:val="es-MX"/>
        </w:rPr>
        <w:t xml:space="preserve"> por dar un monto </w:t>
      </w:r>
      <w:r w:rsidR="00B041A8">
        <w:rPr>
          <w:rFonts w:eastAsia="Arial" w:cs="Arial"/>
          <w:sz w:val="24"/>
          <w:szCs w:val="24"/>
          <w:lang w:val="es-MX"/>
        </w:rPr>
        <w:t>económico</w:t>
      </w:r>
      <w:r w:rsidR="00285CCB">
        <w:rPr>
          <w:rFonts w:eastAsia="Arial" w:cs="Arial"/>
          <w:sz w:val="24"/>
          <w:szCs w:val="24"/>
          <w:lang w:val="es-MX"/>
        </w:rPr>
        <w:t xml:space="preserve">, por lo que </w:t>
      </w:r>
      <w:r w:rsidR="00B041A8">
        <w:rPr>
          <w:rFonts w:eastAsia="Arial" w:cs="Arial"/>
          <w:sz w:val="24"/>
          <w:szCs w:val="24"/>
          <w:lang w:val="es-MX"/>
        </w:rPr>
        <w:t>después</w:t>
      </w:r>
      <w:r w:rsidR="00285CCB">
        <w:rPr>
          <w:rFonts w:eastAsia="Arial" w:cs="Arial"/>
          <w:sz w:val="24"/>
          <w:szCs w:val="24"/>
          <w:lang w:val="es-MX"/>
        </w:rPr>
        <w:t xml:space="preserve"> </w:t>
      </w:r>
      <w:r w:rsidR="00B041A8">
        <w:rPr>
          <w:rFonts w:eastAsia="Arial" w:cs="Arial"/>
          <w:sz w:val="24"/>
          <w:szCs w:val="24"/>
          <w:lang w:val="es-MX"/>
        </w:rPr>
        <w:t>podríamos</w:t>
      </w:r>
      <w:r w:rsidR="00285CCB">
        <w:rPr>
          <w:rFonts w:eastAsia="Arial" w:cs="Arial"/>
          <w:sz w:val="24"/>
          <w:szCs w:val="24"/>
          <w:lang w:val="es-MX"/>
        </w:rPr>
        <w:t xml:space="preserve"> reformarlo y ver </w:t>
      </w:r>
      <w:r w:rsidR="00B041A8">
        <w:rPr>
          <w:rFonts w:eastAsia="Arial" w:cs="Arial"/>
          <w:sz w:val="24"/>
          <w:szCs w:val="24"/>
          <w:lang w:val="es-MX"/>
        </w:rPr>
        <w:t>qué</w:t>
      </w:r>
      <w:r w:rsidR="00285CCB">
        <w:rPr>
          <w:rFonts w:eastAsia="Arial" w:cs="Arial"/>
          <w:sz w:val="24"/>
          <w:szCs w:val="24"/>
          <w:lang w:val="es-MX"/>
        </w:rPr>
        <w:t xml:space="preserve"> medida tiene la placa, </w:t>
      </w:r>
      <w:r w:rsidR="00B041A8">
        <w:rPr>
          <w:rFonts w:eastAsia="Arial" w:cs="Arial"/>
          <w:sz w:val="24"/>
          <w:szCs w:val="24"/>
          <w:lang w:val="es-MX"/>
        </w:rPr>
        <w:t>así</w:t>
      </w:r>
      <w:r w:rsidR="00285CCB">
        <w:rPr>
          <w:rFonts w:eastAsia="Arial" w:cs="Arial"/>
          <w:sz w:val="24"/>
          <w:szCs w:val="24"/>
          <w:lang w:val="es-MX"/>
        </w:rPr>
        <w:t xml:space="preserve"> como lo que debe contener. La Regidora MAGALI CASILLAS en su uso de la voz comenta en que se debe tener en cuenta, la disyuntiva en que desde cuando se tiene este premio, por lo que se tienen registros este tiene </w:t>
      </w:r>
      <w:r w:rsidR="00B041A8">
        <w:rPr>
          <w:rFonts w:eastAsia="Arial" w:cs="Arial"/>
          <w:sz w:val="24"/>
          <w:szCs w:val="24"/>
          <w:lang w:val="es-MX"/>
        </w:rPr>
        <w:t>mínimo</w:t>
      </w:r>
      <w:r w:rsidR="00285CCB">
        <w:rPr>
          <w:rFonts w:eastAsia="Arial" w:cs="Arial"/>
          <w:sz w:val="24"/>
          <w:szCs w:val="24"/>
          <w:lang w:val="es-MX"/>
        </w:rPr>
        <w:t xml:space="preserve"> de 6 seis a 8 ocho años, por lo que todos los que ya fueron </w:t>
      </w:r>
      <w:r w:rsidR="00B041A8">
        <w:rPr>
          <w:rFonts w:eastAsia="Arial" w:cs="Arial"/>
          <w:sz w:val="24"/>
          <w:szCs w:val="24"/>
          <w:lang w:val="es-MX"/>
        </w:rPr>
        <w:t>acreedores</w:t>
      </w:r>
      <w:r w:rsidR="00285CCB">
        <w:rPr>
          <w:rFonts w:eastAsia="Arial" w:cs="Arial"/>
          <w:sz w:val="24"/>
          <w:szCs w:val="24"/>
          <w:lang w:val="es-MX"/>
        </w:rPr>
        <w:t xml:space="preserve"> a este premio, se les </w:t>
      </w:r>
      <w:r w:rsidR="00B041A8">
        <w:rPr>
          <w:rFonts w:eastAsia="Arial" w:cs="Arial"/>
          <w:sz w:val="24"/>
          <w:szCs w:val="24"/>
          <w:lang w:val="es-MX"/>
        </w:rPr>
        <w:t>tendrá</w:t>
      </w:r>
      <w:r w:rsidR="00285CCB">
        <w:rPr>
          <w:rFonts w:eastAsia="Arial" w:cs="Arial"/>
          <w:sz w:val="24"/>
          <w:szCs w:val="24"/>
          <w:lang w:val="es-MX"/>
        </w:rPr>
        <w:t xml:space="preserve"> que incluir y </w:t>
      </w:r>
      <w:r w:rsidR="00B041A8">
        <w:rPr>
          <w:rFonts w:eastAsia="Arial" w:cs="Arial"/>
          <w:sz w:val="24"/>
          <w:szCs w:val="24"/>
          <w:lang w:val="es-MX"/>
        </w:rPr>
        <w:t>así</w:t>
      </w:r>
      <w:r w:rsidR="00285CCB">
        <w:rPr>
          <w:rFonts w:eastAsia="Arial" w:cs="Arial"/>
          <w:sz w:val="24"/>
          <w:szCs w:val="24"/>
          <w:lang w:val="es-MX"/>
        </w:rPr>
        <w:t xml:space="preserve"> como de hacer su respectiva placa, todo esto implica demasiadas cosas en que considera que no se </w:t>
      </w:r>
      <w:r w:rsidR="00B041A8">
        <w:rPr>
          <w:rFonts w:eastAsia="Arial" w:cs="Arial"/>
          <w:sz w:val="24"/>
          <w:szCs w:val="24"/>
          <w:lang w:val="es-MX"/>
        </w:rPr>
        <w:t>esté</w:t>
      </w:r>
      <w:r w:rsidR="00285CCB">
        <w:rPr>
          <w:rFonts w:eastAsia="Arial" w:cs="Arial"/>
          <w:sz w:val="24"/>
          <w:szCs w:val="24"/>
          <w:lang w:val="es-MX"/>
        </w:rPr>
        <w:t xml:space="preserve"> en tiempos de hacerlo, comenta que en reserva de lo que se </w:t>
      </w:r>
      <w:r w:rsidR="00B041A8">
        <w:rPr>
          <w:rFonts w:eastAsia="Arial" w:cs="Arial"/>
          <w:sz w:val="24"/>
          <w:szCs w:val="24"/>
          <w:lang w:val="es-MX"/>
        </w:rPr>
        <w:t>opinó</w:t>
      </w:r>
      <w:r w:rsidR="00285CCB">
        <w:rPr>
          <w:rFonts w:eastAsia="Arial" w:cs="Arial"/>
          <w:sz w:val="24"/>
          <w:szCs w:val="24"/>
          <w:lang w:val="es-MX"/>
        </w:rPr>
        <w:t xml:space="preserve"> en esta sesión </w:t>
      </w:r>
      <w:r w:rsidR="00B763C0">
        <w:rPr>
          <w:rFonts w:eastAsia="Arial" w:cs="Arial"/>
          <w:sz w:val="24"/>
          <w:szCs w:val="24"/>
          <w:lang w:val="es-MX"/>
        </w:rPr>
        <w:t xml:space="preserve">todos emiten soluciones, considerando que el apartado de la </w:t>
      </w:r>
      <w:r w:rsidR="00B041A8">
        <w:rPr>
          <w:rFonts w:eastAsia="Arial" w:cs="Arial"/>
          <w:sz w:val="24"/>
          <w:szCs w:val="24"/>
          <w:lang w:val="es-MX"/>
        </w:rPr>
        <w:t>galería</w:t>
      </w:r>
      <w:r w:rsidR="00B763C0">
        <w:rPr>
          <w:rFonts w:eastAsia="Arial" w:cs="Arial"/>
          <w:sz w:val="24"/>
          <w:szCs w:val="24"/>
          <w:lang w:val="es-MX"/>
        </w:rPr>
        <w:t xml:space="preserve"> se siga omitiendo hasta el momento en que se tenga muy bien reglamentado. La Maestra regidora MARISOL MENDOZA en su uso de la voz comenta en que se le </w:t>
      </w:r>
      <w:r w:rsidR="00B041A8">
        <w:rPr>
          <w:rFonts w:eastAsia="Arial" w:cs="Arial"/>
          <w:sz w:val="24"/>
          <w:szCs w:val="24"/>
          <w:lang w:val="es-MX"/>
        </w:rPr>
        <w:t>suscitó</w:t>
      </w:r>
      <w:r w:rsidR="00B763C0">
        <w:rPr>
          <w:rFonts w:eastAsia="Arial" w:cs="Arial"/>
          <w:sz w:val="24"/>
          <w:szCs w:val="24"/>
          <w:lang w:val="es-MX"/>
        </w:rPr>
        <w:t xml:space="preserve"> una duda en la </w:t>
      </w:r>
      <w:r w:rsidR="00B041A8">
        <w:rPr>
          <w:rFonts w:eastAsia="Arial" w:cs="Arial"/>
          <w:sz w:val="24"/>
          <w:szCs w:val="24"/>
          <w:lang w:val="es-MX"/>
        </w:rPr>
        <w:t>cuestión</w:t>
      </w:r>
      <w:r w:rsidR="00B763C0">
        <w:rPr>
          <w:rFonts w:eastAsia="Arial" w:cs="Arial"/>
          <w:sz w:val="24"/>
          <w:szCs w:val="24"/>
          <w:lang w:val="es-MX"/>
        </w:rPr>
        <w:t xml:space="preserve"> de los menores de edad, consulto a miagros y al </w:t>
      </w:r>
      <w:r w:rsidR="00B041A8">
        <w:rPr>
          <w:rFonts w:eastAsia="Arial" w:cs="Arial"/>
          <w:sz w:val="24"/>
          <w:szCs w:val="24"/>
          <w:lang w:val="es-MX"/>
        </w:rPr>
        <w:t>Arquitecto</w:t>
      </w:r>
      <w:r w:rsidR="00B763C0">
        <w:rPr>
          <w:rFonts w:eastAsia="Arial" w:cs="Arial"/>
          <w:sz w:val="24"/>
          <w:szCs w:val="24"/>
          <w:lang w:val="es-MX"/>
        </w:rPr>
        <w:t xml:space="preserve"> Kevin con la pregunta en que si se </w:t>
      </w:r>
      <w:r w:rsidR="00B041A8">
        <w:rPr>
          <w:rFonts w:eastAsia="Arial" w:cs="Arial"/>
          <w:sz w:val="24"/>
          <w:szCs w:val="24"/>
          <w:lang w:val="es-MX"/>
        </w:rPr>
        <w:t>podía</w:t>
      </w:r>
      <w:r w:rsidR="00B763C0">
        <w:rPr>
          <w:rFonts w:eastAsia="Arial" w:cs="Arial"/>
          <w:sz w:val="24"/>
          <w:szCs w:val="24"/>
          <w:lang w:val="es-MX"/>
        </w:rPr>
        <w:t xml:space="preserve"> que los niños </w:t>
      </w:r>
      <w:r w:rsidR="00B041A8">
        <w:rPr>
          <w:rFonts w:eastAsia="Arial" w:cs="Arial"/>
          <w:sz w:val="24"/>
          <w:szCs w:val="24"/>
          <w:lang w:val="es-MX"/>
        </w:rPr>
        <w:t>también</w:t>
      </w:r>
      <w:r w:rsidR="00B763C0">
        <w:rPr>
          <w:rFonts w:eastAsia="Arial" w:cs="Arial"/>
          <w:sz w:val="24"/>
          <w:szCs w:val="24"/>
          <w:lang w:val="es-MX"/>
        </w:rPr>
        <w:t xml:space="preserve"> </w:t>
      </w:r>
      <w:r w:rsidR="00B041A8">
        <w:rPr>
          <w:rFonts w:eastAsia="Arial" w:cs="Arial"/>
          <w:sz w:val="24"/>
          <w:szCs w:val="24"/>
          <w:lang w:val="es-MX"/>
        </w:rPr>
        <w:t>podrían</w:t>
      </w:r>
      <w:r w:rsidR="00B763C0">
        <w:rPr>
          <w:rFonts w:eastAsia="Arial" w:cs="Arial"/>
          <w:sz w:val="24"/>
          <w:szCs w:val="24"/>
          <w:lang w:val="es-MX"/>
        </w:rPr>
        <w:t xml:space="preserve"> solicitar este premio, por lo que le </w:t>
      </w:r>
      <w:r w:rsidR="00B041A8">
        <w:rPr>
          <w:rFonts w:eastAsia="Arial" w:cs="Arial"/>
          <w:sz w:val="24"/>
          <w:szCs w:val="24"/>
          <w:lang w:val="es-MX"/>
        </w:rPr>
        <w:t>respondieron</w:t>
      </w:r>
      <w:r w:rsidR="00B763C0">
        <w:rPr>
          <w:rFonts w:eastAsia="Arial" w:cs="Arial"/>
          <w:sz w:val="24"/>
          <w:szCs w:val="24"/>
          <w:lang w:val="es-MX"/>
        </w:rPr>
        <w:t xml:space="preserve"> que si se puede, debido a esta respuesta le </w:t>
      </w:r>
      <w:r w:rsidR="00B041A8">
        <w:rPr>
          <w:rFonts w:eastAsia="Arial" w:cs="Arial"/>
          <w:sz w:val="24"/>
          <w:szCs w:val="24"/>
          <w:lang w:val="es-MX"/>
        </w:rPr>
        <w:t>surgió</w:t>
      </w:r>
      <w:r w:rsidR="00B763C0">
        <w:rPr>
          <w:rFonts w:eastAsia="Arial" w:cs="Arial"/>
          <w:sz w:val="24"/>
          <w:szCs w:val="24"/>
          <w:lang w:val="es-MX"/>
        </w:rPr>
        <w:t xml:space="preserve"> una duda </w:t>
      </w:r>
      <w:r w:rsidR="00B041A8">
        <w:rPr>
          <w:rFonts w:eastAsia="Arial" w:cs="Arial"/>
          <w:sz w:val="24"/>
          <w:szCs w:val="24"/>
          <w:lang w:val="es-MX"/>
        </w:rPr>
        <w:t>más</w:t>
      </w:r>
      <w:r w:rsidR="00B763C0">
        <w:rPr>
          <w:rFonts w:eastAsia="Arial" w:cs="Arial"/>
          <w:sz w:val="24"/>
          <w:szCs w:val="24"/>
          <w:lang w:val="es-MX"/>
        </w:rPr>
        <w:t xml:space="preserve"> que consiste en que si el ajedrez se considera como un deporte</w:t>
      </w:r>
      <w:r w:rsidR="001E39DC">
        <w:rPr>
          <w:rFonts w:eastAsia="Arial" w:cs="Arial"/>
          <w:sz w:val="24"/>
          <w:szCs w:val="24"/>
          <w:lang w:val="es-MX"/>
        </w:rPr>
        <w:t xml:space="preserve">, todo esto porque hay alumnos en las diferentes escuelas del municipio de Zapotlán el Grande que han sido ganadores a nivel nacional y una competencia que esta se podría promover y consultarlo en si se </w:t>
      </w:r>
      <w:r w:rsidR="00B041A8">
        <w:rPr>
          <w:rFonts w:eastAsia="Arial" w:cs="Arial"/>
          <w:sz w:val="24"/>
          <w:szCs w:val="24"/>
          <w:lang w:val="es-MX"/>
        </w:rPr>
        <w:t>está</w:t>
      </w:r>
      <w:r w:rsidR="001E39DC">
        <w:rPr>
          <w:rFonts w:eastAsia="Arial" w:cs="Arial"/>
          <w:sz w:val="24"/>
          <w:szCs w:val="24"/>
          <w:lang w:val="es-MX"/>
        </w:rPr>
        <w:t xml:space="preserve"> en lo correcto. El invitado especial KEVIN se le da el uso de la voz, por lo que comenta a la maestra en que existe una diferencia en </w:t>
      </w:r>
      <w:r w:rsidR="00B041A8">
        <w:rPr>
          <w:rFonts w:eastAsia="Arial" w:cs="Arial"/>
          <w:sz w:val="24"/>
          <w:szCs w:val="24"/>
          <w:lang w:val="es-MX"/>
        </w:rPr>
        <w:t>que,</w:t>
      </w:r>
      <w:r w:rsidR="001E39DC">
        <w:rPr>
          <w:rFonts w:eastAsia="Arial" w:cs="Arial"/>
          <w:sz w:val="24"/>
          <w:szCs w:val="24"/>
          <w:lang w:val="es-MX"/>
        </w:rPr>
        <w:t xml:space="preserve"> si le permite comentarle con todo el respecto</w:t>
      </w:r>
      <w:r w:rsidR="00AF7FCC">
        <w:rPr>
          <w:rFonts w:eastAsia="Arial" w:cs="Arial"/>
          <w:sz w:val="24"/>
          <w:szCs w:val="24"/>
          <w:lang w:val="es-MX"/>
        </w:rPr>
        <w:t xml:space="preserve"> en que </w:t>
      </w:r>
      <w:r w:rsidR="00B041A8">
        <w:rPr>
          <w:rFonts w:eastAsia="Arial" w:cs="Arial"/>
          <w:sz w:val="24"/>
          <w:szCs w:val="24"/>
          <w:lang w:val="es-MX"/>
        </w:rPr>
        <w:t>probablemente</w:t>
      </w:r>
      <w:r w:rsidR="00AF7FCC">
        <w:rPr>
          <w:rFonts w:eastAsia="Arial" w:cs="Arial"/>
          <w:sz w:val="24"/>
          <w:szCs w:val="24"/>
          <w:lang w:val="es-MX"/>
        </w:rPr>
        <w:t xml:space="preserve"> un chico de primaria, secundaria, va a competir contra atletas </w:t>
      </w:r>
      <w:r w:rsidR="00B041A8">
        <w:rPr>
          <w:rFonts w:eastAsia="Arial" w:cs="Arial"/>
          <w:sz w:val="24"/>
          <w:szCs w:val="24"/>
          <w:lang w:val="es-MX"/>
        </w:rPr>
        <w:t>profesionales</w:t>
      </w:r>
      <w:r w:rsidR="00AF7FCC">
        <w:rPr>
          <w:rFonts w:eastAsia="Arial" w:cs="Arial"/>
          <w:sz w:val="24"/>
          <w:szCs w:val="24"/>
          <w:lang w:val="es-MX"/>
        </w:rPr>
        <w:t xml:space="preserve"> como lo es el caso de Isabel Agustín, </w:t>
      </w:r>
      <w:r w:rsidR="00B041A8">
        <w:rPr>
          <w:rFonts w:eastAsia="Arial" w:cs="Arial"/>
          <w:sz w:val="24"/>
          <w:szCs w:val="24"/>
          <w:lang w:val="es-MX"/>
        </w:rPr>
        <w:t>Mónica</w:t>
      </w:r>
      <w:r w:rsidR="00AF7FCC">
        <w:rPr>
          <w:rFonts w:eastAsia="Arial" w:cs="Arial"/>
          <w:sz w:val="24"/>
          <w:szCs w:val="24"/>
          <w:lang w:val="es-MX"/>
        </w:rPr>
        <w:t>. De nuev</w:t>
      </w:r>
      <w:r w:rsidR="00A64D91">
        <w:rPr>
          <w:rFonts w:eastAsia="Arial" w:cs="Arial"/>
          <w:sz w:val="24"/>
          <w:szCs w:val="24"/>
          <w:lang w:val="es-MX"/>
        </w:rPr>
        <w:t>a</w:t>
      </w:r>
      <w:r w:rsidR="00AF7FCC">
        <w:rPr>
          <w:rFonts w:eastAsia="Arial" w:cs="Arial"/>
          <w:sz w:val="24"/>
          <w:szCs w:val="24"/>
          <w:lang w:val="es-MX"/>
        </w:rPr>
        <w:t xml:space="preserve"> cuenta la Regidora MAGALI CASILLAS en su uso de la voz hace referencia sobre el quinto punto, en donde se </w:t>
      </w:r>
      <w:r w:rsidR="00B041A8">
        <w:rPr>
          <w:rFonts w:eastAsia="Arial" w:cs="Arial"/>
          <w:sz w:val="24"/>
          <w:szCs w:val="24"/>
          <w:lang w:val="es-MX"/>
        </w:rPr>
        <w:t>acordó</w:t>
      </w:r>
      <w:r w:rsidR="00AF7FCC">
        <w:rPr>
          <w:rFonts w:eastAsia="Arial" w:cs="Arial"/>
          <w:sz w:val="24"/>
          <w:szCs w:val="24"/>
          <w:lang w:val="es-MX"/>
        </w:rPr>
        <w:t xml:space="preserve"> claramente que se </w:t>
      </w:r>
      <w:r w:rsidR="00B041A8">
        <w:rPr>
          <w:rFonts w:eastAsia="Arial" w:cs="Arial"/>
          <w:sz w:val="24"/>
          <w:szCs w:val="24"/>
          <w:lang w:val="es-MX"/>
        </w:rPr>
        <w:t>abordaría</w:t>
      </w:r>
      <w:r w:rsidR="00AF7FCC">
        <w:rPr>
          <w:rFonts w:eastAsia="Arial" w:cs="Arial"/>
          <w:sz w:val="24"/>
          <w:szCs w:val="24"/>
          <w:lang w:val="es-MX"/>
        </w:rPr>
        <w:t xml:space="preserve"> desde las modalidades que se van a premiar a las cuatro, en donde le queda claro que se </w:t>
      </w:r>
      <w:r w:rsidR="00B041A8">
        <w:rPr>
          <w:rFonts w:eastAsia="Arial" w:cs="Arial"/>
          <w:sz w:val="24"/>
          <w:szCs w:val="24"/>
          <w:lang w:val="es-MX"/>
        </w:rPr>
        <w:t>tendría</w:t>
      </w:r>
      <w:r w:rsidR="00AF7FCC">
        <w:rPr>
          <w:rFonts w:eastAsia="Arial" w:cs="Arial"/>
          <w:sz w:val="24"/>
          <w:szCs w:val="24"/>
          <w:lang w:val="es-MX"/>
        </w:rPr>
        <w:t xml:space="preserve"> que omitir lo que se habla de la placa, en donde si todos quedamos de acuerdo en que esa parte sea omitida, debido a que ya se </w:t>
      </w:r>
      <w:r w:rsidR="00B041A8">
        <w:rPr>
          <w:rFonts w:eastAsia="Arial" w:cs="Arial"/>
          <w:sz w:val="24"/>
          <w:szCs w:val="24"/>
          <w:lang w:val="es-MX"/>
        </w:rPr>
        <w:t>aprobó</w:t>
      </w:r>
      <w:r w:rsidR="00AF7FCC">
        <w:rPr>
          <w:rFonts w:eastAsia="Arial" w:cs="Arial"/>
          <w:sz w:val="24"/>
          <w:szCs w:val="24"/>
          <w:lang w:val="es-MX"/>
        </w:rPr>
        <w:t xml:space="preserve"> la modalidad, por lo que pide en que ahora se enfoquen desde su punto de vista en el premio, en el monto </w:t>
      </w:r>
      <w:r w:rsidR="00B041A8">
        <w:rPr>
          <w:rFonts w:eastAsia="Arial" w:cs="Arial"/>
          <w:sz w:val="24"/>
          <w:szCs w:val="24"/>
          <w:lang w:val="es-MX"/>
        </w:rPr>
        <w:t>así</w:t>
      </w:r>
      <w:r w:rsidR="00AF7FCC">
        <w:rPr>
          <w:rFonts w:eastAsia="Arial" w:cs="Arial"/>
          <w:sz w:val="24"/>
          <w:szCs w:val="24"/>
          <w:lang w:val="es-MX"/>
        </w:rPr>
        <w:t xml:space="preserve"> como de la cantidad en </w:t>
      </w:r>
      <w:r w:rsidR="00B041A8">
        <w:rPr>
          <w:rFonts w:eastAsia="Arial" w:cs="Arial"/>
          <w:sz w:val="24"/>
          <w:szCs w:val="24"/>
          <w:lang w:val="es-MX"/>
        </w:rPr>
        <w:t>específico</w:t>
      </w:r>
      <w:r w:rsidR="00AF7FCC">
        <w:rPr>
          <w:rFonts w:eastAsia="Arial" w:cs="Arial"/>
          <w:sz w:val="24"/>
          <w:szCs w:val="24"/>
          <w:lang w:val="es-MX"/>
        </w:rPr>
        <w:t>, ese punto se dejara pendiente</w:t>
      </w:r>
      <w:r w:rsidR="006A1BCE">
        <w:rPr>
          <w:rFonts w:eastAsia="Arial" w:cs="Arial"/>
          <w:sz w:val="24"/>
          <w:szCs w:val="24"/>
          <w:lang w:val="es-MX"/>
        </w:rPr>
        <w:t xml:space="preserve">, entonces se </w:t>
      </w:r>
      <w:r w:rsidR="00B041A8">
        <w:rPr>
          <w:rFonts w:eastAsia="Arial" w:cs="Arial"/>
          <w:sz w:val="24"/>
          <w:szCs w:val="24"/>
          <w:lang w:val="es-MX"/>
        </w:rPr>
        <w:t>tendrá</w:t>
      </w:r>
      <w:r w:rsidR="006A1BCE">
        <w:rPr>
          <w:rFonts w:eastAsia="Arial" w:cs="Arial"/>
          <w:sz w:val="24"/>
          <w:szCs w:val="24"/>
          <w:lang w:val="es-MX"/>
        </w:rPr>
        <w:t xml:space="preserve"> que </w:t>
      </w:r>
      <w:r w:rsidR="00B041A8">
        <w:rPr>
          <w:rFonts w:eastAsia="Arial" w:cs="Arial"/>
          <w:sz w:val="24"/>
          <w:szCs w:val="24"/>
          <w:lang w:val="es-MX"/>
        </w:rPr>
        <w:t>abordar</w:t>
      </w:r>
      <w:r w:rsidR="006A1BCE">
        <w:rPr>
          <w:rFonts w:eastAsia="Arial" w:cs="Arial"/>
          <w:sz w:val="24"/>
          <w:szCs w:val="24"/>
          <w:lang w:val="es-MX"/>
        </w:rPr>
        <w:t xml:space="preserve"> lo de la placa. El invitado especial KEVIN comienza a emitir desde su </w:t>
      </w:r>
      <w:r w:rsidR="00B041A8">
        <w:rPr>
          <w:rFonts w:eastAsia="Arial" w:cs="Arial"/>
          <w:sz w:val="24"/>
          <w:szCs w:val="24"/>
          <w:lang w:val="es-MX"/>
        </w:rPr>
        <w:t>perspectiva</w:t>
      </w:r>
      <w:r w:rsidR="006A1BCE">
        <w:rPr>
          <w:rFonts w:eastAsia="Arial" w:cs="Arial"/>
          <w:sz w:val="24"/>
          <w:szCs w:val="24"/>
          <w:lang w:val="es-MX"/>
        </w:rPr>
        <w:t xml:space="preserve"> sobre el tema de la placa y la </w:t>
      </w:r>
      <w:r w:rsidR="00B041A8">
        <w:rPr>
          <w:rFonts w:eastAsia="Arial" w:cs="Arial"/>
          <w:sz w:val="24"/>
          <w:szCs w:val="24"/>
          <w:lang w:val="es-MX"/>
        </w:rPr>
        <w:t>galería</w:t>
      </w:r>
      <w:r w:rsidR="006A1BCE">
        <w:rPr>
          <w:rFonts w:eastAsia="Arial" w:cs="Arial"/>
          <w:sz w:val="24"/>
          <w:szCs w:val="24"/>
          <w:lang w:val="es-MX"/>
        </w:rPr>
        <w:t>, en donde en años anteriores no se ha dado la placa, no existe una galería, sin embargo cree que es una extraordinaria idea crear una galería</w:t>
      </w:r>
      <w:r w:rsidR="002577C7">
        <w:rPr>
          <w:rFonts w:eastAsia="Arial" w:cs="Arial"/>
          <w:sz w:val="24"/>
          <w:szCs w:val="24"/>
          <w:lang w:val="es-MX"/>
        </w:rPr>
        <w:t xml:space="preserve"> municipal</w:t>
      </w:r>
      <w:r w:rsidR="00A64D91">
        <w:rPr>
          <w:rFonts w:eastAsia="Arial" w:cs="Arial"/>
          <w:sz w:val="24"/>
          <w:szCs w:val="24"/>
          <w:lang w:val="es-MX"/>
        </w:rPr>
        <w:t xml:space="preserve"> cada año </w:t>
      </w:r>
      <w:r w:rsidR="00387BB2">
        <w:rPr>
          <w:rFonts w:eastAsia="Arial" w:cs="Arial"/>
          <w:sz w:val="24"/>
          <w:szCs w:val="24"/>
          <w:lang w:val="es-MX"/>
        </w:rPr>
        <w:t xml:space="preserve">debido a que finalmente uno se lleva el reconocimiento o el </w:t>
      </w:r>
      <w:r w:rsidR="00387BB2">
        <w:rPr>
          <w:rFonts w:eastAsia="Arial" w:cs="Arial"/>
          <w:sz w:val="24"/>
          <w:szCs w:val="24"/>
          <w:lang w:val="es-MX"/>
        </w:rPr>
        <w:lastRenderedPageBreak/>
        <w:t xml:space="preserve">detalle que se les regala a sus casas, por lo que sirve para los </w:t>
      </w:r>
      <w:r w:rsidR="00B041A8">
        <w:rPr>
          <w:rFonts w:eastAsia="Arial" w:cs="Arial"/>
          <w:sz w:val="24"/>
          <w:szCs w:val="24"/>
          <w:lang w:val="es-MX"/>
        </w:rPr>
        <w:t>visitantes</w:t>
      </w:r>
      <w:r w:rsidR="00387BB2">
        <w:rPr>
          <w:rFonts w:eastAsia="Arial" w:cs="Arial"/>
          <w:sz w:val="24"/>
          <w:szCs w:val="24"/>
          <w:lang w:val="es-MX"/>
        </w:rPr>
        <w:t xml:space="preserve"> e incluso para uno mismo, en cambio ya con el hecho de tener una </w:t>
      </w:r>
      <w:r w:rsidR="00B041A8">
        <w:rPr>
          <w:rFonts w:eastAsia="Arial" w:cs="Arial"/>
          <w:sz w:val="24"/>
          <w:szCs w:val="24"/>
          <w:lang w:val="es-MX"/>
        </w:rPr>
        <w:t>galería</w:t>
      </w:r>
      <w:r w:rsidR="00387BB2">
        <w:rPr>
          <w:rFonts w:eastAsia="Arial" w:cs="Arial"/>
          <w:sz w:val="24"/>
          <w:szCs w:val="24"/>
          <w:lang w:val="es-MX"/>
        </w:rPr>
        <w:t xml:space="preserve"> con la placas de los ganadores de cada año, </w:t>
      </w:r>
      <w:r w:rsidR="00B041A8">
        <w:rPr>
          <w:rFonts w:eastAsia="Arial" w:cs="Arial"/>
          <w:sz w:val="24"/>
          <w:szCs w:val="24"/>
          <w:lang w:val="es-MX"/>
        </w:rPr>
        <w:t>porque</w:t>
      </w:r>
      <w:r w:rsidR="00387BB2">
        <w:rPr>
          <w:rFonts w:eastAsia="Arial" w:cs="Arial"/>
          <w:sz w:val="24"/>
          <w:szCs w:val="24"/>
          <w:lang w:val="es-MX"/>
        </w:rPr>
        <w:t xml:space="preserve"> se espera que los deportistas puedan asistir al gimnasio Gómez </w:t>
      </w:r>
      <w:r w:rsidR="009D0339">
        <w:rPr>
          <w:rFonts w:eastAsia="Arial" w:cs="Arial"/>
          <w:sz w:val="24"/>
          <w:szCs w:val="24"/>
          <w:lang w:val="es-MX"/>
        </w:rPr>
        <w:t xml:space="preserve">Molino o a las oficinas del Fomento Deportivo e incluso a la Presidencia Municipal o cualquier otro espacio que este designado para fomentar y motivas a mas deportistas, comentando en el supuesto en donde en este año no se pueda hacer nada más, se tome a consideración para realizarlo el siguiente año, en donde se </w:t>
      </w:r>
      <w:r w:rsidR="00B041A8">
        <w:rPr>
          <w:rFonts w:eastAsia="Arial" w:cs="Arial"/>
          <w:sz w:val="24"/>
          <w:szCs w:val="24"/>
          <w:lang w:val="es-MX"/>
        </w:rPr>
        <w:t>esperaría</w:t>
      </w:r>
      <w:r w:rsidR="009D0339">
        <w:rPr>
          <w:rFonts w:eastAsia="Arial" w:cs="Arial"/>
          <w:sz w:val="24"/>
          <w:szCs w:val="24"/>
          <w:lang w:val="es-MX"/>
        </w:rPr>
        <w:t xml:space="preserve"> tener la galería</w:t>
      </w:r>
      <w:r w:rsidR="00B339B3">
        <w:rPr>
          <w:rFonts w:eastAsia="Arial" w:cs="Arial"/>
          <w:sz w:val="24"/>
          <w:szCs w:val="24"/>
          <w:lang w:val="es-MX"/>
        </w:rPr>
        <w:t xml:space="preserve">, lo que considera que es de suma importancia para todos y por su bien. La Regidora </w:t>
      </w:r>
      <w:r w:rsidR="000B2009">
        <w:rPr>
          <w:rFonts w:eastAsia="Arial" w:cs="Arial"/>
          <w:sz w:val="24"/>
          <w:szCs w:val="24"/>
          <w:lang w:val="es-MX"/>
        </w:rPr>
        <w:t xml:space="preserve">MAGALI CASILLAS en su uso de la voz manifiesta en que por lo anteriormente mencionado se tendría que llevar otro proceso diferente, diciendo que se valga la redundancia con motivo en que ese era la idea de aprobar el tema del entrenamiento, considera en que no cree que existan </w:t>
      </w:r>
      <w:r w:rsidR="00B041A8">
        <w:rPr>
          <w:rFonts w:eastAsia="Arial" w:cs="Arial"/>
          <w:sz w:val="24"/>
          <w:szCs w:val="24"/>
          <w:lang w:val="es-MX"/>
        </w:rPr>
        <w:t>más</w:t>
      </w:r>
      <w:r w:rsidR="000B2009">
        <w:rPr>
          <w:rFonts w:eastAsia="Arial" w:cs="Arial"/>
          <w:sz w:val="24"/>
          <w:szCs w:val="24"/>
          <w:lang w:val="es-MX"/>
        </w:rPr>
        <w:t xml:space="preserve"> problemas en si se van a agregar </w:t>
      </w:r>
      <w:r w:rsidR="00B041A8">
        <w:rPr>
          <w:rFonts w:eastAsia="Arial" w:cs="Arial"/>
          <w:sz w:val="24"/>
          <w:szCs w:val="24"/>
          <w:lang w:val="es-MX"/>
        </w:rPr>
        <w:t>más</w:t>
      </w:r>
      <w:r w:rsidR="000B2009">
        <w:rPr>
          <w:rFonts w:eastAsia="Arial" w:cs="Arial"/>
          <w:sz w:val="24"/>
          <w:szCs w:val="24"/>
          <w:lang w:val="es-MX"/>
        </w:rPr>
        <w:t xml:space="preserve"> participantes, debido a que se menciona en el mismo acuerdo que estos se integraran. Acto seguido la presidenta de la </w:t>
      </w:r>
      <w:r w:rsidR="00B041A8">
        <w:rPr>
          <w:rFonts w:eastAsia="Arial" w:cs="Arial"/>
          <w:sz w:val="24"/>
          <w:szCs w:val="24"/>
          <w:lang w:val="es-MX"/>
        </w:rPr>
        <w:t>Comisión</w:t>
      </w:r>
      <w:r w:rsidR="000B2009">
        <w:rPr>
          <w:rFonts w:eastAsia="Arial" w:cs="Arial"/>
          <w:sz w:val="24"/>
          <w:szCs w:val="24"/>
          <w:lang w:val="es-MX"/>
        </w:rPr>
        <w:t xml:space="preserve"> convocante DIANA LAURA procede a leer en </w:t>
      </w:r>
      <w:r w:rsidR="00B041A8">
        <w:rPr>
          <w:rFonts w:eastAsia="Arial" w:cs="Arial"/>
          <w:sz w:val="24"/>
          <w:szCs w:val="24"/>
          <w:lang w:val="es-MX"/>
        </w:rPr>
        <w:t>cómo</w:t>
      </w:r>
      <w:r w:rsidR="000B2009">
        <w:rPr>
          <w:rFonts w:eastAsia="Arial" w:cs="Arial"/>
          <w:sz w:val="24"/>
          <w:szCs w:val="24"/>
          <w:lang w:val="es-MX"/>
        </w:rPr>
        <w:t xml:space="preserve"> se estipulo el apartado numero quinto, en donde el premio al mérito deportivo </w:t>
      </w:r>
      <w:r w:rsidR="00A201CE">
        <w:rPr>
          <w:rFonts w:eastAsia="Arial" w:cs="Arial"/>
          <w:sz w:val="24"/>
          <w:szCs w:val="24"/>
          <w:lang w:val="es-MX"/>
        </w:rPr>
        <w:t xml:space="preserve">municipal </w:t>
      </w:r>
      <w:r w:rsidR="00B041A8">
        <w:rPr>
          <w:rFonts w:eastAsia="Arial" w:cs="Arial"/>
          <w:sz w:val="24"/>
          <w:szCs w:val="24"/>
          <w:lang w:val="es-MX"/>
        </w:rPr>
        <w:t>consistirá</w:t>
      </w:r>
      <w:r w:rsidR="00A201CE">
        <w:rPr>
          <w:rFonts w:eastAsia="Arial" w:cs="Arial"/>
          <w:sz w:val="24"/>
          <w:szCs w:val="24"/>
          <w:lang w:val="es-MX"/>
        </w:rPr>
        <w:t xml:space="preserve"> en un premio en efectivo por la cantidad de $10,000.00 Diez mil pesos en moneda mexicana, </w:t>
      </w:r>
      <w:r w:rsidR="00B041A8">
        <w:rPr>
          <w:rFonts w:eastAsia="Arial" w:cs="Arial"/>
          <w:sz w:val="24"/>
          <w:szCs w:val="24"/>
          <w:lang w:val="es-MX"/>
        </w:rPr>
        <w:t>así</w:t>
      </w:r>
      <w:r w:rsidR="00A201CE">
        <w:rPr>
          <w:rFonts w:eastAsia="Arial" w:cs="Arial"/>
          <w:sz w:val="24"/>
          <w:szCs w:val="24"/>
          <w:lang w:val="es-MX"/>
        </w:rPr>
        <w:t xml:space="preserve"> como de un diploma a las cuatro modalidades. </w:t>
      </w:r>
      <w:r w:rsidR="00B041A8">
        <w:rPr>
          <w:rFonts w:eastAsia="Arial" w:cs="Arial"/>
          <w:sz w:val="24"/>
          <w:szCs w:val="24"/>
          <w:lang w:val="es-MX"/>
        </w:rPr>
        <w:t xml:space="preserve">6.- </w:t>
      </w:r>
      <w:r w:rsidR="00A201CE">
        <w:rPr>
          <w:rFonts w:eastAsia="Arial" w:cs="Arial"/>
          <w:sz w:val="24"/>
          <w:szCs w:val="24"/>
          <w:lang w:val="es-MX"/>
        </w:rPr>
        <w:t xml:space="preserve">Continuando al siguiente punto que le corresponde al </w:t>
      </w:r>
      <w:r w:rsidR="00B041A8">
        <w:rPr>
          <w:rFonts w:eastAsia="Arial" w:cs="Arial"/>
          <w:sz w:val="24"/>
          <w:szCs w:val="24"/>
          <w:lang w:val="es-MX"/>
        </w:rPr>
        <w:t>número</w:t>
      </w:r>
      <w:r w:rsidR="00A201CE">
        <w:rPr>
          <w:rFonts w:eastAsia="Arial" w:cs="Arial"/>
          <w:sz w:val="24"/>
          <w:szCs w:val="24"/>
          <w:lang w:val="es-MX"/>
        </w:rPr>
        <w:t xml:space="preserve"> 6 seis, este habla sobre una vez cerrada la convocatoria, el Consejo Deportivo y de Cultura Física valoraran las propuestas para que posteriormente la </w:t>
      </w:r>
      <w:r w:rsidR="00B041A8">
        <w:rPr>
          <w:rFonts w:eastAsia="Arial" w:cs="Arial"/>
          <w:sz w:val="24"/>
          <w:szCs w:val="24"/>
          <w:lang w:val="es-MX"/>
        </w:rPr>
        <w:t>comisión</w:t>
      </w:r>
      <w:r w:rsidR="00A201CE">
        <w:rPr>
          <w:rFonts w:eastAsia="Arial" w:cs="Arial"/>
          <w:sz w:val="24"/>
          <w:szCs w:val="24"/>
          <w:lang w:val="es-MX"/>
        </w:rPr>
        <w:t xml:space="preserve"> dictaminadora revise las mismas con la finalidad de obtener los resultados definitivos al cual se </w:t>
      </w:r>
      <w:r w:rsidR="00B041A8">
        <w:rPr>
          <w:rFonts w:eastAsia="Arial" w:cs="Arial"/>
          <w:sz w:val="24"/>
          <w:szCs w:val="24"/>
          <w:lang w:val="es-MX"/>
        </w:rPr>
        <w:t>someterán</w:t>
      </w:r>
      <w:r w:rsidR="00951307">
        <w:rPr>
          <w:rFonts w:eastAsia="Arial" w:cs="Arial"/>
          <w:sz w:val="24"/>
          <w:szCs w:val="24"/>
          <w:lang w:val="es-MX"/>
        </w:rPr>
        <w:t xml:space="preserve"> al pleno del ayuntamiento, se comenta en realizar la </w:t>
      </w:r>
      <w:r w:rsidR="00B041A8">
        <w:rPr>
          <w:rFonts w:eastAsia="Arial" w:cs="Arial"/>
          <w:sz w:val="24"/>
          <w:szCs w:val="24"/>
          <w:lang w:val="es-MX"/>
        </w:rPr>
        <w:t>corrección</w:t>
      </w:r>
      <w:r w:rsidR="00951307">
        <w:rPr>
          <w:rFonts w:eastAsia="Arial" w:cs="Arial"/>
          <w:sz w:val="24"/>
          <w:szCs w:val="24"/>
          <w:lang w:val="es-MX"/>
        </w:rPr>
        <w:t xml:space="preserve"> en donde las comisiones de edilicias dictaminadoras, con lo que comentan entre </w:t>
      </w:r>
      <w:r w:rsidR="00B041A8">
        <w:rPr>
          <w:rFonts w:eastAsia="Arial" w:cs="Arial"/>
          <w:sz w:val="24"/>
          <w:szCs w:val="24"/>
          <w:lang w:val="es-MX"/>
        </w:rPr>
        <w:t>sí</w:t>
      </w:r>
      <w:r w:rsidR="00951307">
        <w:rPr>
          <w:rFonts w:eastAsia="Arial" w:cs="Arial"/>
          <w:sz w:val="24"/>
          <w:szCs w:val="24"/>
          <w:lang w:val="es-MX"/>
        </w:rPr>
        <w:t xml:space="preserve"> que es la solución para el problema. La Maestra Regidora MARISOL MENDOZA pide el uso de la voz, por lo que se la </w:t>
      </w:r>
      <w:r w:rsidR="00B041A8">
        <w:rPr>
          <w:rFonts w:eastAsia="Arial" w:cs="Arial"/>
          <w:sz w:val="24"/>
          <w:szCs w:val="24"/>
          <w:lang w:val="es-MX"/>
        </w:rPr>
        <w:t>conceden</w:t>
      </w:r>
      <w:r w:rsidR="00951307">
        <w:rPr>
          <w:rFonts w:eastAsia="Arial" w:cs="Arial"/>
          <w:sz w:val="24"/>
          <w:szCs w:val="24"/>
          <w:lang w:val="es-MX"/>
        </w:rPr>
        <w:t xml:space="preserve"> en donde ella habla sobre que se </w:t>
      </w:r>
      <w:r w:rsidR="00B041A8">
        <w:rPr>
          <w:rFonts w:eastAsia="Arial" w:cs="Arial"/>
          <w:sz w:val="24"/>
          <w:szCs w:val="24"/>
          <w:lang w:val="es-MX"/>
        </w:rPr>
        <w:t>está</w:t>
      </w:r>
      <w:r w:rsidR="00951307">
        <w:rPr>
          <w:rFonts w:eastAsia="Arial" w:cs="Arial"/>
          <w:sz w:val="24"/>
          <w:szCs w:val="24"/>
          <w:lang w:val="es-MX"/>
        </w:rPr>
        <w:t xml:space="preserve"> quedando para la </w:t>
      </w:r>
      <w:r w:rsidR="00B041A8">
        <w:rPr>
          <w:rFonts w:eastAsia="Arial" w:cs="Arial"/>
          <w:sz w:val="24"/>
          <w:szCs w:val="24"/>
          <w:lang w:val="es-MX"/>
        </w:rPr>
        <w:t>próxima</w:t>
      </w:r>
      <w:r w:rsidR="00951307">
        <w:rPr>
          <w:rFonts w:eastAsia="Arial" w:cs="Arial"/>
          <w:sz w:val="24"/>
          <w:szCs w:val="24"/>
          <w:lang w:val="es-MX"/>
        </w:rPr>
        <w:t xml:space="preserve"> realización del premio del mérito deportivo se entregaría la placa que en esta ocasión se va a retirar, por lo que se remonta a la </w:t>
      </w:r>
      <w:r w:rsidR="00B041A8">
        <w:rPr>
          <w:rFonts w:eastAsia="Arial" w:cs="Arial"/>
          <w:sz w:val="24"/>
          <w:szCs w:val="24"/>
          <w:lang w:val="es-MX"/>
        </w:rPr>
        <w:t>revisión</w:t>
      </w:r>
      <w:r w:rsidR="00951307">
        <w:rPr>
          <w:rFonts w:eastAsia="Arial" w:cs="Arial"/>
          <w:sz w:val="24"/>
          <w:szCs w:val="24"/>
          <w:lang w:val="es-MX"/>
        </w:rPr>
        <w:t xml:space="preserve"> del </w:t>
      </w:r>
      <w:r w:rsidR="00B041A8">
        <w:rPr>
          <w:rFonts w:eastAsia="Arial" w:cs="Arial"/>
          <w:sz w:val="24"/>
          <w:szCs w:val="24"/>
          <w:lang w:val="es-MX"/>
        </w:rPr>
        <w:t>artículo</w:t>
      </w:r>
      <w:r w:rsidR="00951307">
        <w:rPr>
          <w:rFonts w:eastAsia="Arial" w:cs="Arial"/>
          <w:sz w:val="24"/>
          <w:szCs w:val="24"/>
          <w:lang w:val="es-MX"/>
        </w:rPr>
        <w:t xml:space="preserve"> 84 del reglamento de premios y </w:t>
      </w:r>
      <w:r w:rsidR="00B041A8">
        <w:rPr>
          <w:rFonts w:eastAsia="Arial" w:cs="Arial"/>
          <w:sz w:val="24"/>
          <w:szCs w:val="24"/>
          <w:lang w:val="es-MX"/>
        </w:rPr>
        <w:t xml:space="preserve">preseas, </w:t>
      </w:r>
      <w:r w:rsidR="00951307">
        <w:rPr>
          <w:rFonts w:eastAsia="Arial" w:cs="Arial"/>
          <w:sz w:val="24"/>
          <w:szCs w:val="24"/>
          <w:lang w:val="es-MX"/>
        </w:rPr>
        <w:t xml:space="preserve">por lo que se </w:t>
      </w:r>
      <w:r w:rsidR="00B041A8">
        <w:rPr>
          <w:rFonts w:eastAsia="Arial" w:cs="Arial"/>
          <w:sz w:val="24"/>
          <w:szCs w:val="24"/>
          <w:lang w:val="es-MX"/>
        </w:rPr>
        <w:t>remontó</w:t>
      </w:r>
      <w:r w:rsidR="00951307">
        <w:rPr>
          <w:rFonts w:eastAsia="Arial" w:cs="Arial"/>
          <w:sz w:val="24"/>
          <w:szCs w:val="24"/>
          <w:lang w:val="es-MX"/>
        </w:rPr>
        <w:t xml:space="preserve"> al </w:t>
      </w:r>
      <w:r w:rsidR="00B041A8">
        <w:rPr>
          <w:rFonts w:eastAsia="Arial" w:cs="Arial"/>
          <w:sz w:val="24"/>
          <w:szCs w:val="24"/>
          <w:lang w:val="es-MX"/>
        </w:rPr>
        <w:t>artículo</w:t>
      </w:r>
      <w:r w:rsidR="00951307">
        <w:rPr>
          <w:rFonts w:eastAsia="Arial" w:cs="Arial"/>
          <w:sz w:val="24"/>
          <w:szCs w:val="24"/>
          <w:lang w:val="es-MX"/>
        </w:rPr>
        <w:t xml:space="preserve"> 24 en donde este rige al reglamento en su </w:t>
      </w:r>
      <w:r w:rsidR="00B041A8">
        <w:rPr>
          <w:rFonts w:eastAsia="Arial" w:cs="Arial"/>
          <w:sz w:val="24"/>
          <w:szCs w:val="24"/>
          <w:lang w:val="es-MX"/>
        </w:rPr>
        <w:t>artículo</w:t>
      </w:r>
      <w:r w:rsidR="00951307">
        <w:rPr>
          <w:rFonts w:eastAsia="Arial" w:cs="Arial"/>
          <w:sz w:val="24"/>
          <w:szCs w:val="24"/>
          <w:lang w:val="es-MX"/>
        </w:rPr>
        <w:t xml:space="preserve"> 67 de Deportes, por lo que considera en que se </w:t>
      </w:r>
      <w:r w:rsidR="00B041A8">
        <w:rPr>
          <w:rFonts w:eastAsia="Arial" w:cs="Arial"/>
          <w:sz w:val="24"/>
          <w:szCs w:val="24"/>
          <w:lang w:val="es-MX"/>
        </w:rPr>
        <w:t>necesitaría</w:t>
      </w:r>
      <w:r w:rsidR="00951307">
        <w:rPr>
          <w:rFonts w:eastAsia="Arial" w:cs="Arial"/>
          <w:sz w:val="24"/>
          <w:szCs w:val="24"/>
          <w:lang w:val="es-MX"/>
        </w:rPr>
        <w:t xml:space="preserve"> </w:t>
      </w:r>
      <w:r w:rsidR="00481DBB">
        <w:rPr>
          <w:rFonts w:eastAsia="Arial" w:cs="Arial"/>
          <w:sz w:val="24"/>
          <w:szCs w:val="24"/>
          <w:lang w:val="es-MX"/>
        </w:rPr>
        <w:t xml:space="preserve">solicitar dentro de las bases para solicitar el reglamento presente, por lo que </w:t>
      </w:r>
      <w:r w:rsidR="00B041A8">
        <w:rPr>
          <w:rFonts w:eastAsia="Arial" w:cs="Arial"/>
          <w:sz w:val="24"/>
          <w:szCs w:val="24"/>
          <w:lang w:val="es-MX"/>
        </w:rPr>
        <w:t>después</w:t>
      </w:r>
      <w:r w:rsidR="00481DBB">
        <w:rPr>
          <w:rFonts w:eastAsia="Arial" w:cs="Arial"/>
          <w:sz w:val="24"/>
          <w:szCs w:val="24"/>
          <w:lang w:val="es-MX"/>
        </w:rPr>
        <w:t xml:space="preserve"> se </w:t>
      </w:r>
      <w:r w:rsidR="00B041A8">
        <w:rPr>
          <w:rFonts w:eastAsia="Arial" w:cs="Arial"/>
          <w:sz w:val="24"/>
          <w:szCs w:val="24"/>
          <w:lang w:val="es-MX"/>
        </w:rPr>
        <w:t>tendría</w:t>
      </w:r>
      <w:r w:rsidR="00481DBB">
        <w:rPr>
          <w:rFonts w:eastAsia="Arial" w:cs="Arial"/>
          <w:sz w:val="24"/>
          <w:szCs w:val="24"/>
          <w:lang w:val="es-MX"/>
        </w:rPr>
        <w:t xml:space="preserve"> que modificar al del </w:t>
      </w:r>
      <w:r w:rsidR="00B041A8">
        <w:rPr>
          <w:rFonts w:eastAsia="Arial" w:cs="Arial"/>
          <w:sz w:val="24"/>
          <w:szCs w:val="24"/>
          <w:lang w:val="es-MX"/>
        </w:rPr>
        <w:t>mérito</w:t>
      </w:r>
      <w:r w:rsidR="00481DBB">
        <w:rPr>
          <w:rFonts w:eastAsia="Arial" w:cs="Arial"/>
          <w:sz w:val="24"/>
          <w:szCs w:val="24"/>
          <w:lang w:val="es-MX"/>
        </w:rPr>
        <w:t xml:space="preserve"> deportivo, ya para finalizar con este punto DIANA LAURA hace la lectura ya con las modificaciones que se le </w:t>
      </w:r>
      <w:r w:rsidR="00B041A8">
        <w:rPr>
          <w:rFonts w:eastAsia="Arial" w:cs="Arial"/>
          <w:sz w:val="24"/>
          <w:szCs w:val="24"/>
          <w:lang w:val="es-MX"/>
        </w:rPr>
        <w:t>hicieron</w:t>
      </w:r>
      <w:r w:rsidR="00481DBB">
        <w:rPr>
          <w:rFonts w:eastAsia="Arial" w:cs="Arial"/>
          <w:sz w:val="24"/>
          <w:szCs w:val="24"/>
          <w:lang w:val="es-MX"/>
        </w:rPr>
        <w:t xml:space="preserve"> el cual dice de la siguiente manera: Una vez cerrada la convocatoria del Consejo Deportivo se valorara las propuestas para que posteriormente las comisiones edilicias </w:t>
      </w:r>
      <w:r w:rsidR="004D1549">
        <w:rPr>
          <w:rFonts w:eastAsia="Arial" w:cs="Arial"/>
          <w:sz w:val="24"/>
          <w:szCs w:val="24"/>
          <w:lang w:val="es-MX"/>
        </w:rPr>
        <w:t xml:space="preserve">de Deporte y Cultura las cuales son dictaminadoras, estas analicen las mismas, den efecto y todo lo que continua; avanzando al apartado </w:t>
      </w:r>
      <w:r w:rsidR="00B041A8">
        <w:rPr>
          <w:rFonts w:eastAsia="Arial" w:cs="Arial"/>
          <w:sz w:val="24"/>
          <w:szCs w:val="24"/>
          <w:lang w:val="es-MX"/>
        </w:rPr>
        <w:t>número</w:t>
      </w:r>
      <w:r w:rsidR="004D1549">
        <w:rPr>
          <w:rFonts w:eastAsia="Arial" w:cs="Arial"/>
          <w:sz w:val="24"/>
          <w:szCs w:val="24"/>
          <w:lang w:val="es-MX"/>
        </w:rPr>
        <w:t>.</w:t>
      </w:r>
      <w:r w:rsidR="002809FC">
        <w:rPr>
          <w:rFonts w:eastAsia="Arial" w:cs="Arial"/>
          <w:sz w:val="24"/>
          <w:szCs w:val="24"/>
          <w:lang w:val="es-MX"/>
        </w:rPr>
        <w:t xml:space="preserve"> </w:t>
      </w:r>
      <w:r w:rsidR="004D1549">
        <w:rPr>
          <w:rFonts w:eastAsia="Arial" w:cs="Arial"/>
          <w:sz w:val="24"/>
          <w:szCs w:val="24"/>
          <w:lang w:val="es-MX"/>
        </w:rPr>
        <w:t>7</w:t>
      </w:r>
      <w:r w:rsidR="002809FC">
        <w:rPr>
          <w:rFonts w:eastAsia="Arial" w:cs="Arial"/>
          <w:sz w:val="24"/>
          <w:szCs w:val="24"/>
          <w:lang w:val="es-MX"/>
        </w:rPr>
        <w:t xml:space="preserve">.- </w:t>
      </w:r>
      <w:r w:rsidR="004D1549">
        <w:rPr>
          <w:rFonts w:eastAsia="Arial" w:cs="Arial"/>
          <w:sz w:val="24"/>
          <w:szCs w:val="24"/>
          <w:lang w:val="es-MX"/>
        </w:rPr>
        <w:t xml:space="preserve"> El Ayuntamiento </w:t>
      </w:r>
      <w:r w:rsidR="002809FC">
        <w:rPr>
          <w:rFonts w:eastAsia="Arial" w:cs="Arial"/>
          <w:sz w:val="24"/>
          <w:szCs w:val="24"/>
          <w:lang w:val="es-MX"/>
        </w:rPr>
        <w:t>constitucional</w:t>
      </w:r>
      <w:r w:rsidR="004D1549">
        <w:rPr>
          <w:rFonts w:eastAsia="Arial" w:cs="Arial"/>
          <w:sz w:val="24"/>
          <w:szCs w:val="24"/>
          <w:lang w:val="es-MX"/>
        </w:rPr>
        <w:t xml:space="preserve"> </w:t>
      </w:r>
      <w:r w:rsidR="004D1549">
        <w:rPr>
          <w:rFonts w:eastAsia="Arial" w:cs="Arial"/>
          <w:sz w:val="24"/>
          <w:szCs w:val="24"/>
          <w:lang w:val="es-MX"/>
        </w:rPr>
        <w:lastRenderedPageBreak/>
        <w:t xml:space="preserve">en sesión solemne se celebrara el </w:t>
      </w:r>
      <w:r w:rsidR="002809FC">
        <w:rPr>
          <w:rFonts w:eastAsia="Arial" w:cs="Arial"/>
          <w:sz w:val="24"/>
          <w:szCs w:val="24"/>
          <w:lang w:val="es-MX"/>
        </w:rPr>
        <w:t>día</w:t>
      </w:r>
      <w:r w:rsidR="004D1549">
        <w:rPr>
          <w:rFonts w:eastAsia="Arial" w:cs="Arial"/>
          <w:sz w:val="24"/>
          <w:szCs w:val="24"/>
          <w:lang w:val="es-MX"/>
        </w:rPr>
        <w:t xml:space="preserve"> 20 veinte de noviembre del presente año, por lo que se reconocerá a los ganadores realizando la entrega del premio al fomento deportivo 2022 dos mil </w:t>
      </w:r>
      <w:r w:rsidR="00C41515">
        <w:rPr>
          <w:rFonts w:eastAsia="Arial" w:cs="Arial"/>
          <w:sz w:val="24"/>
          <w:szCs w:val="24"/>
          <w:lang w:val="es-MX"/>
        </w:rPr>
        <w:t>veintidós</w:t>
      </w:r>
      <w:r w:rsidR="00B3289D">
        <w:rPr>
          <w:rFonts w:eastAsia="Arial" w:cs="Arial"/>
          <w:sz w:val="24"/>
          <w:szCs w:val="24"/>
          <w:lang w:val="es-MX"/>
        </w:rPr>
        <w:t xml:space="preserve">, reconocerá a los ganadores haciendo entrega del premio, el mismo que será entregado por el ciudadano presidente del Maestro Alejandro </w:t>
      </w:r>
      <w:r w:rsidR="00C41515">
        <w:rPr>
          <w:rFonts w:eastAsia="Arial" w:cs="Arial"/>
          <w:sz w:val="24"/>
          <w:szCs w:val="24"/>
          <w:lang w:val="es-MX"/>
        </w:rPr>
        <w:t>Barragán</w:t>
      </w:r>
      <w:r w:rsidR="00B3289D">
        <w:rPr>
          <w:rFonts w:eastAsia="Arial" w:cs="Arial"/>
          <w:sz w:val="24"/>
          <w:szCs w:val="24"/>
          <w:lang w:val="es-MX"/>
        </w:rPr>
        <w:t xml:space="preserve"> </w:t>
      </w:r>
      <w:r w:rsidR="00C41515">
        <w:rPr>
          <w:rFonts w:eastAsia="Arial" w:cs="Arial"/>
          <w:sz w:val="24"/>
          <w:szCs w:val="24"/>
          <w:lang w:val="es-MX"/>
        </w:rPr>
        <w:t>Sánchez</w:t>
      </w:r>
      <w:r w:rsidR="00B3289D">
        <w:rPr>
          <w:rFonts w:eastAsia="Arial" w:cs="Arial"/>
          <w:sz w:val="24"/>
          <w:szCs w:val="24"/>
          <w:lang w:val="es-MX"/>
        </w:rPr>
        <w:t xml:space="preserve"> y por el cuerpo de regidores que conforman el Ayuntamiento Municipal de Zapotlán el Grande, Jalisco, en el lugar que se designe por este ayuntamiento; a manera de comentario la regidora presidenta </w:t>
      </w:r>
      <w:r w:rsidR="00A6762D">
        <w:rPr>
          <w:rFonts w:eastAsia="Arial" w:cs="Arial"/>
          <w:sz w:val="24"/>
          <w:szCs w:val="24"/>
          <w:lang w:val="es-MX"/>
        </w:rPr>
        <w:t>menciona que no se refiere en si anteriormente se realizaba sesión solemne o solamente se realizaba la entrega del premio de manera extra-oficial; hace uso de la voz la Regidora MAGALI CASILLAS respondiendo al comentario anterior de Diana, en donde comenta que anteriormente si se han realizado sesiones solemnes,</w:t>
      </w:r>
      <w:r w:rsidR="00C41515">
        <w:rPr>
          <w:rFonts w:eastAsia="Arial" w:cs="Arial"/>
          <w:sz w:val="24"/>
          <w:szCs w:val="24"/>
          <w:lang w:val="es-MX"/>
        </w:rPr>
        <w:t xml:space="preserve"> habló</w:t>
      </w:r>
      <w:r w:rsidR="00A15C96">
        <w:rPr>
          <w:rFonts w:eastAsia="Arial" w:cs="Arial"/>
          <w:sz w:val="24"/>
          <w:szCs w:val="24"/>
          <w:lang w:val="es-MX"/>
        </w:rPr>
        <w:t xml:space="preserve"> sobre dejar determinada la fecha en que esta corresponda al </w:t>
      </w:r>
      <w:r w:rsidR="00C41515">
        <w:rPr>
          <w:rFonts w:eastAsia="Arial" w:cs="Arial"/>
          <w:sz w:val="24"/>
          <w:szCs w:val="24"/>
          <w:lang w:val="es-MX"/>
        </w:rPr>
        <w:t>día</w:t>
      </w:r>
      <w:r w:rsidR="00A15C96">
        <w:rPr>
          <w:rFonts w:eastAsia="Arial" w:cs="Arial"/>
          <w:sz w:val="24"/>
          <w:szCs w:val="24"/>
          <w:lang w:val="es-MX"/>
        </w:rPr>
        <w:t xml:space="preserve"> 20 veinte de noviembre</w:t>
      </w:r>
      <w:r w:rsidR="00DE6CEB">
        <w:rPr>
          <w:rFonts w:eastAsia="Arial" w:cs="Arial"/>
          <w:sz w:val="24"/>
          <w:szCs w:val="24"/>
          <w:lang w:val="es-MX"/>
        </w:rPr>
        <w:t xml:space="preserve">, estableciendo como el marco de la conmemoración de la revolución mexicana o de igual manera pudiese quedarse de la misma manera en que lo </w:t>
      </w:r>
      <w:r w:rsidR="00C41515">
        <w:rPr>
          <w:rFonts w:eastAsia="Arial" w:cs="Arial"/>
          <w:sz w:val="24"/>
          <w:szCs w:val="24"/>
          <w:lang w:val="es-MX"/>
        </w:rPr>
        <w:t>está</w:t>
      </w:r>
      <w:r w:rsidR="00DE6CEB">
        <w:rPr>
          <w:rFonts w:eastAsia="Arial" w:cs="Arial"/>
          <w:sz w:val="24"/>
          <w:szCs w:val="24"/>
          <w:lang w:val="es-MX"/>
        </w:rPr>
        <w:t xml:space="preserve"> el </w:t>
      </w:r>
      <w:r w:rsidR="00C41515">
        <w:rPr>
          <w:rFonts w:eastAsia="Arial" w:cs="Arial"/>
          <w:sz w:val="24"/>
          <w:szCs w:val="24"/>
          <w:lang w:val="es-MX"/>
        </w:rPr>
        <w:t>día</w:t>
      </w:r>
      <w:r w:rsidR="00DE6CEB">
        <w:rPr>
          <w:rFonts w:eastAsia="Arial" w:cs="Arial"/>
          <w:sz w:val="24"/>
          <w:szCs w:val="24"/>
          <w:lang w:val="es-MX"/>
        </w:rPr>
        <w:t xml:space="preserve"> 20 veinte de noviembre, comenta en que se tenga en cuenta sobre el dictamen que al subir el dictamen como esta, este ya queda marcado con la fecha que es el </w:t>
      </w:r>
      <w:r w:rsidR="00C41515">
        <w:rPr>
          <w:rFonts w:eastAsia="Arial" w:cs="Arial"/>
          <w:sz w:val="24"/>
          <w:szCs w:val="24"/>
          <w:lang w:val="es-MX"/>
        </w:rPr>
        <w:t>día</w:t>
      </w:r>
      <w:r w:rsidR="00DE6CEB">
        <w:rPr>
          <w:rFonts w:eastAsia="Arial" w:cs="Arial"/>
          <w:sz w:val="24"/>
          <w:szCs w:val="24"/>
          <w:lang w:val="es-MX"/>
        </w:rPr>
        <w:t xml:space="preserve"> 20 veinte, el cual ese </w:t>
      </w:r>
      <w:r w:rsidR="00C41515">
        <w:rPr>
          <w:rFonts w:eastAsia="Arial" w:cs="Arial"/>
          <w:sz w:val="24"/>
          <w:szCs w:val="24"/>
          <w:lang w:val="es-MX"/>
        </w:rPr>
        <w:t>día</w:t>
      </w:r>
      <w:r w:rsidR="00DE6CEB">
        <w:rPr>
          <w:rFonts w:eastAsia="Arial" w:cs="Arial"/>
          <w:sz w:val="24"/>
          <w:szCs w:val="24"/>
          <w:lang w:val="es-MX"/>
        </w:rPr>
        <w:t xml:space="preserve"> </w:t>
      </w:r>
      <w:r w:rsidR="00C41515">
        <w:rPr>
          <w:rFonts w:eastAsia="Arial" w:cs="Arial"/>
          <w:sz w:val="24"/>
          <w:szCs w:val="24"/>
          <w:lang w:val="es-MX"/>
        </w:rPr>
        <w:t>cae</w:t>
      </w:r>
      <w:r w:rsidR="00DE6CEB">
        <w:rPr>
          <w:rFonts w:eastAsia="Arial" w:cs="Arial"/>
          <w:sz w:val="24"/>
          <w:szCs w:val="24"/>
          <w:lang w:val="es-MX"/>
        </w:rPr>
        <w:t xml:space="preserve"> en </w:t>
      </w:r>
      <w:r w:rsidR="00C41515">
        <w:rPr>
          <w:rFonts w:eastAsia="Arial" w:cs="Arial"/>
          <w:sz w:val="24"/>
          <w:szCs w:val="24"/>
          <w:lang w:val="es-MX"/>
        </w:rPr>
        <w:t>día</w:t>
      </w:r>
      <w:r w:rsidR="00DE6CEB">
        <w:rPr>
          <w:rFonts w:eastAsia="Arial" w:cs="Arial"/>
          <w:sz w:val="24"/>
          <w:szCs w:val="24"/>
          <w:lang w:val="es-MX"/>
        </w:rPr>
        <w:t xml:space="preserve"> domingo, por lo que si ese </w:t>
      </w:r>
      <w:r w:rsidR="00C41515">
        <w:rPr>
          <w:rFonts w:eastAsia="Arial" w:cs="Arial"/>
          <w:sz w:val="24"/>
          <w:szCs w:val="24"/>
          <w:lang w:val="es-MX"/>
        </w:rPr>
        <w:t>día</w:t>
      </w:r>
      <w:r w:rsidR="00DE6CEB">
        <w:rPr>
          <w:rFonts w:eastAsia="Arial" w:cs="Arial"/>
          <w:sz w:val="24"/>
          <w:szCs w:val="24"/>
          <w:lang w:val="es-MX"/>
        </w:rPr>
        <w:t xml:space="preserve"> se </w:t>
      </w:r>
      <w:r w:rsidR="00C41515">
        <w:rPr>
          <w:rFonts w:eastAsia="Arial" w:cs="Arial"/>
          <w:sz w:val="24"/>
          <w:szCs w:val="24"/>
          <w:lang w:val="es-MX"/>
        </w:rPr>
        <w:t>hará</w:t>
      </w:r>
      <w:r w:rsidR="00DE6CEB">
        <w:rPr>
          <w:rFonts w:eastAsia="Arial" w:cs="Arial"/>
          <w:sz w:val="24"/>
          <w:szCs w:val="24"/>
          <w:lang w:val="es-MX"/>
        </w:rPr>
        <w:t xml:space="preserve"> todo, aunque sea domingo que se realice. Se </w:t>
      </w:r>
      <w:r w:rsidR="00C41515">
        <w:rPr>
          <w:rFonts w:eastAsia="Arial" w:cs="Arial"/>
          <w:sz w:val="24"/>
          <w:szCs w:val="24"/>
          <w:lang w:val="es-MX"/>
        </w:rPr>
        <w:t>proponía</w:t>
      </w:r>
      <w:r w:rsidR="00DE6CEB">
        <w:rPr>
          <w:rFonts w:eastAsia="Arial" w:cs="Arial"/>
          <w:sz w:val="24"/>
          <w:szCs w:val="24"/>
          <w:lang w:val="es-MX"/>
        </w:rPr>
        <w:t xml:space="preserve"> cambiar a una nueva fecha entre los </w:t>
      </w:r>
      <w:r w:rsidR="00C41515">
        <w:rPr>
          <w:rFonts w:eastAsia="Arial" w:cs="Arial"/>
          <w:sz w:val="24"/>
          <w:szCs w:val="24"/>
          <w:lang w:val="es-MX"/>
        </w:rPr>
        <w:t>demás</w:t>
      </w:r>
      <w:r w:rsidR="00DE6CEB">
        <w:rPr>
          <w:rFonts w:eastAsia="Arial" w:cs="Arial"/>
          <w:sz w:val="24"/>
          <w:szCs w:val="24"/>
          <w:lang w:val="es-MX"/>
        </w:rPr>
        <w:t xml:space="preserve"> integrantes que se encontraban en esta comisión por lo que la regidora DIANA LAURA da lectura al </w:t>
      </w:r>
      <w:r w:rsidR="00C41515">
        <w:rPr>
          <w:rFonts w:eastAsia="Arial" w:cs="Arial"/>
          <w:sz w:val="24"/>
          <w:szCs w:val="24"/>
          <w:lang w:val="es-MX"/>
        </w:rPr>
        <w:t>artículo</w:t>
      </w:r>
      <w:r w:rsidR="00DE6CEB">
        <w:rPr>
          <w:rFonts w:eastAsia="Arial" w:cs="Arial"/>
          <w:sz w:val="24"/>
          <w:szCs w:val="24"/>
          <w:lang w:val="es-MX"/>
        </w:rPr>
        <w:t xml:space="preserve"> numero 25 el cual menciona lo siguiente:</w:t>
      </w:r>
      <w:r w:rsidR="00C41515">
        <w:rPr>
          <w:rFonts w:eastAsia="Arial" w:cs="Arial"/>
          <w:sz w:val="24"/>
          <w:szCs w:val="24"/>
          <w:lang w:val="es-MX"/>
        </w:rPr>
        <w:t xml:space="preserve"> Artículo 25.- Se entregará</w:t>
      </w:r>
      <w:r w:rsidR="00DE6CEB">
        <w:rPr>
          <w:rFonts w:eastAsia="Arial" w:cs="Arial"/>
          <w:sz w:val="24"/>
          <w:szCs w:val="24"/>
          <w:lang w:val="es-MX"/>
        </w:rPr>
        <w:t xml:space="preserve"> respectando las siguientes fechas al mérito deportivo el </w:t>
      </w:r>
      <w:r w:rsidR="00C41515">
        <w:rPr>
          <w:rFonts w:eastAsia="Arial" w:cs="Arial"/>
          <w:sz w:val="24"/>
          <w:szCs w:val="24"/>
          <w:lang w:val="es-MX"/>
        </w:rPr>
        <w:t>día 20 veinte de noviembre. C</w:t>
      </w:r>
      <w:r w:rsidR="008D0E35">
        <w:rPr>
          <w:rFonts w:eastAsia="Arial" w:cs="Arial"/>
          <w:sz w:val="24"/>
          <w:szCs w:val="24"/>
          <w:lang w:val="es-MX"/>
        </w:rPr>
        <w:t>ontinuando con el desahogo de est</w:t>
      </w:r>
      <w:r w:rsidR="00C41515">
        <w:rPr>
          <w:rFonts w:eastAsia="Arial" w:cs="Arial"/>
          <w:sz w:val="24"/>
          <w:szCs w:val="24"/>
          <w:lang w:val="es-MX"/>
        </w:rPr>
        <w:t>e punto el Regidor JORGE DE JESÚ</w:t>
      </w:r>
      <w:r w:rsidR="008D0E35">
        <w:rPr>
          <w:rFonts w:eastAsia="Arial" w:cs="Arial"/>
          <w:sz w:val="24"/>
          <w:szCs w:val="24"/>
          <w:lang w:val="es-MX"/>
        </w:rPr>
        <w:t>S</w:t>
      </w:r>
      <w:r w:rsidR="00C41515">
        <w:rPr>
          <w:rFonts w:eastAsia="Arial" w:cs="Arial"/>
          <w:sz w:val="24"/>
          <w:szCs w:val="24"/>
          <w:lang w:val="es-MX"/>
        </w:rPr>
        <w:t>,</w:t>
      </w:r>
      <w:r w:rsidR="008D0E35">
        <w:rPr>
          <w:rFonts w:eastAsia="Arial" w:cs="Arial"/>
          <w:sz w:val="24"/>
          <w:szCs w:val="24"/>
          <w:lang w:val="es-MX"/>
        </w:rPr>
        <w:t xml:space="preserve"> </w:t>
      </w:r>
      <w:r w:rsidR="00C41515">
        <w:rPr>
          <w:rFonts w:eastAsia="Arial" w:cs="Arial"/>
          <w:sz w:val="24"/>
          <w:szCs w:val="24"/>
          <w:lang w:val="es-MX"/>
        </w:rPr>
        <w:t>comenta</w:t>
      </w:r>
      <w:r w:rsidR="008D0E35">
        <w:rPr>
          <w:rFonts w:eastAsia="Arial" w:cs="Arial"/>
          <w:sz w:val="24"/>
          <w:szCs w:val="24"/>
          <w:lang w:val="es-MX"/>
        </w:rPr>
        <w:t xml:space="preserve"> en que se </w:t>
      </w:r>
      <w:r w:rsidR="00C41515">
        <w:rPr>
          <w:rFonts w:eastAsia="Arial" w:cs="Arial"/>
          <w:sz w:val="24"/>
          <w:szCs w:val="24"/>
          <w:lang w:val="es-MX"/>
        </w:rPr>
        <w:t>debería</w:t>
      </w:r>
      <w:r w:rsidR="008D0E35">
        <w:rPr>
          <w:rFonts w:eastAsia="Arial" w:cs="Arial"/>
          <w:sz w:val="24"/>
          <w:szCs w:val="24"/>
          <w:lang w:val="es-MX"/>
        </w:rPr>
        <w:t xml:space="preserve"> de </w:t>
      </w:r>
      <w:r w:rsidR="00C41515">
        <w:rPr>
          <w:rFonts w:eastAsia="Arial" w:cs="Arial"/>
          <w:sz w:val="24"/>
          <w:szCs w:val="24"/>
          <w:lang w:val="es-MX"/>
        </w:rPr>
        <w:t>agregarle</w:t>
      </w:r>
      <w:r w:rsidR="008D0E35">
        <w:rPr>
          <w:rFonts w:eastAsia="Arial" w:cs="Arial"/>
          <w:sz w:val="24"/>
          <w:szCs w:val="24"/>
          <w:lang w:val="es-MX"/>
        </w:rPr>
        <w:t xml:space="preserve"> el lugar de la sesión solemne, por lo que le responden que eso en </w:t>
      </w:r>
      <w:r w:rsidR="00C41515">
        <w:rPr>
          <w:rFonts w:eastAsia="Arial" w:cs="Arial"/>
          <w:sz w:val="24"/>
          <w:szCs w:val="24"/>
          <w:lang w:val="es-MX"/>
        </w:rPr>
        <w:t>específico</w:t>
      </w:r>
      <w:r w:rsidR="008D0E35">
        <w:rPr>
          <w:rFonts w:eastAsia="Arial" w:cs="Arial"/>
          <w:sz w:val="24"/>
          <w:szCs w:val="24"/>
          <w:lang w:val="es-MX"/>
        </w:rPr>
        <w:t xml:space="preserve"> se </w:t>
      </w:r>
      <w:r w:rsidR="00C41515">
        <w:rPr>
          <w:rFonts w:eastAsia="Arial" w:cs="Arial"/>
          <w:sz w:val="24"/>
          <w:szCs w:val="24"/>
          <w:lang w:val="es-MX"/>
        </w:rPr>
        <w:t>aprobaría</w:t>
      </w:r>
      <w:r w:rsidR="008D0E35">
        <w:rPr>
          <w:rFonts w:eastAsia="Arial" w:cs="Arial"/>
          <w:sz w:val="24"/>
          <w:szCs w:val="24"/>
          <w:lang w:val="es-MX"/>
        </w:rPr>
        <w:t xml:space="preserve"> en la iniciativa, </w:t>
      </w:r>
      <w:r w:rsidR="00C41515">
        <w:rPr>
          <w:rFonts w:eastAsia="Arial" w:cs="Arial"/>
          <w:sz w:val="24"/>
          <w:szCs w:val="24"/>
          <w:lang w:val="es-MX"/>
        </w:rPr>
        <w:t>así</w:t>
      </w:r>
      <w:r w:rsidR="008D0E35">
        <w:rPr>
          <w:rFonts w:eastAsia="Arial" w:cs="Arial"/>
          <w:sz w:val="24"/>
          <w:szCs w:val="24"/>
          <w:lang w:val="es-MX"/>
        </w:rPr>
        <w:t xml:space="preserve"> </w:t>
      </w:r>
      <w:r w:rsidR="00C41515">
        <w:rPr>
          <w:rFonts w:eastAsia="Arial" w:cs="Arial"/>
          <w:sz w:val="24"/>
          <w:szCs w:val="24"/>
          <w:lang w:val="es-MX"/>
        </w:rPr>
        <w:t>también</w:t>
      </w:r>
      <w:r w:rsidR="008D0E35">
        <w:rPr>
          <w:rFonts w:eastAsia="Arial" w:cs="Arial"/>
          <w:sz w:val="24"/>
          <w:szCs w:val="24"/>
          <w:lang w:val="es-MX"/>
        </w:rPr>
        <w:t xml:space="preserve"> en dictamen es el medio por el cual se solicita, en el cual se ponen de acuerdo, solicitando el lugar y hora. La regidora presidenta DIANA LAURA hace del </w:t>
      </w:r>
      <w:r w:rsidR="00C41515">
        <w:rPr>
          <w:rFonts w:eastAsia="Arial" w:cs="Arial"/>
          <w:sz w:val="24"/>
          <w:szCs w:val="24"/>
          <w:lang w:val="es-MX"/>
        </w:rPr>
        <w:t>conocimiento</w:t>
      </w:r>
      <w:r w:rsidR="008D0E35">
        <w:rPr>
          <w:rFonts w:eastAsia="Arial" w:cs="Arial"/>
          <w:sz w:val="24"/>
          <w:szCs w:val="24"/>
          <w:lang w:val="es-MX"/>
        </w:rPr>
        <w:t xml:space="preserve"> un poco </w:t>
      </w:r>
      <w:r w:rsidR="00C41515">
        <w:rPr>
          <w:rFonts w:eastAsia="Arial" w:cs="Arial"/>
          <w:sz w:val="24"/>
          <w:szCs w:val="24"/>
          <w:lang w:val="es-MX"/>
        </w:rPr>
        <w:t>más</w:t>
      </w:r>
      <w:r w:rsidR="008D0E35">
        <w:rPr>
          <w:rFonts w:eastAsia="Arial" w:cs="Arial"/>
          <w:sz w:val="24"/>
          <w:szCs w:val="24"/>
          <w:lang w:val="es-MX"/>
        </w:rPr>
        <w:t xml:space="preserve"> a detalle del </w:t>
      </w:r>
      <w:r w:rsidR="00C41515">
        <w:rPr>
          <w:rFonts w:eastAsia="Arial" w:cs="Arial"/>
          <w:sz w:val="24"/>
          <w:szCs w:val="24"/>
          <w:lang w:val="es-MX"/>
        </w:rPr>
        <w:t>itinerario</w:t>
      </w:r>
      <w:r w:rsidR="008D0E35">
        <w:rPr>
          <w:rFonts w:eastAsia="Arial" w:cs="Arial"/>
          <w:sz w:val="24"/>
          <w:szCs w:val="24"/>
          <w:lang w:val="es-MX"/>
        </w:rPr>
        <w:t xml:space="preserve"> del </w:t>
      </w:r>
      <w:r w:rsidR="00C41515">
        <w:rPr>
          <w:rFonts w:eastAsia="Arial" w:cs="Arial"/>
          <w:sz w:val="24"/>
          <w:szCs w:val="24"/>
          <w:lang w:val="es-MX"/>
        </w:rPr>
        <w:t>día</w:t>
      </w:r>
      <w:r w:rsidR="008D0E35">
        <w:rPr>
          <w:rFonts w:eastAsia="Arial" w:cs="Arial"/>
          <w:sz w:val="24"/>
          <w:szCs w:val="24"/>
          <w:lang w:val="es-MX"/>
        </w:rPr>
        <w:t xml:space="preserve"> 20 veinte, tomando en cuenta en que el </w:t>
      </w:r>
      <w:r w:rsidR="00C41515">
        <w:rPr>
          <w:rFonts w:eastAsia="Arial" w:cs="Arial"/>
          <w:sz w:val="24"/>
          <w:szCs w:val="24"/>
          <w:lang w:val="es-MX"/>
        </w:rPr>
        <w:t>día</w:t>
      </w:r>
      <w:r w:rsidR="008D0E35">
        <w:rPr>
          <w:rFonts w:eastAsia="Arial" w:cs="Arial"/>
          <w:sz w:val="24"/>
          <w:szCs w:val="24"/>
          <w:lang w:val="es-MX"/>
        </w:rPr>
        <w:t xml:space="preserve"> </w:t>
      </w:r>
      <w:r w:rsidR="00C41515">
        <w:rPr>
          <w:rFonts w:eastAsia="Arial" w:cs="Arial"/>
          <w:sz w:val="24"/>
          <w:szCs w:val="24"/>
          <w:lang w:val="es-MX"/>
        </w:rPr>
        <w:t>domingo</w:t>
      </w:r>
      <w:r w:rsidR="008D0E35">
        <w:rPr>
          <w:rFonts w:eastAsia="Arial" w:cs="Arial"/>
          <w:sz w:val="24"/>
          <w:szCs w:val="24"/>
          <w:lang w:val="es-MX"/>
        </w:rPr>
        <w:t xml:space="preserve"> a las 8:00 ocho horas tiene lugar el acto cívico, al </w:t>
      </w:r>
      <w:r w:rsidR="00C41515">
        <w:rPr>
          <w:rFonts w:eastAsia="Arial" w:cs="Arial"/>
          <w:sz w:val="24"/>
          <w:szCs w:val="24"/>
          <w:lang w:val="es-MX"/>
        </w:rPr>
        <w:t>término</w:t>
      </w:r>
      <w:r w:rsidR="008D0E35">
        <w:rPr>
          <w:rFonts w:eastAsia="Arial" w:cs="Arial"/>
          <w:sz w:val="24"/>
          <w:szCs w:val="24"/>
          <w:lang w:val="es-MX"/>
        </w:rPr>
        <w:t xml:space="preserve"> de este comienza el desfile </w:t>
      </w:r>
      <w:r w:rsidR="00C41515">
        <w:rPr>
          <w:rFonts w:eastAsia="Arial" w:cs="Arial"/>
          <w:sz w:val="24"/>
          <w:szCs w:val="24"/>
          <w:lang w:val="es-MX"/>
        </w:rPr>
        <w:t>alrededor</w:t>
      </w:r>
      <w:r w:rsidR="008D0E35">
        <w:rPr>
          <w:rFonts w:eastAsia="Arial" w:cs="Arial"/>
          <w:sz w:val="24"/>
          <w:szCs w:val="24"/>
          <w:lang w:val="es-MX"/>
        </w:rPr>
        <w:t xml:space="preserve"> de las 9:00 nueve horas</w:t>
      </w:r>
      <w:r w:rsidR="00666DF9">
        <w:rPr>
          <w:rFonts w:eastAsia="Arial" w:cs="Arial"/>
          <w:sz w:val="24"/>
          <w:szCs w:val="24"/>
          <w:lang w:val="es-MX"/>
        </w:rPr>
        <w:t xml:space="preserve"> por lo que se extiende hasta las 13:00 o 14:00 horas, debido a que se realizan tablas </w:t>
      </w:r>
      <w:r w:rsidR="00C41515">
        <w:rPr>
          <w:rFonts w:eastAsia="Arial" w:cs="Arial"/>
          <w:sz w:val="24"/>
          <w:szCs w:val="24"/>
          <w:lang w:val="es-MX"/>
        </w:rPr>
        <w:t>rítmicas</w:t>
      </w:r>
      <w:r w:rsidR="00666DF9">
        <w:rPr>
          <w:rFonts w:eastAsia="Arial" w:cs="Arial"/>
          <w:sz w:val="24"/>
          <w:szCs w:val="24"/>
          <w:lang w:val="es-MX"/>
        </w:rPr>
        <w:t xml:space="preserve">, dramatizaciones de la revolución por lo que se extiende un poco </w:t>
      </w:r>
      <w:r w:rsidR="00C41515">
        <w:rPr>
          <w:rFonts w:eastAsia="Arial" w:cs="Arial"/>
          <w:sz w:val="24"/>
          <w:szCs w:val="24"/>
          <w:lang w:val="es-MX"/>
        </w:rPr>
        <w:t>más</w:t>
      </w:r>
      <w:r w:rsidR="00666DF9">
        <w:rPr>
          <w:rFonts w:eastAsia="Arial" w:cs="Arial"/>
          <w:sz w:val="24"/>
          <w:szCs w:val="24"/>
          <w:lang w:val="es-MX"/>
        </w:rPr>
        <w:t xml:space="preserve"> de tiempo; la asesora LAURA GOMÉZ </w:t>
      </w:r>
      <w:r w:rsidR="00D87933">
        <w:rPr>
          <w:rFonts w:eastAsia="Arial" w:cs="Arial"/>
          <w:sz w:val="24"/>
          <w:szCs w:val="24"/>
          <w:lang w:val="es-MX"/>
        </w:rPr>
        <w:t xml:space="preserve">da respuesta teniendo como antecedente el año pasado en la mañana se realizaron los eventos conmemorativos a las revolución mexicana, por lo que en la tarde se reunieron en el sismo. El regidor JESÚS en su uso de la voz realiza el comentario sobre en </w:t>
      </w:r>
      <w:r w:rsidR="00C41515">
        <w:rPr>
          <w:rFonts w:eastAsia="Arial" w:cs="Arial"/>
          <w:sz w:val="24"/>
          <w:szCs w:val="24"/>
          <w:lang w:val="es-MX"/>
        </w:rPr>
        <w:t>qué</w:t>
      </w:r>
      <w:r w:rsidR="00D87933">
        <w:rPr>
          <w:rFonts w:eastAsia="Arial" w:cs="Arial"/>
          <w:sz w:val="24"/>
          <w:szCs w:val="24"/>
          <w:lang w:val="es-MX"/>
        </w:rPr>
        <w:t xml:space="preserve"> se necesita enfocarse en la convocatoria, </w:t>
      </w:r>
      <w:r w:rsidR="00C41515">
        <w:rPr>
          <w:rFonts w:eastAsia="Arial" w:cs="Arial"/>
          <w:sz w:val="24"/>
          <w:szCs w:val="24"/>
          <w:lang w:val="es-MX"/>
        </w:rPr>
        <w:t>así</w:t>
      </w:r>
      <w:r w:rsidR="00D87933">
        <w:rPr>
          <w:rFonts w:eastAsia="Arial" w:cs="Arial"/>
          <w:sz w:val="24"/>
          <w:szCs w:val="24"/>
          <w:lang w:val="es-MX"/>
        </w:rPr>
        <w:t xml:space="preserve"> como de los tiempos, horarios, por lo que lo </w:t>
      </w:r>
      <w:r w:rsidR="00C41515">
        <w:rPr>
          <w:rFonts w:eastAsia="Arial" w:cs="Arial"/>
          <w:sz w:val="24"/>
          <w:szCs w:val="24"/>
          <w:lang w:val="es-MX"/>
        </w:rPr>
        <w:t>considera</w:t>
      </w:r>
      <w:r w:rsidR="00D87933">
        <w:rPr>
          <w:rFonts w:eastAsia="Arial" w:cs="Arial"/>
          <w:sz w:val="24"/>
          <w:szCs w:val="24"/>
          <w:lang w:val="es-MX"/>
        </w:rPr>
        <w:t xml:space="preserve"> de segundo </w:t>
      </w:r>
      <w:r w:rsidR="00C41515">
        <w:rPr>
          <w:rFonts w:eastAsia="Arial" w:cs="Arial"/>
          <w:sz w:val="24"/>
          <w:szCs w:val="24"/>
          <w:lang w:val="es-MX"/>
        </w:rPr>
        <w:t>término</w:t>
      </w:r>
      <w:r w:rsidR="00D87933">
        <w:rPr>
          <w:rFonts w:eastAsia="Arial" w:cs="Arial"/>
          <w:sz w:val="24"/>
          <w:szCs w:val="24"/>
          <w:lang w:val="es-MX"/>
        </w:rPr>
        <w:t xml:space="preserve"> con la intención de encajar con este tiempo que se tiene</w:t>
      </w:r>
      <w:r w:rsidR="00BA3CF7">
        <w:rPr>
          <w:rFonts w:eastAsia="Arial" w:cs="Arial"/>
          <w:sz w:val="24"/>
          <w:szCs w:val="24"/>
          <w:lang w:val="es-MX"/>
        </w:rPr>
        <w:t xml:space="preserve">. En los avisos de privacidad que </w:t>
      </w:r>
      <w:r w:rsidR="00BA3CF7">
        <w:rPr>
          <w:rFonts w:eastAsia="Arial" w:cs="Arial"/>
          <w:sz w:val="24"/>
          <w:szCs w:val="24"/>
          <w:lang w:val="es-MX"/>
        </w:rPr>
        <w:lastRenderedPageBreak/>
        <w:t>se estipulan en la parte octava, por lo que menciona lo siguiente:</w:t>
      </w:r>
      <w:r w:rsidR="00C41515">
        <w:rPr>
          <w:rFonts w:eastAsia="Arial" w:cs="Arial"/>
          <w:sz w:val="24"/>
          <w:szCs w:val="24"/>
          <w:lang w:val="es-MX"/>
        </w:rPr>
        <w:t xml:space="preserve"> </w:t>
      </w:r>
      <w:r w:rsidR="00BA3CF7">
        <w:rPr>
          <w:rFonts w:eastAsia="Arial" w:cs="Arial"/>
          <w:sz w:val="24"/>
          <w:szCs w:val="24"/>
          <w:lang w:val="es-MX"/>
        </w:rPr>
        <w:t xml:space="preserve">Los datos </w:t>
      </w:r>
      <w:r w:rsidR="00447C6C">
        <w:rPr>
          <w:rFonts w:eastAsia="Arial" w:cs="Arial"/>
          <w:sz w:val="24"/>
          <w:szCs w:val="24"/>
          <w:lang w:val="es-MX"/>
        </w:rPr>
        <w:t>personales recabados</w:t>
      </w:r>
      <w:r w:rsidR="00BA3CF7">
        <w:rPr>
          <w:rFonts w:eastAsia="Arial" w:cs="Arial"/>
          <w:sz w:val="24"/>
          <w:szCs w:val="24"/>
          <w:lang w:val="es-MX"/>
        </w:rPr>
        <w:t xml:space="preserve"> de varios en las presentes bases antes de ser convocados en términos en que la Ley señale en materia de transparencia y </w:t>
      </w:r>
      <w:r w:rsidR="00C41515">
        <w:rPr>
          <w:rFonts w:eastAsia="Arial" w:cs="Arial"/>
          <w:sz w:val="24"/>
          <w:szCs w:val="24"/>
          <w:lang w:val="es-MX"/>
        </w:rPr>
        <w:t>rendición</w:t>
      </w:r>
      <w:r w:rsidR="00BA3CF7">
        <w:rPr>
          <w:rFonts w:eastAsia="Arial" w:cs="Arial"/>
          <w:sz w:val="24"/>
          <w:szCs w:val="24"/>
          <w:lang w:val="es-MX"/>
        </w:rPr>
        <w:t xml:space="preserve">, la protección de datos personales y acceso a la información </w:t>
      </w:r>
      <w:r w:rsidR="00C41515">
        <w:rPr>
          <w:rFonts w:eastAsia="Arial" w:cs="Arial"/>
          <w:sz w:val="24"/>
          <w:szCs w:val="24"/>
          <w:lang w:val="es-MX"/>
        </w:rPr>
        <w:t>pública</w:t>
      </w:r>
      <w:r w:rsidR="00BA3CF7">
        <w:rPr>
          <w:rFonts w:eastAsia="Arial" w:cs="Arial"/>
          <w:sz w:val="24"/>
          <w:szCs w:val="24"/>
          <w:lang w:val="es-MX"/>
        </w:rPr>
        <w:t xml:space="preserve"> requerida, hace del </w:t>
      </w:r>
      <w:r w:rsidR="00C41515">
        <w:rPr>
          <w:rFonts w:eastAsia="Arial" w:cs="Arial"/>
          <w:sz w:val="24"/>
          <w:szCs w:val="24"/>
          <w:lang w:val="es-MX"/>
        </w:rPr>
        <w:t>conocimiento</w:t>
      </w:r>
      <w:r w:rsidR="00BA3CF7">
        <w:rPr>
          <w:rFonts w:eastAsia="Arial" w:cs="Arial"/>
          <w:sz w:val="24"/>
          <w:szCs w:val="24"/>
          <w:lang w:val="es-MX"/>
        </w:rPr>
        <w:t xml:space="preserve"> sobre en que </w:t>
      </w:r>
      <w:r w:rsidR="00CE02F7">
        <w:rPr>
          <w:rFonts w:eastAsia="Arial" w:cs="Arial"/>
          <w:sz w:val="24"/>
          <w:szCs w:val="24"/>
          <w:lang w:val="es-MX"/>
        </w:rPr>
        <w:t xml:space="preserve">en este apartado se contempla la implementación, </w:t>
      </w:r>
      <w:r w:rsidR="00C41515">
        <w:rPr>
          <w:rFonts w:eastAsia="Arial" w:cs="Arial"/>
          <w:sz w:val="24"/>
          <w:szCs w:val="24"/>
          <w:lang w:val="es-MX"/>
        </w:rPr>
        <w:t>así</w:t>
      </w:r>
      <w:r w:rsidR="00CE02F7">
        <w:rPr>
          <w:rFonts w:eastAsia="Arial" w:cs="Arial"/>
          <w:sz w:val="24"/>
          <w:szCs w:val="24"/>
          <w:lang w:val="es-MX"/>
        </w:rPr>
        <w:t xml:space="preserve"> como de otras disposiciones y casos no previstos. Da seguimiento a la clausura novena: En reputación de las presentes bases de la convocatoria, así como de la resolución de lo que dicten ellas corresponderá al Consejo Municipal del Deporte y de Cultura Física, resolverán lo resulte conducente cuyas determinaciones </w:t>
      </w:r>
      <w:r w:rsidR="00C41515">
        <w:rPr>
          <w:rFonts w:eastAsia="Arial" w:cs="Arial"/>
          <w:sz w:val="24"/>
          <w:szCs w:val="24"/>
          <w:lang w:val="es-MX"/>
        </w:rPr>
        <w:t>serán</w:t>
      </w:r>
      <w:r w:rsidR="00CE02F7">
        <w:rPr>
          <w:rFonts w:eastAsia="Arial" w:cs="Arial"/>
          <w:sz w:val="24"/>
          <w:szCs w:val="24"/>
          <w:lang w:val="es-MX"/>
        </w:rPr>
        <w:t xml:space="preserve"> públicas, definitivas e inapelables de conformidad de la resolución del </w:t>
      </w:r>
      <w:r w:rsidR="00C41515">
        <w:rPr>
          <w:rFonts w:eastAsia="Arial" w:cs="Arial"/>
          <w:sz w:val="24"/>
          <w:szCs w:val="24"/>
          <w:lang w:val="es-MX"/>
        </w:rPr>
        <w:t>artículo</w:t>
      </w:r>
      <w:r w:rsidR="00CE02F7">
        <w:rPr>
          <w:rFonts w:eastAsia="Arial" w:cs="Arial"/>
          <w:sz w:val="24"/>
          <w:szCs w:val="24"/>
          <w:lang w:val="es-MX"/>
        </w:rPr>
        <w:t xml:space="preserve"> 69 del Reglamento de Deporte y Cultura Física del Municipio de Zapotl</w:t>
      </w:r>
      <w:r w:rsidR="000A17DF">
        <w:rPr>
          <w:rFonts w:eastAsia="Arial" w:cs="Arial"/>
          <w:sz w:val="24"/>
          <w:szCs w:val="24"/>
          <w:lang w:val="es-MX"/>
        </w:rPr>
        <w:t xml:space="preserve">án el Grande, Jalisco. Por lo que la asesora LAURA GOMÉZ pone en contexto a los </w:t>
      </w:r>
      <w:r w:rsidR="00C41515">
        <w:rPr>
          <w:rFonts w:eastAsia="Arial" w:cs="Arial"/>
          <w:sz w:val="24"/>
          <w:szCs w:val="24"/>
          <w:lang w:val="es-MX"/>
        </w:rPr>
        <w:t>demás</w:t>
      </w:r>
      <w:r w:rsidR="000A17DF">
        <w:rPr>
          <w:rFonts w:eastAsia="Arial" w:cs="Arial"/>
          <w:sz w:val="24"/>
          <w:szCs w:val="24"/>
          <w:lang w:val="es-MX"/>
        </w:rPr>
        <w:t xml:space="preserve">, comentando en que este texto de la novena clausura es de acuerdo al </w:t>
      </w:r>
      <w:r w:rsidR="00C41515">
        <w:rPr>
          <w:rFonts w:eastAsia="Arial" w:cs="Arial"/>
          <w:sz w:val="24"/>
          <w:szCs w:val="24"/>
          <w:lang w:val="es-MX"/>
        </w:rPr>
        <w:t>artículo</w:t>
      </w:r>
      <w:r w:rsidR="000A17DF">
        <w:rPr>
          <w:rFonts w:eastAsia="Arial" w:cs="Arial"/>
          <w:sz w:val="24"/>
          <w:szCs w:val="24"/>
          <w:lang w:val="es-MX"/>
        </w:rPr>
        <w:t xml:space="preserve"> 69, el cual estipula en lo que no se encuentra previsto en el </w:t>
      </w:r>
      <w:r w:rsidR="00C41515">
        <w:rPr>
          <w:rFonts w:eastAsia="Arial" w:cs="Arial"/>
          <w:sz w:val="24"/>
          <w:szCs w:val="24"/>
          <w:lang w:val="es-MX"/>
        </w:rPr>
        <w:t>reglamento</w:t>
      </w:r>
      <w:r w:rsidR="000A17DF">
        <w:rPr>
          <w:rFonts w:eastAsia="Arial" w:cs="Arial"/>
          <w:sz w:val="24"/>
          <w:szCs w:val="24"/>
          <w:lang w:val="es-MX"/>
        </w:rPr>
        <w:t xml:space="preserve"> y que en este caso </w:t>
      </w:r>
      <w:r w:rsidR="00C41515">
        <w:rPr>
          <w:rFonts w:eastAsia="Arial" w:cs="Arial"/>
          <w:sz w:val="24"/>
          <w:szCs w:val="24"/>
          <w:lang w:val="es-MX"/>
        </w:rPr>
        <w:t>esté</w:t>
      </w:r>
      <w:r w:rsidR="000A17DF">
        <w:rPr>
          <w:rFonts w:eastAsia="Arial" w:cs="Arial"/>
          <w:sz w:val="24"/>
          <w:szCs w:val="24"/>
          <w:lang w:val="es-MX"/>
        </w:rPr>
        <w:t xml:space="preserve"> relacionado con el premio este </w:t>
      </w:r>
      <w:r w:rsidR="00C41515">
        <w:rPr>
          <w:rFonts w:eastAsia="Arial" w:cs="Arial"/>
          <w:sz w:val="24"/>
          <w:szCs w:val="24"/>
          <w:lang w:val="es-MX"/>
        </w:rPr>
        <w:t>será</w:t>
      </w:r>
      <w:r w:rsidR="000A17DF">
        <w:rPr>
          <w:rFonts w:eastAsia="Arial" w:cs="Arial"/>
          <w:sz w:val="24"/>
          <w:szCs w:val="24"/>
          <w:lang w:val="es-MX"/>
        </w:rPr>
        <w:t xml:space="preserve"> </w:t>
      </w:r>
      <w:r w:rsidR="00C41515">
        <w:rPr>
          <w:rFonts w:eastAsia="Arial" w:cs="Arial"/>
          <w:sz w:val="24"/>
          <w:szCs w:val="24"/>
          <w:lang w:val="es-MX"/>
        </w:rPr>
        <w:t>sujeto</w:t>
      </w:r>
      <w:r w:rsidR="000A17DF">
        <w:rPr>
          <w:rFonts w:eastAsia="Arial" w:cs="Arial"/>
          <w:sz w:val="24"/>
          <w:szCs w:val="24"/>
          <w:lang w:val="es-MX"/>
        </w:rPr>
        <w:t xml:space="preserve"> a las condiciones que para el caso determine el consejo municipal de deporte y la cultura física del municipio de Zapotlán el Grande, Jalisco.</w:t>
      </w:r>
      <w:r w:rsidR="006E1173">
        <w:rPr>
          <w:rFonts w:eastAsia="Arial" w:cs="Arial"/>
          <w:sz w:val="24"/>
          <w:szCs w:val="24"/>
          <w:lang w:val="es-MX"/>
        </w:rPr>
        <w:t xml:space="preserve"> Continuando con el </w:t>
      </w:r>
      <w:r w:rsidR="00C41515">
        <w:rPr>
          <w:rFonts w:eastAsia="Arial" w:cs="Arial"/>
          <w:sz w:val="24"/>
          <w:szCs w:val="24"/>
          <w:lang w:val="es-MX"/>
        </w:rPr>
        <w:t>ordenamiento</w:t>
      </w:r>
      <w:r w:rsidR="006E1173">
        <w:rPr>
          <w:rFonts w:eastAsia="Arial" w:cs="Arial"/>
          <w:sz w:val="24"/>
          <w:szCs w:val="24"/>
          <w:lang w:val="es-MX"/>
        </w:rPr>
        <w:t xml:space="preserve"> este mismo le </w:t>
      </w:r>
      <w:r w:rsidR="00C41515">
        <w:rPr>
          <w:rFonts w:eastAsia="Arial" w:cs="Arial"/>
          <w:sz w:val="24"/>
          <w:szCs w:val="24"/>
          <w:lang w:val="es-MX"/>
        </w:rPr>
        <w:t>corresponde</w:t>
      </w:r>
      <w:r w:rsidR="006E1173">
        <w:rPr>
          <w:rFonts w:eastAsia="Arial" w:cs="Arial"/>
          <w:sz w:val="24"/>
          <w:szCs w:val="24"/>
          <w:lang w:val="es-MX"/>
        </w:rPr>
        <w:t xml:space="preserve"> al consejo, en cambio si </w:t>
      </w:r>
      <w:r w:rsidR="00C41515">
        <w:rPr>
          <w:rFonts w:eastAsia="Arial" w:cs="Arial"/>
          <w:sz w:val="24"/>
          <w:szCs w:val="24"/>
          <w:lang w:val="es-MX"/>
        </w:rPr>
        <w:t>serán</w:t>
      </w:r>
      <w:r w:rsidR="006E1173">
        <w:rPr>
          <w:rFonts w:eastAsia="Arial" w:cs="Arial"/>
          <w:sz w:val="24"/>
          <w:szCs w:val="24"/>
          <w:lang w:val="es-MX"/>
        </w:rPr>
        <w:t xml:space="preserve"> las comisiones quienes la </w:t>
      </w:r>
      <w:r w:rsidR="00C41515">
        <w:rPr>
          <w:rFonts w:eastAsia="Arial" w:cs="Arial"/>
          <w:sz w:val="24"/>
          <w:szCs w:val="24"/>
          <w:lang w:val="es-MX"/>
        </w:rPr>
        <w:t>emitirán</w:t>
      </w:r>
      <w:r w:rsidR="006E1173">
        <w:rPr>
          <w:rFonts w:eastAsia="Arial" w:cs="Arial"/>
          <w:sz w:val="24"/>
          <w:szCs w:val="24"/>
          <w:lang w:val="es-MX"/>
        </w:rPr>
        <w:t xml:space="preserve">, entonces le corresponde a las comisiones quienes </w:t>
      </w:r>
      <w:r w:rsidR="00C41515">
        <w:rPr>
          <w:rFonts w:eastAsia="Arial" w:cs="Arial"/>
          <w:sz w:val="24"/>
          <w:szCs w:val="24"/>
          <w:lang w:val="es-MX"/>
        </w:rPr>
        <w:t>serán</w:t>
      </w:r>
      <w:r w:rsidR="006E1173">
        <w:rPr>
          <w:rFonts w:eastAsia="Arial" w:cs="Arial"/>
          <w:sz w:val="24"/>
          <w:szCs w:val="24"/>
          <w:lang w:val="es-MX"/>
        </w:rPr>
        <w:t xml:space="preserve"> las facultadas de emitirlas, como en el reglamento es facultado en el consejo municipal, pero como se están realizando modificaciones, tendrán que ser las </w:t>
      </w:r>
      <w:r w:rsidR="00446DD9">
        <w:rPr>
          <w:rFonts w:eastAsia="Arial" w:cs="Arial"/>
          <w:sz w:val="24"/>
          <w:szCs w:val="24"/>
          <w:lang w:val="es-MX"/>
        </w:rPr>
        <w:t xml:space="preserve">comisiones. En su uso de la voz la Regidora MARISOL MENDOZA realiza el comentario poniendo como ejemplo las convocatorias de educación, en el dictamen o en los puntos de acuerdo, se menciona que la convocatoria la </w:t>
      </w:r>
      <w:r w:rsidR="00C41515">
        <w:rPr>
          <w:rFonts w:eastAsia="Arial" w:cs="Arial"/>
          <w:sz w:val="24"/>
          <w:szCs w:val="24"/>
          <w:lang w:val="es-MX"/>
        </w:rPr>
        <w:t>emitirá</w:t>
      </w:r>
      <w:r w:rsidR="00446DD9">
        <w:rPr>
          <w:rFonts w:eastAsia="Arial" w:cs="Arial"/>
          <w:sz w:val="24"/>
          <w:szCs w:val="24"/>
          <w:lang w:val="es-MX"/>
        </w:rPr>
        <w:t xml:space="preserve"> la Jefatura de Educación y ahí es donde se establece. Por lo que la asesora LAURA GOMÉZ responde a su comentario dando lectura al </w:t>
      </w:r>
      <w:r w:rsidR="00C41515">
        <w:rPr>
          <w:rFonts w:eastAsia="Arial" w:cs="Arial"/>
          <w:sz w:val="24"/>
          <w:szCs w:val="24"/>
          <w:lang w:val="es-MX"/>
        </w:rPr>
        <w:t>Artículo</w:t>
      </w:r>
      <w:r w:rsidR="00446DD9">
        <w:rPr>
          <w:rFonts w:eastAsia="Arial" w:cs="Arial"/>
          <w:sz w:val="24"/>
          <w:szCs w:val="24"/>
          <w:lang w:val="es-MX"/>
        </w:rPr>
        <w:t xml:space="preserve"> 16 del Reglamento el cual estipula lo </w:t>
      </w:r>
      <w:r w:rsidR="00C41515">
        <w:rPr>
          <w:rFonts w:eastAsia="Arial" w:cs="Arial"/>
          <w:sz w:val="24"/>
          <w:szCs w:val="24"/>
          <w:lang w:val="es-MX"/>
        </w:rPr>
        <w:t>siguiente</w:t>
      </w:r>
      <w:r w:rsidR="00446DD9">
        <w:rPr>
          <w:rFonts w:eastAsia="Arial" w:cs="Arial"/>
          <w:sz w:val="24"/>
          <w:szCs w:val="24"/>
          <w:lang w:val="es-MX"/>
        </w:rPr>
        <w:t>:</w:t>
      </w:r>
      <w:r w:rsidR="00C41515">
        <w:rPr>
          <w:rFonts w:eastAsia="Arial" w:cs="Arial"/>
          <w:sz w:val="24"/>
          <w:szCs w:val="24"/>
          <w:lang w:val="es-MX"/>
        </w:rPr>
        <w:t xml:space="preserve"> </w:t>
      </w:r>
      <w:r w:rsidR="00446DD9">
        <w:rPr>
          <w:rFonts w:eastAsia="Arial" w:cs="Arial"/>
          <w:sz w:val="24"/>
          <w:szCs w:val="24"/>
          <w:lang w:val="es-MX"/>
        </w:rPr>
        <w:t xml:space="preserve">Articulo 16: Son facultades y </w:t>
      </w:r>
      <w:r w:rsidR="00C41515">
        <w:rPr>
          <w:rFonts w:eastAsia="Arial" w:cs="Arial"/>
          <w:sz w:val="24"/>
          <w:szCs w:val="24"/>
          <w:lang w:val="es-MX"/>
        </w:rPr>
        <w:t>obligaciones</w:t>
      </w:r>
      <w:r w:rsidR="00446DD9">
        <w:rPr>
          <w:rFonts w:eastAsia="Arial" w:cs="Arial"/>
          <w:sz w:val="24"/>
          <w:szCs w:val="24"/>
          <w:lang w:val="es-MX"/>
        </w:rPr>
        <w:t xml:space="preserve"> del consejo municipal del deporte en las siguientes cuestiones.</w:t>
      </w:r>
      <w:r w:rsidR="00C41515">
        <w:rPr>
          <w:rFonts w:eastAsia="Arial" w:cs="Arial"/>
          <w:sz w:val="24"/>
          <w:szCs w:val="24"/>
          <w:lang w:val="es-MX"/>
        </w:rPr>
        <w:t xml:space="preserve"> 8</w:t>
      </w:r>
      <w:r w:rsidR="00446DD9">
        <w:rPr>
          <w:rFonts w:eastAsia="Arial" w:cs="Arial"/>
          <w:sz w:val="24"/>
          <w:szCs w:val="24"/>
          <w:lang w:val="es-MX"/>
        </w:rPr>
        <w:t>.- Emitir la convocatoria del premio municipal al mérito deportivo.</w:t>
      </w:r>
      <w:r w:rsidR="00C41515">
        <w:rPr>
          <w:rFonts w:eastAsia="Arial" w:cs="Arial"/>
          <w:sz w:val="24"/>
          <w:szCs w:val="24"/>
          <w:lang w:val="es-MX"/>
        </w:rPr>
        <w:t xml:space="preserve"> </w:t>
      </w:r>
      <w:r w:rsidR="00446DD9">
        <w:rPr>
          <w:rFonts w:eastAsia="Arial" w:cs="Arial"/>
          <w:sz w:val="24"/>
          <w:szCs w:val="24"/>
          <w:lang w:val="es-MX"/>
        </w:rPr>
        <w:t>Debido a esto se entiende que la formaría el consejo</w:t>
      </w:r>
      <w:r w:rsidR="006D693C">
        <w:rPr>
          <w:rFonts w:eastAsia="Arial" w:cs="Arial"/>
          <w:sz w:val="24"/>
          <w:szCs w:val="24"/>
          <w:lang w:val="es-MX"/>
        </w:rPr>
        <w:t xml:space="preserve">, haciendo la distinción en que la iniciativa la </w:t>
      </w:r>
      <w:r w:rsidR="00C41515">
        <w:rPr>
          <w:rFonts w:eastAsia="Arial" w:cs="Arial"/>
          <w:sz w:val="24"/>
          <w:szCs w:val="24"/>
          <w:lang w:val="es-MX"/>
        </w:rPr>
        <w:t>tendrá</w:t>
      </w:r>
      <w:r w:rsidR="006D693C">
        <w:rPr>
          <w:rFonts w:eastAsia="Arial" w:cs="Arial"/>
          <w:sz w:val="24"/>
          <w:szCs w:val="24"/>
          <w:lang w:val="es-MX"/>
        </w:rPr>
        <w:t xml:space="preserve"> que firmar la comisión. Por lo que la Regidora TANIA MAGDALENA le surge una duda, por lo que procede a dar lectura al apartado de otras disposiciones y casos no previstos sobre la interpretación de las presentes bases a la </w:t>
      </w:r>
      <w:r w:rsidR="008776DC">
        <w:rPr>
          <w:rFonts w:eastAsia="Arial" w:cs="Arial"/>
          <w:sz w:val="24"/>
          <w:szCs w:val="24"/>
          <w:lang w:val="es-MX"/>
        </w:rPr>
        <w:t>convocatoria,</w:t>
      </w:r>
      <w:r w:rsidR="006D693C">
        <w:rPr>
          <w:rFonts w:eastAsia="Arial" w:cs="Arial"/>
          <w:sz w:val="24"/>
          <w:szCs w:val="24"/>
          <w:lang w:val="es-MX"/>
        </w:rPr>
        <w:t xml:space="preserve"> así como la difusión de las no previstas en ella corresponderá al consejo municipal del deporte y de cultura física, resolver lo conducente y cuyas determinaciones serán </w:t>
      </w:r>
      <w:r w:rsidR="008776DC">
        <w:rPr>
          <w:rFonts w:eastAsia="Arial" w:cs="Arial"/>
          <w:sz w:val="24"/>
          <w:szCs w:val="24"/>
          <w:lang w:val="es-MX"/>
        </w:rPr>
        <w:t>públicas</w:t>
      </w:r>
      <w:r w:rsidR="006D693C">
        <w:rPr>
          <w:rFonts w:eastAsia="Arial" w:cs="Arial"/>
          <w:sz w:val="24"/>
          <w:szCs w:val="24"/>
          <w:lang w:val="es-MX"/>
        </w:rPr>
        <w:t xml:space="preserve">, definitivas e inapelables, por lo que comenta en que se </w:t>
      </w:r>
      <w:r w:rsidR="008776DC">
        <w:rPr>
          <w:rFonts w:eastAsia="Arial" w:cs="Arial"/>
          <w:sz w:val="24"/>
          <w:szCs w:val="24"/>
          <w:lang w:val="es-MX"/>
        </w:rPr>
        <w:t>está</w:t>
      </w:r>
      <w:r w:rsidR="006D693C">
        <w:rPr>
          <w:rFonts w:eastAsia="Arial" w:cs="Arial"/>
          <w:sz w:val="24"/>
          <w:szCs w:val="24"/>
          <w:lang w:val="es-MX"/>
        </w:rPr>
        <w:t xml:space="preserve"> volviendo a los mismo</w:t>
      </w:r>
      <w:r w:rsidR="003A5179">
        <w:rPr>
          <w:rFonts w:eastAsia="Arial" w:cs="Arial"/>
          <w:sz w:val="24"/>
          <w:szCs w:val="24"/>
          <w:lang w:val="es-MX"/>
        </w:rPr>
        <w:t xml:space="preserve">. Por lo que la asesora LAURA GOMÉZ le da respuesta a su comentario, en donde le comenta en que </w:t>
      </w:r>
      <w:r w:rsidR="008776DC">
        <w:rPr>
          <w:rFonts w:eastAsia="Arial" w:cs="Arial"/>
          <w:sz w:val="24"/>
          <w:szCs w:val="24"/>
          <w:lang w:val="es-MX"/>
        </w:rPr>
        <w:t>está</w:t>
      </w:r>
      <w:r w:rsidR="003A5179">
        <w:rPr>
          <w:rFonts w:eastAsia="Arial" w:cs="Arial"/>
          <w:sz w:val="24"/>
          <w:szCs w:val="24"/>
          <w:lang w:val="es-MX"/>
        </w:rPr>
        <w:t xml:space="preserve"> de acuerdo sin </w:t>
      </w:r>
      <w:r w:rsidR="003A5179">
        <w:rPr>
          <w:rFonts w:eastAsia="Arial" w:cs="Arial"/>
          <w:sz w:val="24"/>
          <w:szCs w:val="24"/>
          <w:lang w:val="es-MX"/>
        </w:rPr>
        <w:lastRenderedPageBreak/>
        <w:t xml:space="preserve">embargo esto se remonta al </w:t>
      </w:r>
      <w:r w:rsidR="008776DC">
        <w:rPr>
          <w:rFonts w:eastAsia="Arial" w:cs="Arial"/>
          <w:sz w:val="24"/>
          <w:szCs w:val="24"/>
          <w:lang w:val="es-MX"/>
        </w:rPr>
        <w:t>artículo</w:t>
      </w:r>
      <w:r w:rsidR="003A5179">
        <w:rPr>
          <w:rFonts w:eastAsia="Arial" w:cs="Arial"/>
          <w:sz w:val="24"/>
          <w:szCs w:val="24"/>
          <w:lang w:val="es-MX"/>
        </w:rPr>
        <w:t xml:space="preserve"> 69 a lo que ella dio lectura es para lo que no se encuentre previsto en este ordenamiento y este mismo </w:t>
      </w:r>
      <w:r w:rsidR="008776DC">
        <w:rPr>
          <w:rFonts w:eastAsia="Arial" w:cs="Arial"/>
          <w:sz w:val="24"/>
          <w:szCs w:val="24"/>
          <w:lang w:val="es-MX"/>
        </w:rPr>
        <w:t>esté</w:t>
      </w:r>
      <w:r w:rsidR="003A5179">
        <w:rPr>
          <w:rFonts w:eastAsia="Arial" w:cs="Arial"/>
          <w:sz w:val="24"/>
          <w:szCs w:val="24"/>
          <w:lang w:val="es-MX"/>
        </w:rPr>
        <w:t xml:space="preserve"> relacionado con el premio, </w:t>
      </w:r>
      <w:r w:rsidR="008776DC">
        <w:rPr>
          <w:rFonts w:eastAsia="Arial" w:cs="Arial"/>
          <w:sz w:val="24"/>
          <w:szCs w:val="24"/>
          <w:lang w:val="es-MX"/>
        </w:rPr>
        <w:t>tendrá</w:t>
      </w:r>
      <w:r w:rsidR="003A5179">
        <w:rPr>
          <w:rFonts w:eastAsia="Arial" w:cs="Arial"/>
          <w:sz w:val="24"/>
          <w:szCs w:val="24"/>
          <w:lang w:val="es-MX"/>
        </w:rPr>
        <w:t xml:space="preserve"> su punto de resoluciones para el caso también el consejo municipal del deporte y la cultura física de acuerdo con el reglamento, por lo que se puede agregar a la convocatoria es a la comisión general de exposiciones con eso se  </w:t>
      </w:r>
      <w:r w:rsidR="008776DC">
        <w:rPr>
          <w:rFonts w:eastAsia="Arial" w:cs="Arial"/>
          <w:sz w:val="24"/>
          <w:szCs w:val="24"/>
          <w:lang w:val="es-MX"/>
        </w:rPr>
        <w:t>subsanaría</w:t>
      </w:r>
      <w:r w:rsidR="003A5179">
        <w:rPr>
          <w:rFonts w:eastAsia="Arial" w:cs="Arial"/>
          <w:sz w:val="24"/>
          <w:szCs w:val="24"/>
          <w:lang w:val="es-MX"/>
        </w:rPr>
        <w:t xml:space="preserve"> ese tema, continua </w:t>
      </w:r>
      <w:r w:rsidR="0050118E">
        <w:rPr>
          <w:rFonts w:eastAsia="Arial" w:cs="Arial"/>
          <w:sz w:val="24"/>
          <w:szCs w:val="24"/>
          <w:lang w:val="es-MX"/>
        </w:rPr>
        <w:t xml:space="preserve">comentando sobre otro apartado en donde la interpretación de las presentes bases de la convocatoria </w:t>
      </w:r>
      <w:r w:rsidR="008776DC">
        <w:rPr>
          <w:rFonts w:eastAsia="Arial" w:cs="Arial"/>
          <w:sz w:val="24"/>
          <w:szCs w:val="24"/>
          <w:lang w:val="es-MX"/>
        </w:rPr>
        <w:t>así</w:t>
      </w:r>
      <w:r w:rsidR="0050118E">
        <w:rPr>
          <w:rFonts w:eastAsia="Arial" w:cs="Arial"/>
          <w:sz w:val="24"/>
          <w:szCs w:val="24"/>
          <w:lang w:val="es-MX"/>
        </w:rPr>
        <w:t xml:space="preserve"> como de la resolución de lo no previsto en ella </w:t>
      </w:r>
      <w:r w:rsidR="008776DC">
        <w:rPr>
          <w:rFonts w:eastAsia="Arial" w:cs="Arial"/>
          <w:sz w:val="24"/>
          <w:szCs w:val="24"/>
          <w:lang w:val="es-MX"/>
        </w:rPr>
        <w:t>corresponderá</w:t>
      </w:r>
      <w:r w:rsidR="0050118E">
        <w:rPr>
          <w:rFonts w:eastAsia="Arial" w:cs="Arial"/>
          <w:sz w:val="24"/>
          <w:szCs w:val="24"/>
          <w:lang w:val="es-MX"/>
        </w:rPr>
        <w:t xml:space="preserve"> al consejo municipal del deporte, resolverá lo conducente, por lo que </w:t>
      </w:r>
      <w:r w:rsidR="008776DC">
        <w:rPr>
          <w:rFonts w:eastAsia="Arial" w:cs="Arial"/>
          <w:sz w:val="24"/>
          <w:szCs w:val="24"/>
          <w:lang w:val="es-MX"/>
        </w:rPr>
        <w:t>resolverá</w:t>
      </w:r>
      <w:r w:rsidR="0050118E">
        <w:rPr>
          <w:rFonts w:eastAsia="Arial" w:cs="Arial"/>
          <w:sz w:val="24"/>
          <w:szCs w:val="24"/>
          <w:lang w:val="es-MX"/>
        </w:rPr>
        <w:t xml:space="preserve"> las comisiones de </w:t>
      </w:r>
      <w:r w:rsidR="008776DC">
        <w:rPr>
          <w:rFonts w:eastAsia="Arial" w:cs="Arial"/>
          <w:sz w:val="24"/>
          <w:szCs w:val="24"/>
          <w:lang w:val="es-MX"/>
        </w:rPr>
        <w:t>edilicias</w:t>
      </w:r>
      <w:r w:rsidR="0050118E">
        <w:rPr>
          <w:rFonts w:eastAsia="Arial" w:cs="Arial"/>
          <w:sz w:val="24"/>
          <w:szCs w:val="24"/>
          <w:lang w:val="es-MX"/>
        </w:rPr>
        <w:t xml:space="preserve"> lo que resulte conducente cuyas </w:t>
      </w:r>
      <w:r w:rsidR="008776DC">
        <w:rPr>
          <w:rFonts w:eastAsia="Arial" w:cs="Arial"/>
          <w:sz w:val="24"/>
          <w:szCs w:val="24"/>
          <w:lang w:val="es-MX"/>
        </w:rPr>
        <w:t>determinaciones</w:t>
      </w:r>
      <w:r w:rsidR="0050118E">
        <w:rPr>
          <w:rFonts w:eastAsia="Arial" w:cs="Arial"/>
          <w:sz w:val="24"/>
          <w:szCs w:val="24"/>
          <w:lang w:val="es-MX"/>
        </w:rPr>
        <w:t xml:space="preserve"> </w:t>
      </w:r>
      <w:r w:rsidR="008776DC">
        <w:rPr>
          <w:rFonts w:eastAsia="Arial" w:cs="Arial"/>
          <w:sz w:val="24"/>
          <w:szCs w:val="24"/>
          <w:lang w:val="es-MX"/>
        </w:rPr>
        <w:t>serán</w:t>
      </w:r>
      <w:r w:rsidR="0050118E">
        <w:rPr>
          <w:rFonts w:eastAsia="Arial" w:cs="Arial"/>
          <w:sz w:val="24"/>
          <w:szCs w:val="24"/>
          <w:lang w:val="es-MX"/>
        </w:rPr>
        <w:t xml:space="preserve"> públicas, definitivas e inapelables. Por ello la regidora MAGALI CASILLAS comenta en que </w:t>
      </w:r>
      <w:r w:rsidR="008776DC">
        <w:rPr>
          <w:rFonts w:eastAsia="Arial" w:cs="Arial"/>
          <w:sz w:val="24"/>
          <w:szCs w:val="24"/>
          <w:lang w:val="es-MX"/>
        </w:rPr>
        <w:t>está</w:t>
      </w:r>
      <w:r w:rsidR="0050118E">
        <w:rPr>
          <w:rFonts w:eastAsia="Arial" w:cs="Arial"/>
          <w:sz w:val="24"/>
          <w:szCs w:val="24"/>
          <w:lang w:val="es-MX"/>
        </w:rPr>
        <w:t xml:space="preserve"> de acuerdo en que se vaya a las comisiones edilicias dictaminadoras que ya se mencionaron </w:t>
      </w:r>
      <w:r w:rsidR="00946C28">
        <w:rPr>
          <w:rFonts w:eastAsia="Arial" w:cs="Arial"/>
          <w:sz w:val="24"/>
          <w:szCs w:val="24"/>
          <w:lang w:val="es-MX"/>
        </w:rPr>
        <w:t xml:space="preserve">en el punto anterior que </w:t>
      </w:r>
      <w:r w:rsidR="008776DC">
        <w:rPr>
          <w:rFonts w:eastAsia="Arial" w:cs="Arial"/>
          <w:sz w:val="24"/>
          <w:szCs w:val="24"/>
          <w:lang w:val="es-MX"/>
        </w:rPr>
        <w:t>corresponde</w:t>
      </w:r>
      <w:r w:rsidR="00946C28">
        <w:rPr>
          <w:rFonts w:eastAsia="Arial" w:cs="Arial"/>
          <w:sz w:val="24"/>
          <w:szCs w:val="24"/>
          <w:lang w:val="es-MX"/>
        </w:rPr>
        <w:t xml:space="preserve"> al sexto, por lo que </w:t>
      </w:r>
      <w:r w:rsidR="008776DC">
        <w:rPr>
          <w:rFonts w:eastAsia="Arial" w:cs="Arial"/>
          <w:sz w:val="24"/>
          <w:szCs w:val="24"/>
          <w:lang w:val="es-MX"/>
        </w:rPr>
        <w:t xml:space="preserve">así quedará. </w:t>
      </w:r>
      <w:r w:rsidR="00946C28">
        <w:rPr>
          <w:rFonts w:eastAsia="Arial" w:cs="Arial"/>
          <w:sz w:val="24"/>
          <w:szCs w:val="24"/>
          <w:lang w:val="es-MX"/>
        </w:rPr>
        <w:t xml:space="preserve">La regidora presidenta de la comisión convocante DIANA LAURA somete a votación las modificaciones que se realizaron en esta convocatoria en cada una de sus bases en lo general, lo particular, pero sin el punto del monto económico, por lo que pide quien </w:t>
      </w:r>
      <w:r w:rsidR="008776DC">
        <w:rPr>
          <w:rFonts w:eastAsia="Arial" w:cs="Arial"/>
          <w:sz w:val="24"/>
          <w:szCs w:val="24"/>
          <w:lang w:val="es-MX"/>
        </w:rPr>
        <w:t>esté</w:t>
      </w:r>
      <w:r w:rsidR="00946C28">
        <w:rPr>
          <w:rFonts w:eastAsia="Arial" w:cs="Arial"/>
          <w:sz w:val="24"/>
          <w:szCs w:val="24"/>
          <w:lang w:val="es-MX"/>
        </w:rPr>
        <w:t xml:space="preserve"> a favor lo haga manifestando </w:t>
      </w:r>
      <w:r w:rsidR="008776DC">
        <w:rPr>
          <w:rFonts w:eastAsia="Arial" w:cs="Arial"/>
          <w:sz w:val="24"/>
          <w:szCs w:val="24"/>
          <w:lang w:val="es-MX"/>
        </w:rPr>
        <w:t>levantando</w:t>
      </w:r>
      <w:r w:rsidR="00946C28">
        <w:rPr>
          <w:rFonts w:eastAsia="Arial" w:cs="Arial"/>
          <w:sz w:val="24"/>
          <w:szCs w:val="24"/>
          <w:lang w:val="es-MX"/>
        </w:rPr>
        <w:t xml:space="preserve"> su mano por lo que se tomara su voto a favor. Por lo que se da por </w:t>
      </w:r>
      <w:r w:rsidR="008776DC">
        <w:rPr>
          <w:rFonts w:eastAsia="Arial" w:cs="Arial"/>
          <w:sz w:val="24"/>
          <w:szCs w:val="24"/>
          <w:lang w:val="es-MX"/>
        </w:rPr>
        <w:t>aprobado</w:t>
      </w:r>
      <w:r w:rsidR="00946C28">
        <w:rPr>
          <w:rFonts w:eastAsia="Arial" w:cs="Arial"/>
          <w:sz w:val="24"/>
          <w:szCs w:val="24"/>
          <w:lang w:val="es-MX"/>
        </w:rPr>
        <w:t xml:space="preserve"> por </w:t>
      </w:r>
      <w:r w:rsidR="008776DC">
        <w:rPr>
          <w:rFonts w:eastAsia="Arial" w:cs="Arial"/>
          <w:sz w:val="24"/>
          <w:szCs w:val="24"/>
          <w:lang w:val="es-MX"/>
        </w:rPr>
        <w:t>unanimidad</w:t>
      </w:r>
      <w:r w:rsidR="00946C28">
        <w:rPr>
          <w:rFonts w:eastAsia="Arial" w:cs="Arial"/>
          <w:sz w:val="24"/>
          <w:szCs w:val="24"/>
          <w:lang w:val="es-MX"/>
        </w:rPr>
        <w:t xml:space="preserve"> de los presentes en la siguiente tabla se muestra el sentido de la votación.</w:t>
      </w:r>
      <w:r w:rsidR="008776DC">
        <w:rPr>
          <w:rFonts w:eastAsia="Arial" w:cs="Arial"/>
          <w:sz w:val="24"/>
          <w:szCs w:val="24"/>
          <w:lang w:val="es-MX"/>
        </w:rPr>
        <w:t xml:space="preserve"> --------------------------------------</w:t>
      </w:r>
    </w:p>
    <w:p w:rsidR="00946C28" w:rsidRDefault="00946C28" w:rsidP="00ED4A71">
      <w:pPr>
        <w:suppressAutoHyphens/>
        <w:spacing w:line="276" w:lineRule="auto"/>
        <w:jc w:val="both"/>
        <w:rPr>
          <w:rFonts w:eastAsia="Arial" w:cs="Arial"/>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946C28" w:rsidTr="00FB49BE">
        <w:tc>
          <w:tcPr>
            <w:tcW w:w="406" w:type="dxa"/>
            <w:tcBorders>
              <w:top w:val="single" w:sz="4" w:space="0" w:color="000000"/>
              <w:left w:val="single" w:sz="4" w:space="0" w:color="000000"/>
              <w:bottom w:val="single" w:sz="4" w:space="0" w:color="000000"/>
              <w:right w:val="single" w:sz="4" w:space="0" w:color="000000"/>
            </w:tcBorders>
          </w:tcPr>
          <w:p w:rsidR="00946C28" w:rsidRPr="00946C28" w:rsidRDefault="00946C28" w:rsidP="00FB49BE">
            <w:pPr>
              <w:widowControl w:val="0"/>
              <w:tabs>
                <w:tab w:val="left" w:pos="3480"/>
              </w:tabs>
              <w:jc w:val="both"/>
              <w:rPr>
                <w:lang w:val="es-MX"/>
              </w:rPr>
            </w:pPr>
          </w:p>
        </w:tc>
        <w:tc>
          <w:tcPr>
            <w:tcW w:w="3895"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rPr>
                <w:b/>
                <w:bCs/>
              </w:rPr>
            </w:pPr>
            <w:r>
              <w:rPr>
                <w:b/>
                <w:bCs/>
              </w:rPr>
              <w:t>REGIDORES</w:t>
            </w:r>
          </w:p>
        </w:tc>
        <w:tc>
          <w:tcPr>
            <w:tcW w:w="1476"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rPr>
                <w:b/>
                <w:bCs/>
              </w:rPr>
            </w:pPr>
            <w:r>
              <w:rPr>
                <w:b/>
                <w:bCs/>
              </w:rPr>
              <w:t>A FAVOR</w:t>
            </w:r>
          </w:p>
        </w:tc>
        <w:tc>
          <w:tcPr>
            <w:tcW w:w="1248"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rPr>
                <w:b/>
                <w:bCs/>
              </w:rPr>
            </w:pPr>
            <w:r>
              <w:rPr>
                <w:b/>
                <w:bCs/>
              </w:rPr>
              <w:t>EN CONTRA</w:t>
            </w:r>
          </w:p>
        </w:tc>
        <w:tc>
          <w:tcPr>
            <w:tcW w:w="1803"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rPr>
                <w:b/>
                <w:bCs/>
              </w:rPr>
            </w:pPr>
            <w:r>
              <w:rPr>
                <w:b/>
                <w:bCs/>
              </w:rPr>
              <w:t>EN ABSTENCIÓN</w:t>
            </w:r>
          </w:p>
        </w:tc>
      </w:tr>
      <w:tr w:rsidR="00946C28" w:rsidTr="00FB49BE">
        <w:tc>
          <w:tcPr>
            <w:tcW w:w="406"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1</w:t>
            </w:r>
          </w:p>
        </w:tc>
        <w:tc>
          <w:tcPr>
            <w:tcW w:w="3895"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Tania Magdalena Bernardino Juárez.</w:t>
            </w:r>
          </w:p>
        </w:tc>
        <w:tc>
          <w:tcPr>
            <w:tcW w:w="1476"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r>
      <w:tr w:rsidR="00946C28" w:rsidTr="00FB49BE">
        <w:tc>
          <w:tcPr>
            <w:tcW w:w="406"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2</w:t>
            </w:r>
          </w:p>
        </w:tc>
        <w:tc>
          <w:tcPr>
            <w:tcW w:w="3895"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 xml:space="preserve"> Jesus Ramírez Sánchez.</w:t>
            </w:r>
          </w:p>
        </w:tc>
        <w:tc>
          <w:tcPr>
            <w:tcW w:w="1476"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r>
      <w:tr w:rsidR="00946C28" w:rsidTr="00FB49BE">
        <w:tc>
          <w:tcPr>
            <w:tcW w:w="406"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3</w:t>
            </w:r>
          </w:p>
        </w:tc>
        <w:tc>
          <w:tcPr>
            <w:tcW w:w="3895"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Diana Laura Ortega Palafox.</w:t>
            </w:r>
          </w:p>
        </w:tc>
        <w:tc>
          <w:tcPr>
            <w:tcW w:w="1476"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r>
      <w:tr w:rsidR="00946C28" w:rsidTr="00FB49BE">
        <w:tc>
          <w:tcPr>
            <w:tcW w:w="406"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4</w:t>
            </w:r>
          </w:p>
        </w:tc>
        <w:tc>
          <w:tcPr>
            <w:tcW w:w="3895"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Jorge Jesus Juárez Parra.</w:t>
            </w:r>
          </w:p>
        </w:tc>
        <w:tc>
          <w:tcPr>
            <w:tcW w:w="1476"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r>
      <w:tr w:rsidR="00946C28" w:rsidTr="00FB49BE">
        <w:tc>
          <w:tcPr>
            <w:tcW w:w="406"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5</w:t>
            </w:r>
          </w:p>
        </w:tc>
        <w:tc>
          <w:tcPr>
            <w:tcW w:w="3895"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 xml:space="preserve">Laura Elena Martínez </w:t>
            </w:r>
            <w:r w:rsidR="00936837">
              <w:t>Ruvalcaba</w:t>
            </w:r>
            <w:r>
              <w:t>.</w:t>
            </w:r>
          </w:p>
        </w:tc>
        <w:tc>
          <w:tcPr>
            <w:tcW w:w="1476"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r>
      <w:tr w:rsidR="00946C28" w:rsidTr="00FB49BE">
        <w:tc>
          <w:tcPr>
            <w:tcW w:w="406"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6</w:t>
            </w:r>
          </w:p>
        </w:tc>
        <w:tc>
          <w:tcPr>
            <w:tcW w:w="3895"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Marisol Mendoza Pinto.</w:t>
            </w:r>
          </w:p>
        </w:tc>
        <w:tc>
          <w:tcPr>
            <w:tcW w:w="1476"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r>
      <w:tr w:rsidR="00946C28" w:rsidTr="00FB49BE">
        <w:tc>
          <w:tcPr>
            <w:tcW w:w="406"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7</w:t>
            </w:r>
          </w:p>
        </w:tc>
        <w:tc>
          <w:tcPr>
            <w:tcW w:w="3895"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r>
              <w:t>Betsy Magaly Campos Corona.</w:t>
            </w:r>
          </w:p>
        </w:tc>
        <w:tc>
          <w:tcPr>
            <w:tcW w:w="1476"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946C28" w:rsidRDefault="00946C28" w:rsidP="00FB49BE">
            <w:pPr>
              <w:widowControl w:val="0"/>
              <w:tabs>
                <w:tab w:val="left" w:pos="3480"/>
              </w:tabs>
              <w:jc w:val="both"/>
            </w:pPr>
          </w:p>
        </w:tc>
      </w:tr>
    </w:tbl>
    <w:p w:rsidR="00946C28" w:rsidRDefault="00946C28" w:rsidP="00ED4A71">
      <w:pPr>
        <w:suppressAutoHyphens/>
        <w:spacing w:line="276" w:lineRule="auto"/>
        <w:jc w:val="both"/>
        <w:rPr>
          <w:rFonts w:eastAsia="Arial" w:cs="Arial"/>
          <w:sz w:val="24"/>
          <w:szCs w:val="24"/>
          <w:lang w:val="es-MX"/>
        </w:rPr>
      </w:pPr>
    </w:p>
    <w:p w:rsidR="00946C28" w:rsidRDefault="00946C28" w:rsidP="00ED4A71">
      <w:pPr>
        <w:suppressAutoHyphens/>
        <w:spacing w:line="276" w:lineRule="auto"/>
        <w:jc w:val="both"/>
        <w:rPr>
          <w:rFonts w:eastAsia="Arial" w:cs="Arial"/>
          <w:sz w:val="24"/>
          <w:szCs w:val="24"/>
          <w:lang w:val="es-MX"/>
        </w:rPr>
      </w:pPr>
      <w:r>
        <w:rPr>
          <w:rFonts w:eastAsia="Arial" w:cs="Arial"/>
          <w:sz w:val="24"/>
          <w:szCs w:val="24"/>
          <w:lang w:val="es-MX"/>
        </w:rPr>
        <w:t xml:space="preserve">Por lo que se da continuidad con el siguiente punto del orden del </w:t>
      </w:r>
      <w:r w:rsidR="00447C6C">
        <w:rPr>
          <w:rFonts w:eastAsia="Arial" w:cs="Arial"/>
          <w:sz w:val="24"/>
          <w:szCs w:val="24"/>
          <w:lang w:val="es-MX"/>
        </w:rPr>
        <w:t>día</w:t>
      </w:r>
      <w:r>
        <w:rPr>
          <w:rFonts w:eastAsia="Arial" w:cs="Arial"/>
          <w:sz w:val="24"/>
          <w:szCs w:val="24"/>
          <w:lang w:val="es-MX"/>
        </w:rPr>
        <w:t>.</w:t>
      </w:r>
      <w:r w:rsidR="00447C6C">
        <w:rPr>
          <w:rFonts w:eastAsia="Arial" w:cs="Arial"/>
          <w:sz w:val="24"/>
          <w:szCs w:val="24"/>
          <w:lang w:val="es-MX"/>
        </w:rPr>
        <w:t xml:space="preserve"> ---------------</w:t>
      </w:r>
    </w:p>
    <w:p w:rsidR="00946C28" w:rsidRDefault="00946C28" w:rsidP="00ED4A71">
      <w:pPr>
        <w:suppressAutoHyphens/>
        <w:spacing w:line="276" w:lineRule="auto"/>
        <w:jc w:val="both"/>
        <w:rPr>
          <w:rFonts w:eastAsia="Arial" w:cs="Arial"/>
          <w:sz w:val="24"/>
          <w:szCs w:val="24"/>
          <w:lang w:val="es-MX"/>
        </w:rPr>
      </w:pPr>
    </w:p>
    <w:p w:rsidR="00844E33" w:rsidRDefault="00946C28" w:rsidP="00ED4A71">
      <w:pPr>
        <w:suppressAutoHyphens/>
        <w:spacing w:line="276" w:lineRule="auto"/>
        <w:jc w:val="both"/>
        <w:rPr>
          <w:rFonts w:eastAsia="Arial" w:cs="Arial"/>
          <w:sz w:val="24"/>
          <w:szCs w:val="24"/>
          <w:lang w:val="es-MX"/>
        </w:rPr>
      </w:pPr>
      <w:r w:rsidRPr="00462369">
        <w:rPr>
          <w:rFonts w:eastAsia="Arial" w:cs="Arial"/>
          <w:b/>
          <w:bCs/>
          <w:sz w:val="24"/>
          <w:szCs w:val="24"/>
          <w:lang w:val="es-MX"/>
        </w:rPr>
        <w:t xml:space="preserve">TERCER </w:t>
      </w:r>
      <w:r w:rsidR="00447C6C" w:rsidRPr="00462369">
        <w:rPr>
          <w:rFonts w:eastAsia="Arial" w:cs="Arial"/>
          <w:b/>
          <w:bCs/>
          <w:sz w:val="24"/>
          <w:szCs w:val="24"/>
          <w:lang w:val="es-MX"/>
        </w:rPr>
        <w:t>PUNTO. -</w:t>
      </w:r>
      <w:r w:rsidRPr="00462369">
        <w:rPr>
          <w:rFonts w:eastAsia="Arial" w:cs="Arial"/>
          <w:b/>
          <w:bCs/>
          <w:sz w:val="24"/>
          <w:szCs w:val="24"/>
          <w:lang w:val="es-MX"/>
        </w:rPr>
        <w:t xml:space="preserve"> AN</w:t>
      </w:r>
      <w:r w:rsidR="00462369" w:rsidRPr="00462369">
        <w:rPr>
          <w:rFonts w:eastAsia="Arial" w:cs="Arial"/>
          <w:b/>
          <w:bCs/>
          <w:sz w:val="24"/>
          <w:szCs w:val="24"/>
          <w:lang w:val="es-MX"/>
        </w:rPr>
        <w:t>ÁLISIS DE LA SUFICIENCIA PRESUPUESTA</w:t>
      </w:r>
      <w:r w:rsidR="00462369">
        <w:rPr>
          <w:rFonts w:eastAsia="Arial" w:cs="Arial"/>
          <w:b/>
          <w:bCs/>
          <w:sz w:val="24"/>
          <w:szCs w:val="24"/>
          <w:lang w:val="es-MX"/>
        </w:rPr>
        <w:t>L</w:t>
      </w:r>
      <w:r w:rsidR="00462369" w:rsidRPr="00462369">
        <w:rPr>
          <w:rFonts w:eastAsia="Arial" w:cs="Arial"/>
          <w:b/>
          <w:bCs/>
          <w:sz w:val="24"/>
          <w:szCs w:val="24"/>
          <w:lang w:val="es-MX"/>
        </w:rPr>
        <w:t xml:space="preserve"> PARA OTORGAR LOS </w:t>
      </w:r>
      <w:r w:rsidR="00462369">
        <w:rPr>
          <w:rFonts w:eastAsia="Arial" w:cs="Arial"/>
          <w:b/>
          <w:bCs/>
          <w:sz w:val="24"/>
          <w:szCs w:val="24"/>
          <w:lang w:val="es-MX"/>
        </w:rPr>
        <w:t>PREMIOS</w:t>
      </w:r>
      <w:r w:rsidR="00462369" w:rsidRPr="00462369">
        <w:rPr>
          <w:rFonts w:eastAsia="Arial" w:cs="Arial"/>
          <w:b/>
          <w:bCs/>
          <w:sz w:val="24"/>
          <w:szCs w:val="24"/>
          <w:lang w:val="es-MX"/>
        </w:rPr>
        <w:t xml:space="preserve"> DE</w:t>
      </w:r>
      <w:r w:rsidR="00462369">
        <w:rPr>
          <w:rFonts w:eastAsia="Arial" w:cs="Arial"/>
          <w:b/>
          <w:bCs/>
          <w:sz w:val="24"/>
          <w:szCs w:val="24"/>
          <w:lang w:val="es-MX"/>
        </w:rPr>
        <w:t xml:space="preserve">L MÉRITO </w:t>
      </w:r>
      <w:r w:rsidR="00462369" w:rsidRPr="00462369">
        <w:rPr>
          <w:rFonts w:eastAsia="Arial" w:cs="Arial"/>
          <w:b/>
          <w:bCs/>
          <w:sz w:val="24"/>
          <w:szCs w:val="24"/>
          <w:lang w:val="es-MX"/>
        </w:rPr>
        <w:t>DEPORTIVO.</w:t>
      </w:r>
      <w:r w:rsidR="00447C6C">
        <w:rPr>
          <w:rFonts w:eastAsia="Arial" w:cs="Arial"/>
          <w:b/>
          <w:bCs/>
          <w:sz w:val="24"/>
          <w:szCs w:val="24"/>
          <w:lang w:val="es-MX"/>
        </w:rPr>
        <w:t xml:space="preserve"> </w:t>
      </w:r>
      <w:r w:rsidR="00462369">
        <w:rPr>
          <w:rFonts w:eastAsia="Arial" w:cs="Arial"/>
          <w:sz w:val="24"/>
          <w:szCs w:val="24"/>
          <w:lang w:val="es-MX"/>
        </w:rPr>
        <w:t>Dando comienzo para el desahogo de este punto toma el uso de la voz el Regidor JORGE DE JESÚS</w:t>
      </w:r>
      <w:r w:rsidR="00461EB2">
        <w:rPr>
          <w:rFonts w:eastAsia="Arial" w:cs="Arial"/>
          <w:sz w:val="24"/>
          <w:szCs w:val="24"/>
          <w:lang w:val="es-MX"/>
        </w:rPr>
        <w:t xml:space="preserve">, </w:t>
      </w:r>
      <w:r w:rsidR="00447C6C">
        <w:rPr>
          <w:rFonts w:eastAsia="Arial" w:cs="Arial"/>
          <w:sz w:val="24"/>
          <w:szCs w:val="24"/>
          <w:lang w:val="es-MX"/>
        </w:rPr>
        <w:t>después</w:t>
      </w:r>
      <w:r w:rsidR="00461EB2">
        <w:rPr>
          <w:rFonts w:eastAsia="Arial" w:cs="Arial"/>
          <w:sz w:val="24"/>
          <w:szCs w:val="24"/>
          <w:lang w:val="es-MX"/>
        </w:rPr>
        <w:t xml:space="preserve"> de la presidenta Diana propuso la cantidad de $10,000.00 diez mil pesos en moneda mexicana; por lo primeramente comenta en que existen dos cosas importantes, en donde la primera la comisión de Hacienda no distribuye el dinero como tal, la cual le corresponde al </w:t>
      </w:r>
      <w:r w:rsidR="00447C6C">
        <w:rPr>
          <w:rFonts w:eastAsia="Arial" w:cs="Arial"/>
          <w:sz w:val="24"/>
          <w:szCs w:val="24"/>
          <w:lang w:val="es-MX"/>
        </w:rPr>
        <w:t>área</w:t>
      </w:r>
      <w:r w:rsidR="00461EB2">
        <w:rPr>
          <w:rFonts w:eastAsia="Arial" w:cs="Arial"/>
          <w:sz w:val="24"/>
          <w:szCs w:val="24"/>
          <w:lang w:val="es-MX"/>
        </w:rPr>
        <w:t xml:space="preserve"> de </w:t>
      </w:r>
      <w:r w:rsidR="00447C6C">
        <w:rPr>
          <w:rFonts w:eastAsia="Arial" w:cs="Arial"/>
          <w:sz w:val="24"/>
          <w:szCs w:val="24"/>
          <w:lang w:val="es-MX"/>
        </w:rPr>
        <w:t>Tesorería</w:t>
      </w:r>
      <w:r w:rsidR="00461EB2">
        <w:rPr>
          <w:rFonts w:eastAsia="Arial" w:cs="Arial"/>
          <w:sz w:val="24"/>
          <w:szCs w:val="24"/>
          <w:lang w:val="es-MX"/>
        </w:rPr>
        <w:t xml:space="preserve">, comenta que normalmente cuando hay o no hay dinero, se emite un oficio el cual se ha mencionado mucho, </w:t>
      </w:r>
      <w:r w:rsidR="00461EB2">
        <w:rPr>
          <w:rFonts w:eastAsia="Arial" w:cs="Arial"/>
          <w:sz w:val="24"/>
          <w:szCs w:val="24"/>
          <w:lang w:val="es-MX"/>
        </w:rPr>
        <w:lastRenderedPageBreak/>
        <w:t xml:space="preserve">el cual se llama insuficiencia presupuestaria en </w:t>
      </w:r>
      <w:r w:rsidR="000A2452">
        <w:rPr>
          <w:rFonts w:eastAsia="Arial" w:cs="Arial"/>
          <w:sz w:val="24"/>
          <w:szCs w:val="24"/>
          <w:lang w:val="es-MX"/>
        </w:rPr>
        <w:t>cual lo emite</w:t>
      </w:r>
      <w:r w:rsidR="00461EB2">
        <w:rPr>
          <w:rFonts w:eastAsia="Arial" w:cs="Arial"/>
          <w:sz w:val="24"/>
          <w:szCs w:val="24"/>
          <w:lang w:val="es-MX"/>
        </w:rPr>
        <w:t xml:space="preserve"> la formación de presupuestos que</w:t>
      </w:r>
      <w:r w:rsidR="000A2452">
        <w:rPr>
          <w:rFonts w:eastAsia="Arial" w:cs="Arial"/>
          <w:sz w:val="24"/>
          <w:szCs w:val="24"/>
          <w:lang w:val="es-MX"/>
        </w:rPr>
        <w:t xml:space="preserve"> </w:t>
      </w:r>
      <w:r w:rsidR="00447C6C">
        <w:rPr>
          <w:rFonts w:eastAsia="Arial" w:cs="Arial"/>
          <w:sz w:val="24"/>
          <w:szCs w:val="24"/>
          <w:lang w:val="es-MX"/>
        </w:rPr>
        <w:t>está</w:t>
      </w:r>
      <w:r w:rsidR="000A2452">
        <w:rPr>
          <w:rFonts w:eastAsia="Arial" w:cs="Arial"/>
          <w:sz w:val="24"/>
          <w:szCs w:val="24"/>
          <w:lang w:val="es-MX"/>
        </w:rPr>
        <w:t xml:space="preserve"> a cargo la </w:t>
      </w:r>
      <w:r w:rsidR="00447C6C">
        <w:rPr>
          <w:rFonts w:eastAsia="Arial" w:cs="Arial"/>
          <w:sz w:val="24"/>
          <w:szCs w:val="24"/>
          <w:lang w:val="es-MX"/>
        </w:rPr>
        <w:t>contadora</w:t>
      </w:r>
      <w:r w:rsidR="00461EB2">
        <w:rPr>
          <w:rFonts w:eastAsia="Arial" w:cs="Arial"/>
          <w:sz w:val="24"/>
          <w:szCs w:val="24"/>
          <w:lang w:val="es-MX"/>
        </w:rPr>
        <w:t xml:space="preserve"> Victoria</w:t>
      </w:r>
      <w:r w:rsidR="000A2452">
        <w:rPr>
          <w:rFonts w:eastAsia="Arial" w:cs="Arial"/>
          <w:sz w:val="24"/>
          <w:szCs w:val="24"/>
          <w:lang w:val="es-MX"/>
        </w:rPr>
        <w:t xml:space="preserve">, en ese oficio de insuficiencia presupuestaria es cuando es cuando demandan </w:t>
      </w:r>
      <w:r w:rsidR="00447C6C">
        <w:rPr>
          <w:rFonts w:eastAsia="Arial" w:cs="Arial"/>
          <w:sz w:val="24"/>
          <w:szCs w:val="24"/>
          <w:lang w:val="es-MX"/>
        </w:rPr>
        <w:t>más</w:t>
      </w:r>
      <w:r w:rsidR="000A2452">
        <w:rPr>
          <w:rFonts w:eastAsia="Arial" w:cs="Arial"/>
          <w:sz w:val="24"/>
          <w:szCs w:val="24"/>
          <w:lang w:val="es-MX"/>
        </w:rPr>
        <w:t xml:space="preserve"> dinero, el problema de esto es que no se cuenta con el dinero de una partida a otra, por ello ahí es donde se determina, la cual la intención de esta es que no se apruebe nada en donde no se tenga dinero</w:t>
      </w:r>
      <w:r w:rsidR="0094307F">
        <w:rPr>
          <w:rFonts w:eastAsia="Arial" w:cs="Arial"/>
          <w:sz w:val="24"/>
          <w:szCs w:val="24"/>
          <w:lang w:val="es-MX"/>
        </w:rPr>
        <w:t xml:space="preserve">, porque en realidad algún grado pasa es a cobijar o </w:t>
      </w:r>
      <w:r w:rsidR="00447C6C">
        <w:rPr>
          <w:rFonts w:eastAsia="Arial" w:cs="Arial"/>
          <w:sz w:val="24"/>
          <w:szCs w:val="24"/>
          <w:lang w:val="es-MX"/>
        </w:rPr>
        <w:t>aumentar</w:t>
      </w:r>
      <w:r w:rsidR="0094307F">
        <w:rPr>
          <w:rFonts w:eastAsia="Arial" w:cs="Arial"/>
          <w:sz w:val="24"/>
          <w:szCs w:val="24"/>
          <w:lang w:val="es-MX"/>
        </w:rPr>
        <w:t xml:space="preserve"> un poco la realidad, por lo que en este caso el regidor trae su programa presupuestario del objeto de gasto de todo el dinero que hay </w:t>
      </w:r>
      <w:r w:rsidR="00447C6C">
        <w:rPr>
          <w:rFonts w:eastAsia="Arial" w:cs="Arial"/>
          <w:sz w:val="24"/>
          <w:szCs w:val="24"/>
          <w:lang w:val="es-MX"/>
        </w:rPr>
        <w:t>todavía</w:t>
      </w:r>
      <w:r w:rsidR="0094307F">
        <w:rPr>
          <w:rFonts w:eastAsia="Arial" w:cs="Arial"/>
          <w:sz w:val="24"/>
          <w:szCs w:val="24"/>
          <w:lang w:val="es-MX"/>
        </w:rPr>
        <w:t xml:space="preserve"> pendiente por gastarse y </w:t>
      </w:r>
      <w:r w:rsidR="00447C6C">
        <w:rPr>
          <w:rFonts w:eastAsia="Arial" w:cs="Arial"/>
          <w:sz w:val="24"/>
          <w:szCs w:val="24"/>
          <w:lang w:val="es-MX"/>
        </w:rPr>
        <w:t>también</w:t>
      </w:r>
      <w:r w:rsidR="0094307F">
        <w:rPr>
          <w:rFonts w:eastAsia="Arial" w:cs="Arial"/>
          <w:sz w:val="24"/>
          <w:szCs w:val="24"/>
          <w:lang w:val="es-MX"/>
        </w:rPr>
        <w:t xml:space="preserve"> el que se ha gastado, hasta la coordinación en general, por lo que comenta que implica la Cultura, Salud municipal, toda la coordinación, por lo que </w:t>
      </w:r>
      <w:r w:rsidR="00447C6C">
        <w:rPr>
          <w:rFonts w:eastAsia="Arial" w:cs="Arial"/>
          <w:sz w:val="24"/>
          <w:szCs w:val="24"/>
          <w:lang w:val="es-MX"/>
        </w:rPr>
        <w:t>implica</w:t>
      </w:r>
      <w:r w:rsidR="0094307F">
        <w:rPr>
          <w:rFonts w:eastAsia="Arial" w:cs="Arial"/>
          <w:sz w:val="24"/>
          <w:szCs w:val="24"/>
          <w:lang w:val="es-MX"/>
        </w:rPr>
        <w:t xml:space="preserve"> una acumulación en donde se tiene el suficiente dinero la verdad lo que se les otorga dinero, llegando hasta sacar dinero de sus propias partidas de </w:t>
      </w:r>
      <w:r w:rsidR="004430B8">
        <w:rPr>
          <w:rFonts w:eastAsia="Arial" w:cs="Arial"/>
          <w:sz w:val="24"/>
          <w:szCs w:val="24"/>
          <w:lang w:val="es-MX"/>
        </w:rPr>
        <w:t xml:space="preserve">coordinación, continua comentando que esos $40,000.00 cuarenta mil pesos que se </w:t>
      </w:r>
      <w:r w:rsidR="00447C6C">
        <w:rPr>
          <w:rFonts w:eastAsia="Arial" w:cs="Arial"/>
          <w:sz w:val="24"/>
          <w:szCs w:val="24"/>
          <w:lang w:val="es-MX"/>
        </w:rPr>
        <w:t>están</w:t>
      </w:r>
      <w:r w:rsidR="004430B8">
        <w:rPr>
          <w:rFonts w:eastAsia="Arial" w:cs="Arial"/>
          <w:sz w:val="24"/>
          <w:szCs w:val="24"/>
          <w:lang w:val="es-MX"/>
        </w:rPr>
        <w:t xml:space="preserve"> solicitando a la coordinación los tiene, es decir que no se necesita un oficio ni insuficiencia presupuestaria, debido a que se tienen partidas de sus ejercicios de su propia coordinación por lo que quiere decir que el coordinador general en este caso se llama Lino, </w:t>
      </w:r>
      <w:r w:rsidR="00447C6C">
        <w:rPr>
          <w:rFonts w:eastAsia="Arial" w:cs="Arial"/>
          <w:sz w:val="24"/>
          <w:szCs w:val="24"/>
          <w:lang w:val="es-MX"/>
        </w:rPr>
        <w:t>él</w:t>
      </w:r>
      <w:r w:rsidR="004430B8">
        <w:rPr>
          <w:rFonts w:eastAsia="Arial" w:cs="Arial"/>
          <w:sz w:val="24"/>
          <w:szCs w:val="24"/>
          <w:lang w:val="es-MX"/>
        </w:rPr>
        <w:t xml:space="preserve"> puede decir de mover ese dinero de algún programa de los que tenga para cambiarlo para este premio, lo cual es muy importante en realidad a la comisión de Hacienda lo </w:t>
      </w:r>
      <w:r w:rsidR="00447C6C">
        <w:rPr>
          <w:rFonts w:eastAsia="Arial" w:cs="Arial"/>
          <w:sz w:val="24"/>
          <w:szCs w:val="24"/>
          <w:lang w:val="es-MX"/>
        </w:rPr>
        <w:t>único</w:t>
      </w:r>
      <w:r w:rsidR="004430B8">
        <w:rPr>
          <w:rFonts w:eastAsia="Arial" w:cs="Arial"/>
          <w:sz w:val="24"/>
          <w:szCs w:val="24"/>
          <w:lang w:val="es-MX"/>
        </w:rPr>
        <w:t xml:space="preserve"> que vigila es que respectivamente haya dinero por lo que se tiene de forma para hacerse de dinero es el acuerdo simple presupuestaria, por lo que da esa opción se queda solamente la misma aportación de Lino, es decir que no se debe de decir de que departamento</w:t>
      </w:r>
      <w:r w:rsidR="001E4614">
        <w:rPr>
          <w:rFonts w:eastAsia="Arial" w:cs="Arial"/>
          <w:sz w:val="24"/>
          <w:szCs w:val="24"/>
          <w:lang w:val="es-MX"/>
        </w:rPr>
        <w:t xml:space="preserve">, en donde suscita un ejemplo en que existe un gasto en la unidad de la juventud, en que no se han gastado aun ese monto que haciende a los $50,000.00 </w:t>
      </w:r>
      <w:r w:rsidR="00447C6C">
        <w:rPr>
          <w:rFonts w:eastAsia="Arial" w:cs="Arial"/>
          <w:sz w:val="24"/>
          <w:szCs w:val="24"/>
          <w:lang w:val="es-MX"/>
        </w:rPr>
        <w:t>cincuenta</w:t>
      </w:r>
      <w:r w:rsidR="001E4614">
        <w:rPr>
          <w:rFonts w:eastAsia="Arial" w:cs="Arial"/>
          <w:sz w:val="24"/>
          <w:szCs w:val="24"/>
          <w:lang w:val="es-MX"/>
        </w:rPr>
        <w:t xml:space="preserve"> mil pesos, para </w:t>
      </w:r>
      <w:r w:rsidR="00447C6C">
        <w:rPr>
          <w:rFonts w:eastAsia="Arial" w:cs="Arial"/>
          <w:sz w:val="24"/>
          <w:szCs w:val="24"/>
          <w:lang w:val="es-MX"/>
        </w:rPr>
        <w:t>prácticamente</w:t>
      </w:r>
      <w:r w:rsidR="001E4614">
        <w:rPr>
          <w:rFonts w:eastAsia="Arial" w:cs="Arial"/>
          <w:sz w:val="24"/>
          <w:szCs w:val="24"/>
          <w:lang w:val="es-MX"/>
        </w:rPr>
        <w:t xml:space="preserve"> dos meses y de esa manera puedes pagar los premios sin problema,  por ende no se </w:t>
      </w:r>
      <w:r w:rsidR="00447C6C">
        <w:rPr>
          <w:rFonts w:eastAsia="Arial" w:cs="Arial"/>
          <w:sz w:val="24"/>
          <w:szCs w:val="24"/>
          <w:lang w:val="es-MX"/>
        </w:rPr>
        <w:t>necesitaría</w:t>
      </w:r>
      <w:r w:rsidR="001E4614">
        <w:rPr>
          <w:rFonts w:eastAsia="Arial" w:cs="Arial"/>
          <w:sz w:val="24"/>
          <w:szCs w:val="24"/>
          <w:lang w:val="es-MX"/>
        </w:rPr>
        <w:t xml:space="preserve"> de un oficio de insuficiencia presupuestaria, solo es cuestión en que el coordinador decida moverlo, debido a que ese presupuesto lo propuso su coordinación entre todas y todos los departamentos en que hay coordinaciones en que gastan lo </w:t>
      </w:r>
      <w:r w:rsidR="00447C6C">
        <w:rPr>
          <w:rFonts w:eastAsia="Arial" w:cs="Arial"/>
          <w:sz w:val="24"/>
          <w:szCs w:val="24"/>
          <w:lang w:val="es-MX"/>
        </w:rPr>
        <w:t>más</w:t>
      </w:r>
      <w:r w:rsidR="001E4614">
        <w:rPr>
          <w:rFonts w:eastAsia="Arial" w:cs="Arial"/>
          <w:sz w:val="24"/>
          <w:szCs w:val="24"/>
          <w:lang w:val="es-MX"/>
        </w:rPr>
        <w:t xml:space="preserve"> fuerte, </w:t>
      </w:r>
      <w:r w:rsidR="00844E33">
        <w:rPr>
          <w:rFonts w:eastAsia="Arial" w:cs="Arial"/>
          <w:sz w:val="24"/>
          <w:szCs w:val="24"/>
          <w:lang w:val="es-MX"/>
        </w:rPr>
        <w:t xml:space="preserve">el regidor les explica a todos </w:t>
      </w:r>
      <w:r w:rsidR="00447C6C">
        <w:rPr>
          <w:rFonts w:eastAsia="Arial" w:cs="Arial"/>
          <w:sz w:val="24"/>
          <w:szCs w:val="24"/>
          <w:lang w:val="es-MX"/>
        </w:rPr>
        <w:t>cómo</w:t>
      </w:r>
      <w:r w:rsidR="00844E33">
        <w:rPr>
          <w:rFonts w:eastAsia="Arial" w:cs="Arial"/>
          <w:sz w:val="24"/>
          <w:szCs w:val="24"/>
          <w:lang w:val="es-MX"/>
        </w:rPr>
        <w:t xml:space="preserve"> es esto que funciona por lo que en ciertas ocasiones va quedando un remanente es decir una cierta cantidad de efectivo que no se </w:t>
      </w:r>
      <w:r w:rsidR="00447C6C">
        <w:rPr>
          <w:rFonts w:eastAsia="Arial" w:cs="Arial"/>
          <w:sz w:val="24"/>
          <w:szCs w:val="24"/>
          <w:lang w:val="es-MX"/>
        </w:rPr>
        <w:t>utilizó</w:t>
      </w:r>
      <w:r w:rsidR="00844E33">
        <w:rPr>
          <w:rFonts w:eastAsia="Arial" w:cs="Arial"/>
          <w:sz w:val="24"/>
          <w:szCs w:val="24"/>
          <w:lang w:val="es-MX"/>
        </w:rPr>
        <w:t xml:space="preserve"> en meses pasados, por lo que ese dinero lo utilizan, por lo que plantea una pregunta en donde si la comisión de Hacienda autoriza un presupuesto como tal, en donde su responsabilidad es verificar en realidad en que el oficio este acreditando en si existe dinero, con la intención de no descobijar otro departamento le </w:t>
      </w:r>
      <w:r w:rsidR="00447C6C">
        <w:rPr>
          <w:rFonts w:eastAsia="Arial" w:cs="Arial"/>
          <w:sz w:val="24"/>
          <w:szCs w:val="24"/>
          <w:lang w:val="es-MX"/>
        </w:rPr>
        <w:t>esté</w:t>
      </w:r>
      <w:r w:rsidR="00844E33">
        <w:rPr>
          <w:rFonts w:eastAsia="Arial" w:cs="Arial"/>
          <w:sz w:val="24"/>
          <w:szCs w:val="24"/>
          <w:lang w:val="es-MX"/>
        </w:rPr>
        <w:t xml:space="preserve"> dando tramite de programación de presupuestos</w:t>
      </w:r>
      <w:r w:rsidR="00D04B08">
        <w:rPr>
          <w:rFonts w:eastAsia="Arial" w:cs="Arial"/>
          <w:sz w:val="24"/>
          <w:szCs w:val="24"/>
          <w:lang w:val="es-MX"/>
        </w:rPr>
        <w:t xml:space="preserve">, con eso finaliza comentando que tiene consigo documentación sobre las partidas, en donde les comenta que una vez terminando la sesión lo puedan revisar con calma </w:t>
      </w:r>
      <w:r w:rsidR="00D04B08">
        <w:rPr>
          <w:rFonts w:eastAsia="Arial" w:cs="Arial"/>
          <w:sz w:val="24"/>
          <w:szCs w:val="24"/>
          <w:lang w:val="es-MX"/>
        </w:rPr>
        <w:lastRenderedPageBreak/>
        <w:t xml:space="preserve">y puedan acudir con Lino </w:t>
      </w:r>
      <w:r w:rsidR="00E9423B">
        <w:rPr>
          <w:rFonts w:eastAsia="Arial" w:cs="Arial"/>
          <w:sz w:val="24"/>
          <w:szCs w:val="24"/>
          <w:lang w:val="es-MX"/>
        </w:rPr>
        <w:t xml:space="preserve">y puedan platicar con </w:t>
      </w:r>
      <w:r w:rsidR="00447C6C">
        <w:rPr>
          <w:rFonts w:eastAsia="Arial" w:cs="Arial"/>
          <w:sz w:val="24"/>
          <w:szCs w:val="24"/>
          <w:lang w:val="es-MX"/>
        </w:rPr>
        <w:t>él</w:t>
      </w:r>
      <w:r w:rsidR="00E9423B">
        <w:rPr>
          <w:rFonts w:eastAsia="Arial" w:cs="Arial"/>
          <w:sz w:val="24"/>
          <w:szCs w:val="24"/>
          <w:lang w:val="es-MX"/>
        </w:rPr>
        <w:t xml:space="preserve">, </w:t>
      </w:r>
      <w:r w:rsidR="00447C6C">
        <w:rPr>
          <w:rFonts w:eastAsia="Arial" w:cs="Arial"/>
          <w:sz w:val="24"/>
          <w:szCs w:val="24"/>
          <w:lang w:val="es-MX"/>
        </w:rPr>
        <w:t>haciéndole</w:t>
      </w:r>
      <w:r w:rsidR="00E9423B">
        <w:rPr>
          <w:rFonts w:eastAsia="Arial" w:cs="Arial"/>
          <w:sz w:val="24"/>
          <w:szCs w:val="24"/>
          <w:lang w:val="es-MX"/>
        </w:rPr>
        <w:t xml:space="preserve"> de su saber que debido a todos esos partidos existe el dinero que se requiere, debido a que hay algunas cuantas partidas que no se han utilizado al final de cuentas, por lo que a estas partidas se les asigna el dinero de mes a mes, por lo que en caso del fomento deportivo ya se ha reali</w:t>
      </w:r>
      <w:r w:rsidR="00447C6C">
        <w:rPr>
          <w:rFonts w:eastAsia="Arial" w:cs="Arial"/>
          <w:sz w:val="24"/>
          <w:szCs w:val="24"/>
          <w:lang w:val="es-MX"/>
        </w:rPr>
        <w:t>za</w:t>
      </w:r>
      <w:r w:rsidR="00E9423B">
        <w:rPr>
          <w:rFonts w:eastAsia="Arial" w:cs="Arial"/>
          <w:sz w:val="24"/>
          <w:szCs w:val="24"/>
          <w:lang w:val="es-MX"/>
        </w:rPr>
        <w:t xml:space="preserve">do en distintas ocasiones, </w:t>
      </w:r>
      <w:r w:rsidR="00447C6C">
        <w:rPr>
          <w:rFonts w:eastAsia="Arial" w:cs="Arial"/>
          <w:sz w:val="24"/>
          <w:szCs w:val="24"/>
          <w:lang w:val="es-MX"/>
        </w:rPr>
        <w:t>así</w:t>
      </w:r>
      <w:r w:rsidR="00E9423B">
        <w:rPr>
          <w:rFonts w:eastAsia="Arial" w:cs="Arial"/>
          <w:sz w:val="24"/>
          <w:szCs w:val="24"/>
          <w:lang w:val="es-MX"/>
        </w:rPr>
        <w:t xml:space="preserve"> algunos otros como cultura, sea lo que sea que se vaya a ser, al fin de cuentas es dinero; en donde la regidora MAGALI CASILLAS comenta en si se necesita dar alguna instrucción, en cuanto a la iniciativa que se va a subir, </w:t>
      </w:r>
      <w:r w:rsidR="00447C6C">
        <w:rPr>
          <w:rFonts w:eastAsia="Arial" w:cs="Arial"/>
          <w:sz w:val="24"/>
          <w:szCs w:val="24"/>
          <w:lang w:val="es-MX"/>
        </w:rPr>
        <w:t>tendrá</w:t>
      </w:r>
      <w:r w:rsidR="00E9423B">
        <w:rPr>
          <w:rFonts w:eastAsia="Arial" w:cs="Arial"/>
          <w:sz w:val="24"/>
          <w:szCs w:val="24"/>
          <w:lang w:val="es-MX"/>
        </w:rPr>
        <w:t xml:space="preserve"> que dar una instrucción o el tema no se toca?</w:t>
      </w:r>
      <w:r w:rsidR="00E87E7E">
        <w:rPr>
          <w:rFonts w:eastAsia="Arial" w:cs="Arial"/>
          <w:sz w:val="24"/>
          <w:szCs w:val="24"/>
          <w:lang w:val="es-MX"/>
        </w:rPr>
        <w:t xml:space="preserve">; la asesora LAURA GOMÉZ responde la pregunta que </w:t>
      </w:r>
      <w:r w:rsidR="00447C6C">
        <w:rPr>
          <w:rFonts w:eastAsia="Arial" w:cs="Arial"/>
          <w:sz w:val="24"/>
          <w:szCs w:val="24"/>
          <w:lang w:val="es-MX"/>
        </w:rPr>
        <w:t>emitió</w:t>
      </w:r>
      <w:r w:rsidR="00E87E7E">
        <w:rPr>
          <w:rFonts w:eastAsia="Arial" w:cs="Arial"/>
          <w:sz w:val="24"/>
          <w:szCs w:val="24"/>
          <w:lang w:val="es-MX"/>
        </w:rPr>
        <w:t xml:space="preserve"> la regidora Magali, en donde le responde que no, debido a que esa le corresponde a las partidas, por lo que la idea de convocar a la comisión de Hacienda fue </w:t>
      </w:r>
      <w:r w:rsidR="00447C6C">
        <w:rPr>
          <w:rFonts w:eastAsia="Arial" w:cs="Arial"/>
          <w:sz w:val="24"/>
          <w:szCs w:val="24"/>
          <w:lang w:val="es-MX"/>
        </w:rPr>
        <w:t>inicialmente</w:t>
      </w:r>
      <w:r w:rsidR="00E87E7E">
        <w:rPr>
          <w:rFonts w:eastAsia="Arial" w:cs="Arial"/>
          <w:sz w:val="24"/>
          <w:szCs w:val="24"/>
          <w:lang w:val="es-MX"/>
        </w:rPr>
        <w:t xml:space="preserve"> en deportes no había dinero, de </w:t>
      </w:r>
      <w:r w:rsidR="00447C6C">
        <w:rPr>
          <w:rFonts w:eastAsia="Arial" w:cs="Arial"/>
          <w:sz w:val="24"/>
          <w:szCs w:val="24"/>
          <w:lang w:val="es-MX"/>
        </w:rPr>
        <w:t>igual manera</w:t>
      </w:r>
      <w:r w:rsidR="00E87E7E">
        <w:rPr>
          <w:rFonts w:eastAsia="Arial" w:cs="Arial"/>
          <w:sz w:val="24"/>
          <w:szCs w:val="24"/>
          <w:lang w:val="es-MX"/>
        </w:rPr>
        <w:t xml:space="preserve"> se </w:t>
      </w:r>
      <w:r w:rsidR="00447C6C">
        <w:rPr>
          <w:rFonts w:eastAsia="Arial" w:cs="Arial"/>
          <w:sz w:val="24"/>
          <w:szCs w:val="24"/>
          <w:lang w:val="es-MX"/>
        </w:rPr>
        <w:t>desconocía</w:t>
      </w:r>
      <w:r w:rsidR="00E87E7E">
        <w:rPr>
          <w:rFonts w:eastAsia="Arial" w:cs="Arial"/>
          <w:sz w:val="24"/>
          <w:szCs w:val="24"/>
          <w:lang w:val="es-MX"/>
        </w:rPr>
        <w:t xml:space="preserve"> ese tema sobre el movimiento de la misma coordinación, por lo que solo existe la necesidad que se apruebe la cantidad que se solicita, en seguida de esto solo </w:t>
      </w:r>
      <w:r w:rsidR="00447C6C">
        <w:rPr>
          <w:rFonts w:eastAsia="Arial" w:cs="Arial"/>
          <w:sz w:val="24"/>
          <w:szCs w:val="24"/>
          <w:lang w:val="es-MX"/>
        </w:rPr>
        <w:t>sería</w:t>
      </w:r>
      <w:r w:rsidR="00E87E7E">
        <w:rPr>
          <w:rFonts w:eastAsia="Arial" w:cs="Arial"/>
          <w:sz w:val="24"/>
          <w:szCs w:val="24"/>
          <w:lang w:val="es-MX"/>
        </w:rPr>
        <w:t xml:space="preserve"> necesario determinar que se </w:t>
      </w:r>
      <w:r w:rsidR="00447C6C">
        <w:rPr>
          <w:rFonts w:eastAsia="Arial" w:cs="Arial"/>
          <w:sz w:val="24"/>
          <w:szCs w:val="24"/>
          <w:lang w:val="es-MX"/>
        </w:rPr>
        <w:t>tendrá</w:t>
      </w:r>
      <w:r w:rsidR="00E87E7E">
        <w:rPr>
          <w:rFonts w:eastAsia="Arial" w:cs="Arial"/>
          <w:sz w:val="24"/>
          <w:szCs w:val="24"/>
          <w:lang w:val="es-MX"/>
        </w:rPr>
        <w:t xml:space="preserve"> que hacer; el regidor JORGE DE JESÚS toma el uso de la voz para contextualizar a los </w:t>
      </w:r>
      <w:r w:rsidR="00447C6C">
        <w:rPr>
          <w:rFonts w:eastAsia="Arial" w:cs="Arial"/>
          <w:sz w:val="24"/>
          <w:szCs w:val="24"/>
          <w:lang w:val="es-MX"/>
        </w:rPr>
        <w:t>demás</w:t>
      </w:r>
      <w:r w:rsidR="00E87E7E">
        <w:rPr>
          <w:rFonts w:eastAsia="Arial" w:cs="Arial"/>
          <w:sz w:val="24"/>
          <w:szCs w:val="24"/>
          <w:lang w:val="es-MX"/>
        </w:rPr>
        <w:t xml:space="preserve"> presentes en lo que se vaya a aprobar</w:t>
      </w:r>
      <w:r w:rsidR="005A446B">
        <w:rPr>
          <w:rFonts w:eastAsia="Arial" w:cs="Arial"/>
          <w:sz w:val="24"/>
          <w:szCs w:val="24"/>
          <w:lang w:val="es-MX"/>
        </w:rPr>
        <w:t xml:space="preserve">, </w:t>
      </w:r>
      <w:r w:rsidR="00447C6C">
        <w:rPr>
          <w:rFonts w:eastAsia="Arial" w:cs="Arial"/>
          <w:sz w:val="24"/>
          <w:szCs w:val="24"/>
          <w:lang w:val="es-MX"/>
        </w:rPr>
        <w:t>deberá</w:t>
      </w:r>
      <w:r w:rsidR="005A446B">
        <w:rPr>
          <w:rFonts w:eastAsia="Arial" w:cs="Arial"/>
          <w:sz w:val="24"/>
          <w:szCs w:val="24"/>
          <w:lang w:val="es-MX"/>
        </w:rPr>
        <w:t xml:space="preserve"> de estar conforme, </w:t>
      </w:r>
      <w:r w:rsidR="00447C6C">
        <w:rPr>
          <w:rFonts w:eastAsia="Arial" w:cs="Arial"/>
          <w:sz w:val="24"/>
          <w:szCs w:val="24"/>
          <w:lang w:val="es-MX"/>
        </w:rPr>
        <w:t>también</w:t>
      </w:r>
      <w:r w:rsidR="005A446B">
        <w:rPr>
          <w:rFonts w:eastAsia="Arial" w:cs="Arial"/>
          <w:sz w:val="24"/>
          <w:szCs w:val="24"/>
          <w:lang w:val="es-MX"/>
        </w:rPr>
        <w:t xml:space="preserve"> </w:t>
      </w:r>
      <w:r w:rsidR="00447C6C">
        <w:rPr>
          <w:rFonts w:eastAsia="Arial" w:cs="Arial"/>
          <w:sz w:val="24"/>
          <w:szCs w:val="24"/>
          <w:lang w:val="es-MX"/>
        </w:rPr>
        <w:t>será</w:t>
      </w:r>
      <w:r w:rsidR="005A446B">
        <w:rPr>
          <w:rFonts w:eastAsia="Arial" w:cs="Arial"/>
          <w:sz w:val="24"/>
          <w:szCs w:val="24"/>
          <w:lang w:val="es-MX"/>
        </w:rPr>
        <w:t xml:space="preserve"> necesario proponerlo a votación, tomando en cuenta a las partidas correspondientes de la coordinación en donde sin problemas nos </w:t>
      </w:r>
      <w:r w:rsidR="00447C6C">
        <w:rPr>
          <w:rFonts w:eastAsia="Arial" w:cs="Arial"/>
          <w:sz w:val="24"/>
          <w:szCs w:val="24"/>
          <w:lang w:val="es-MX"/>
        </w:rPr>
        <w:t>dará</w:t>
      </w:r>
      <w:r w:rsidR="005A446B">
        <w:rPr>
          <w:rFonts w:eastAsia="Arial" w:cs="Arial"/>
          <w:sz w:val="24"/>
          <w:szCs w:val="24"/>
          <w:lang w:val="es-MX"/>
        </w:rPr>
        <w:t xml:space="preserve"> la cantidad solicitada, añade en que </w:t>
      </w:r>
      <w:r w:rsidR="00447C6C">
        <w:rPr>
          <w:rFonts w:eastAsia="Arial" w:cs="Arial"/>
          <w:sz w:val="24"/>
          <w:szCs w:val="24"/>
          <w:lang w:val="es-MX"/>
        </w:rPr>
        <w:t>habrá</w:t>
      </w:r>
      <w:r w:rsidR="005A446B">
        <w:rPr>
          <w:rFonts w:eastAsia="Arial" w:cs="Arial"/>
          <w:sz w:val="24"/>
          <w:szCs w:val="24"/>
          <w:lang w:val="es-MX"/>
        </w:rPr>
        <w:t xml:space="preserve"> que ponerlo condicionado a su propio presupuesto; nuevamente la asesora LAURA GOMÉZ hace la mención sobre la cantidad solicitada que es de $40,000.00 Cuarenta mil pesos mexicanos, por lo que hace </w:t>
      </w:r>
      <w:r w:rsidR="00447C6C">
        <w:rPr>
          <w:rFonts w:eastAsia="Arial" w:cs="Arial"/>
          <w:sz w:val="24"/>
          <w:szCs w:val="24"/>
          <w:lang w:val="es-MX"/>
        </w:rPr>
        <w:t>mención</w:t>
      </w:r>
      <w:r w:rsidR="005A446B">
        <w:rPr>
          <w:rFonts w:eastAsia="Arial" w:cs="Arial"/>
          <w:sz w:val="24"/>
          <w:szCs w:val="24"/>
          <w:lang w:val="es-MX"/>
        </w:rPr>
        <w:t xml:space="preserve"> a manera de antecedente sobre en administraciones las pasadas, en donde se </w:t>
      </w:r>
      <w:r w:rsidR="00447C6C">
        <w:rPr>
          <w:rFonts w:eastAsia="Arial" w:cs="Arial"/>
          <w:sz w:val="24"/>
          <w:szCs w:val="24"/>
          <w:lang w:val="es-MX"/>
        </w:rPr>
        <w:t>encuentra</w:t>
      </w:r>
      <w:r w:rsidR="005A446B">
        <w:rPr>
          <w:rFonts w:eastAsia="Arial" w:cs="Arial"/>
          <w:sz w:val="24"/>
          <w:szCs w:val="24"/>
          <w:lang w:val="es-MX"/>
        </w:rPr>
        <w:t xml:space="preserve"> presente un testigo que no la dejara mentir por lo que es cierto, debido a que en la convocatoria no se </w:t>
      </w:r>
      <w:r w:rsidR="00447C6C">
        <w:rPr>
          <w:rFonts w:eastAsia="Arial" w:cs="Arial"/>
          <w:sz w:val="24"/>
          <w:szCs w:val="24"/>
          <w:lang w:val="es-MX"/>
        </w:rPr>
        <w:t>tenía</w:t>
      </w:r>
      <w:r w:rsidR="005A446B">
        <w:rPr>
          <w:rFonts w:eastAsia="Arial" w:cs="Arial"/>
          <w:sz w:val="24"/>
          <w:szCs w:val="24"/>
          <w:lang w:val="es-MX"/>
        </w:rPr>
        <w:t xml:space="preserve"> por especificado el monto del premio, por lo que se debatía ante el pleno</w:t>
      </w:r>
      <w:r w:rsidR="004167C5">
        <w:rPr>
          <w:rFonts w:eastAsia="Arial" w:cs="Arial"/>
          <w:sz w:val="24"/>
          <w:szCs w:val="24"/>
          <w:lang w:val="es-MX"/>
        </w:rPr>
        <w:t xml:space="preserve">, pero estando en el pleno debatiendo la cantidad fue un tema muy vergonzoso, se hizo un debate muy vergonzoso debido a que los </w:t>
      </w:r>
      <w:r w:rsidR="00447C6C">
        <w:rPr>
          <w:rFonts w:eastAsia="Arial" w:cs="Arial"/>
          <w:sz w:val="24"/>
          <w:szCs w:val="24"/>
          <w:lang w:val="es-MX"/>
        </w:rPr>
        <w:t>demás</w:t>
      </w:r>
      <w:r w:rsidR="004167C5">
        <w:rPr>
          <w:rFonts w:eastAsia="Arial" w:cs="Arial"/>
          <w:sz w:val="24"/>
          <w:szCs w:val="24"/>
          <w:lang w:val="es-MX"/>
        </w:rPr>
        <w:t xml:space="preserve"> presentes planteaban la pregunta de ¿</w:t>
      </w:r>
      <w:r w:rsidR="00447C6C">
        <w:rPr>
          <w:rFonts w:eastAsia="Arial" w:cs="Arial"/>
          <w:sz w:val="24"/>
          <w:szCs w:val="24"/>
          <w:lang w:val="es-MX"/>
        </w:rPr>
        <w:t>cuánto</w:t>
      </w:r>
      <w:r w:rsidR="004167C5">
        <w:rPr>
          <w:rFonts w:eastAsia="Arial" w:cs="Arial"/>
          <w:sz w:val="24"/>
          <w:szCs w:val="24"/>
          <w:lang w:val="es-MX"/>
        </w:rPr>
        <w:t xml:space="preserve"> es poco y cuanto es mucho?, en donde la </w:t>
      </w:r>
      <w:r w:rsidR="00447C6C">
        <w:rPr>
          <w:rFonts w:eastAsia="Arial" w:cs="Arial"/>
          <w:sz w:val="24"/>
          <w:szCs w:val="24"/>
          <w:lang w:val="es-MX"/>
        </w:rPr>
        <w:t>regidora</w:t>
      </w:r>
      <w:r w:rsidR="004167C5">
        <w:rPr>
          <w:rFonts w:eastAsia="Arial" w:cs="Arial"/>
          <w:sz w:val="24"/>
          <w:szCs w:val="24"/>
          <w:lang w:val="es-MX"/>
        </w:rPr>
        <w:t xml:space="preserve"> MAGALI reconoce que estuvo presente y fue muy vergonzoso debatir en ese momento y circunstancia, por lo que propone en que </w:t>
      </w:r>
      <w:r w:rsidR="00447C6C">
        <w:rPr>
          <w:rFonts w:eastAsia="Arial" w:cs="Arial"/>
          <w:sz w:val="24"/>
          <w:szCs w:val="24"/>
          <w:lang w:val="es-MX"/>
        </w:rPr>
        <w:t>será</w:t>
      </w:r>
      <w:r w:rsidR="004167C5">
        <w:rPr>
          <w:rFonts w:eastAsia="Arial" w:cs="Arial"/>
          <w:sz w:val="24"/>
          <w:szCs w:val="24"/>
          <w:lang w:val="es-MX"/>
        </w:rPr>
        <w:t xml:space="preserve"> necesario dictaminarlo y por ende entre todos los presentes, en donde </w:t>
      </w:r>
      <w:r w:rsidR="00A54581">
        <w:rPr>
          <w:rFonts w:eastAsia="Arial" w:cs="Arial"/>
          <w:sz w:val="24"/>
          <w:szCs w:val="24"/>
          <w:lang w:val="es-MX"/>
        </w:rPr>
        <w:t xml:space="preserve">se </w:t>
      </w:r>
      <w:r w:rsidR="004167C5">
        <w:rPr>
          <w:rFonts w:eastAsia="Arial" w:cs="Arial"/>
          <w:sz w:val="24"/>
          <w:szCs w:val="24"/>
          <w:lang w:val="es-MX"/>
        </w:rPr>
        <w:t>cita que anteriormente mencionaron en que marca uno de los reglamentos en que cada año sea</w:t>
      </w:r>
      <w:r w:rsidR="00A54581">
        <w:rPr>
          <w:rFonts w:eastAsia="Arial" w:cs="Arial"/>
          <w:sz w:val="24"/>
          <w:szCs w:val="24"/>
          <w:lang w:val="es-MX"/>
        </w:rPr>
        <w:t xml:space="preserve"> mayor</w:t>
      </w:r>
      <w:r w:rsidR="004167C5">
        <w:rPr>
          <w:rFonts w:eastAsia="Arial" w:cs="Arial"/>
          <w:sz w:val="24"/>
          <w:szCs w:val="24"/>
          <w:lang w:val="es-MX"/>
        </w:rPr>
        <w:t xml:space="preserve"> la cantidad que se </w:t>
      </w:r>
      <w:r w:rsidR="00447C6C">
        <w:rPr>
          <w:rFonts w:eastAsia="Arial" w:cs="Arial"/>
          <w:sz w:val="24"/>
          <w:szCs w:val="24"/>
          <w:lang w:val="es-MX"/>
        </w:rPr>
        <w:t>dé</w:t>
      </w:r>
      <w:r w:rsidR="004167C5">
        <w:rPr>
          <w:rFonts w:eastAsia="Arial" w:cs="Arial"/>
          <w:sz w:val="24"/>
          <w:szCs w:val="24"/>
          <w:lang w:val="es-MX"/>
        </w:rPr>
        <w:t xml:space="preserve"> al ganador</w:t>
      </w:r>
      <w:r w:rsidR="00A54581">
        <w:rPr>
          <w:rFonts w:eastAsia="Arial" w:cs="Arial"/>
          <w:sz w:val="24"/>
          <w:szCs w:val="24"/>
          <w:lang w:val="es-MX"/>
        </w:rPr>
        <w:t xml:space="preserve"> que el año anterior</w:t>
      </w:r>
      <w:r w:rsidR="00DE1E7E">
        <w:rPr>
          <w:rFonts w:eastAsia="Arial" w:cs="Arial"/>
          <w:sz w:val="24"/>
          <w:szCs w:val="24"/>
          <w:lang w:val="es-MX"/>
        </w:rPr>
        <w:t>, continua</w:t>
      </w:r>
      <w:r w:rsidR="004167C5">
        <w:rPr>
          <w:rFonts w:eastAsia="Arial" w:cs="Arial"/>
          <w:sz w:val="24"/>
          <w:szCs w:val="24"/>
          <w:lang w:val="es-MX"/>
        </w:rPr>
        <w:t xml:space="preserve"> comenta</w:t>
      </w:r>
      <w:r w:rsidR="00DE1E7E">
        <w:rPr>
          <w:rFonts w:eastAsia="Arial" w:cs="Arial"/>
          <w:sz w:val="24"/>
          <w:szCs w:val="24"/>
          <w:lang w:val="es-MX"/>
        </w:rPr>
        <w:t>ndo</w:t>
      </w:r>
      <w:r w:rsidR="004167C5">
        <w:rPr>
          <w:rFonts w:eastAsia="Arial" w:cs="Arial"/>
          <w:sz w:val="24"/>
          <w:szCs w:val="24"/>
          <w:lang w:val="es-MX"/>
        </w:rPr>
        <w:t xml:space="preserve"> en que se mencione que se aprueba por $10,000.00 Diez mil pesos </w:t>
      </w:r>
      <w:r w:rsidR="00DE1E7E">
        <w:rPr>
          <w:rFonts w:eastAsia="Arial" w:cs="Arial"/>
          <w:sz w:val="24"/>
          <w:szCs w:val="24"/>
          <w:lang w:val="es-MX"/>
        </w:rPr>
        <w:t xml:space="preserve">por premio; la regidora TANIA MAGDALENA en su uso de la voz comenta en donde desconoce el apartado del reglamento en donde menciona en que </w:t>
      </w:r>
      <w:r w:rsidR="00447C6C">
        <w:rPr>
          <w:rFonts w:eastAsia="Arial" w:cs="Arial"/>
          <w:sz w:val="24"/>
          <w:szCs w:val="24"/>
          <w:lang w:val="es-MX"/>
        </w:rPr>
        <w:t>tendrá</w:t>
      </w:r>
      <w:r w:rsidR="00DE1E7E">
        <w:rPr>
          <w:rFonts w:eastAsia="Arial" w:cs="Arial"/>
          <w:sz w:val="24"/>
          <w:szCs w:val="24"/>
          <w:lang w:val="es-MX"/>
        </w:rPr>
        <w:t xml:space="preserve"> que ser superior o solamente no tiene que ser inferior; toma el uso de la voz la regidora DIANA LAURA en que no se </w:t>
      </w:r>
      <w:r w:rsidR="00447C6C">
        <w:rPr>
          <w:rFonts w:eastAsia="Arial" w:cs="Arial"/>
          <w:sz w:val="24"/>
          <w:szCs w:val="24"/>
          <w:lang w:val="es-MX"/>
        </w:rPr>
        <w:t>optó</w:t>
      </w:r>
      <w:r w:rsidR="00DE1E7E">
        <w:rPr>
          <w:rFonts w:eastAsia="Arial" w:cs="Arial"/>
          <w:sz w:val="24"/>
          <w:szCs w:val="24"/>
          <w:lang w:val="es-MX"/>
        </w:rPr>
        <w:t xml:space="preserve"> por una cantidad desigual</w:t>
      </w:r>
      <w:r w:rsidR="00CF7624">
        <w:rPr>
          <w:rFonts w:eastAsia="Arial" w:cs="Arial"/>
          <w:sz w:val="24"/>
          <w:szCs w:val="24"/>
          <w:lang w:val="es-MX"/>
        </w:rPr>
        <w:t xml:space="preserve">, tomando en </w:t>
      </w:r>
      <w:r w:rsidR="00CF7624">
        <w:rPr>
          <w:rFonts w:eastAsia="Arial" w:cs="Arial"/>
          <w:sz w:val="24"/>
          <w:szCs w:val="24"/>
          <w:lang w:val="es-MX"/>
        </w:rPr>
        <w:lastRenderedPageBreak/>
        <w:t xml:space="preserve">cuenta lo que </w:t>
      </w:r>
      <w:r w:rsidR="00447C6C">
        <w:rPr>
          <w:rFonts w:eastAsia="Arial" w:cs="Arial"/>
          <w:sz w:val="24"/>
          <w:szCs w:val="24"/>
          <w:lang w:val="es-MX"/>
        </w:rPr>
        <w:t>ocurrió</w:t>
      </w:r>
      <w:r w:rsidR="00CF7624">
        <w:rPr>
          <w:rFonts w:eastAsia="Arial" w:cs="Arial"/>
          <w:sz w:val="24"/>
          <w:szCs w:val="24"/>
          <w:lang w:val="es-MX"/>
        </w:rPr>
        <w:t xml:space="preserve"> la </w:t>
      </w:r>
      <w:r w:rsidR="00447C6C">
        <w:rPr>
          <w:rFonts w:eastAsia="Arial" w:cs="Arial"/>
          <w:sz w:val="24"/>
          <w:szCs w:val="24"/>
          <w:lang w:val="es-MX"/>
        </w:rPr>
        <w:t>última</w:t>
      </w:r>
      <w:r w:rsidR="00CF7624">
        <w:rPr>
          <w:rFonts w:eastAsia="Arial" w:cs="Arial"/>
          <w:sz w:val="24"/>
          <w:szCs w:val="24"/>
          <w:lang w:val="es-MX"/>
        </w:rPr>
        <w:t xml:space="preserve"> vez, en donde </w:t>
      </w:r>
      <w:r w:rsidR="00447C6C">
        <w:rPr>
          <w:rFonts w:eastAsia="Arial" w:cs="Arial"/>
          <w:sz w:val="24"/>
          <w:szCs w:val="24"/>
          <w:lang w:val="es-MX"/>
        </w:rPr>
        <w:t>Kevin</w:t>
      </w:r>
      <w:r w:rsidR="00CF7624">
        <w:rPr>
          <w:rFonts w:eastAsia="Arial" w:cs="Arial"/>
          <w:sz w:val="24"/>
          <w:szCs w:val="24"/>
          <w:lang w:val="es-MX"/>
        </w:rPr>
        <w:t xml:space="preserve"> </w:t>
      </w:r>
      <w:r w:rsidR="00447C6C">
        <w:rPr>
          <w:rFonts w:eastAsia="Arial" w:cs="Arial"/>
          <w:sz w:val="24"/>
          <w:szCs w:val="24"/>
          <w:lang w:val="es-MX"/>
        </w:rPr>
        <w:t>anteriormente</w:t>
      </w:r>
      <w:r w:rsidR="00CF7624">
        <w:rPr>
          <w:rFonts w:eastAsia="Arial" w:cs="Arial"/>
          <w:sz w:val="24"/>
          <w:szCs w:val="24"/>
          <w:lang w:val="es-MX"/>
        </w:rPr>
        <w:t xml:space="preserve"> comentaba en que esos $5,000.00 Cinco mil pesos no les </w:t>
      </w:r>
      <w:r w:rsidR="00447C6C">
        <w:rPr>
          <w:rFonts w:eastAsia="Arial" w:cs="Arial"/>
          <w:sz w:val="24"/>
          <w:szCs w:val="24"/>
          <w:lang w:val="es-MX"/>
        </w:rPr>
        <w:t>rendía</w:t>
      </w:r>
      <w:r w:rsidR="00CF7624">
        <w:rPr>
          <w:rFonts w:eastAsia="Arial" w:cs="Arial"/>
          <w:sz w:val="24"/>
          <w:szCs w:val="24"/>
          <w:lang w:val="es-MX"/>
        </w:rPr>
        <w:t xml:space="preserve"> para nada o no obtienen </w:t>
      </w:r>
      <w:r w:rsidR="00447C6C">
        <w:rPr>
          <w:rFonts w:eastAsia="Arial" w:cs="Arial"/>
          <w:sz w:val="24"/>
          <w:szCs w:val="24"/>
          <w:lang w:val="es-MX"/>
        </w:rPr>
        <w:t>ningún</w:t>
      </w:r>
      <w:r w:rsidR="00CF7624">
        <w:rPr>
          <w:rFonts w:eastAsia="Arial" w:cs="Arial"/>
          <w:sz w:val="24"/>
          <w:szCs w:val="24"/>
          <w:lang w:val="es-MX"/>
        </w:rPr>
        <w:t xml:space="preserve"> beneficio sobre esa cantidad; por lo que nuevamente </w:t>
      </w:r>
      <w:r w:rsidR="00447C6C">
        <w:rPr>
          <w:rFonts w:eastAsia="Arial" w:cs="Arial"/>
          <w:sz w:val="24"/>
          <w:szCs w:val="24"/>
          <w:lang w:val="es-MX"/>
        </w:rPr>
        <w:t>obtiene</w:t>
      </w:r>
      <w:r w:rsidR="00CF7624">
        <w:rPr>
          <w:rFonts w:eastAsia="Arial" w:cs="Arial"/>
          <w:sz w:val="24"/>
          <w:szCs w:val="24"/>
          <w:lang w:val="es-MX"/>
        </w:rPr>
        <w:t xml:space="preserve"> el uso de la voz la regidora TANIA MAGDALENA en donde ella comenta en que ese tema no se discutió en ese momento en la comisión, no se </w:t>
      </w:r>
      <w:r w:rsidR="00447C6C">
        <w:rPr>
          <w:rFonts w:eastAsia="Arial" w:cs="Arial"/>
          <w:sz w:val="24"/>
          <w:szCs w:val="24"/>
          <w:lang w:val="es-MX"/>
        </w:rPr>
        <w:t>analizó</w:t>
      </w:r>
      <w:r w:rsidR="00CF7624">
        <w:rPr>
          <w:rFonts w:eastAsia="Arial" w:cs="Arial"/>
          <w:sz w:val="24"/>
          <w:szCs w:val="24"/>
          <w:lang w:val="es-MX"/>
        </w:rPr>
        <w:t xml:space="preserve"> en cuanto seria el monto justo para la propuesta, por lo que se dio una idea en ese momento; el invitado especial KEVIN toma el uso de la voz, </w:t>
      </w:r>
      <w:r w:rsidR="00447C6C">
        <w:rPr>
          <w:rFonts w:eastAsia="Arial" w:cs="Arial"/>
          <w:sz w:val="24"/>
          <w:szCs w:val="24"/>
          <w:lang w:val="es-MX"/>
        </w:rPr>
        <w:t>haciéndoles</w:t>
      </w:r>
      <w:r w:rsidR="00CF7624">
        <w:rPr>
          <w:rFonts w:eastAsia="Arial" w:cs="Arial"/>
          <w:sz w:val="24"/>
          <w:szCs w:val="24"/>
          <w:lang w:val="es-MX"/>
        </w:rPr>
        <w:t xml:space="preserve"> de su saber en que el premio estatal asciende a la cantidad de $50,000.00 Cincuenta mil pesos, en cuanto a nivel nacional este asciende </w:t>
      </w:r>
      <w:r w:rsidR="00CC5F96">
        <w:rPr>
          <w:rFonts w:eastAsia="Arial" w:cs="Arial"/>
          <w:sz w:val="24"/>
          <w:szCs w:val="24"/>
          <w:lang w:val="es-MX"/>
        </w:rPr>
        <w:t xml:space="preserve">a la asombrosa cantidad de $830,000.00 Ochocientos treinta mil pesos mexicanos, por lo que asesora LAURA GOMÉZ da lectura al </w:t>
      </w:r>
      <w:r w:rsidR="00447C6C">
        <w:rPr>
          <w:rFonts w:eastAsia="Arial" w:cs="Arial"/>
          <w:sz w:val="24"/>
          <w:szCs w:val="24"/>
          <w:lang w:val="es-MX"/>
        </w:rPr>
        <w:t>artículo</w:t>
      </w:r>
      <w:r w:rsidR="00CC5F96">
        <w:rPr>
          <w:rFonts w:eastAsia="Arial" w:cs="Arial"/>
          <w:sz w:val="24"/>
          <w:szCs w:val="24"/>
          <w:lang w:val="es-MX"/>
        </w:rPr>
        <w:t xml:space="preserve"> 23 del reglamento, el cual corresponde al otorgamiento de nominaciones, menciona la cantidad otorgada para los premios, esta </w:t>
      </w:r>
      <w:r w:rsidR="00447C6C">
        <w:rPr>
          <w:rFonts w:eastAsia="Arial" w:cs="Arial"/>
          <w:sz w:val="24"/>
          <w:szCs w:val="24"/>
          <w:lang w:val="es-MX"/>
        </w:rPr>
        <w:t>será</w:t>
      </w:r>
      <w:r w:rsidR="00CC5F96">
        <w:rPr>
          <w:rFonts w:eastAsia="Arial" w:cs="Arial"/>
          <w:sz w:val="24"/>
          <w:szCs w:val="24"/>
          <w:lang w:val="es-MX"/>
        </w:rPr>
        <w:t xml:space="preserve"> fijada por las comisiones de edilicias, procurando dentro de las posibilidades presupuestarias que no sean hayan otorgado en el año </w:t>
      </w:r>
      <w:r w:rsidR="00447C6C">
        <w:rPr>
          <w:rFonts w:eastAsia="Arial" w:cs="Arial"/>
          <w:sz w:val="24"/>
          <w:szCs w:val="24"/>
          <w:lang w:val="es-MX"/>
        </w:rPr>
        <w:t>inmediato</w:t>
      </w:r>
      <w:r w:rsidR="00CC5F96">
        <w:rPr>
          <w:rFonts w:eastAsia="Arial" w:cs="Arial"/>
          <w:sz w:val="24"/>
          <w:szCs w:val="24"/>
          <w:lang w:val="es-MX"/>
        </w:rPr>
        <w:t xml:space="preserve"> anterior, el monto total del premio </w:t>
      </w:r>
      <w:r w:rsidR="00447C6C">
        <w:rPr>
          <w:rFonts w:eastAsia="Arial" w:cs="Arial"/>
          <w:sz w:val="24"/>
          <w:szCs w:val="24"/>
          <w:lang w:val="es-MX"/>
        </w:rPr>
        <w:t>será</w:t>
      </w:r>
      <w:r w:rsidR="00CC5F96">
        <w:rPr>
          <w:rFonts w:eastAsia="Arial" w:cs="Arial"/>
          <w:sz w:val="24"/>
          <w:szCs w:val="24"/>
          <w:lang w:val="es-MX"/>
        </w:rPr>
        <w:t xml:space="preserve"> incluido de una partida </w:t>
      </w:r>
      <w:r w:rsidR="00447C6C">
        <w:rPr>
          <w:rFonts w:eastAsia="Arial" w:cs="Arial"/>
          <w:sz w:val="24"/>
          <w:szCs w:val="24"/>
          <w:lang w:val="es-MX"/>
        </w:rPr>
        <w:t>específica</w:t>
      </w:r>
      <w:r w:rsidR="00CC5F96">
        <w:rPr>
          <w:rFonts w:eastAsia="Arial" w:cs="Arial"/>
          <w:sz w:val="24"/>
          <w:szCs w:val="24"/>
          <w:lang w:val="es-MX"/>
        </w:rPr>
        <w:t xml:space="preserve"> de conformidad con el reglamento. Por lo que </w:t>
      </w:r>
      <w:r w:rsidR="00447C6C">
        <w:rPr>
          <w:rFonts w:eastAsia="Arial" w:cs="Arial"/>
          <w:sz w:val="24"/>
          <w:szCs w:val="24"/>
          <w:lang w:val="es-MX"/>
        </w:rPr>
        <w:t>tendrá</w:t>
      </w:r>
      <w:r w:rsidR="00CC5F96">
        <w:rPr>
          <w:rFonts w:eastAsia="Arial" w:cs="Arial"/>
          <w:sz w:val="24"/>
          <w:szCs w:val="24"/>
          <w:lang w:val="es-MX"/>
        </w:rPr>
        <w:t xml:space="preserve"> que quedar una partida correspondiente para el desarrollo municipal tanto desde la creación del presupuesto, el cual </w:t>
      </w:r>
      <w:r w:rsidR="00447C6C">
        <w:rPr>
          <w:rFonts w:eastAsia="Arial" w:cs="Arial"/>
          <w:sz w:val="24"/>
          <w:szCs w:val="24"/>
          <w:lang w:val="es-MX"/>
        </w:rPr>
        <w:t>estará</w:t>
      </w:r>
      <w:r w:rsidR="00CC5F96">
        <w:rPr>
          <w:rFonts w:eastAsia="Arial" w:cs="Arial"/>
          <w:sz w:val="24"/>
          <w:szCs w:val="24"/>
          <w:lang w:val="es-MX"/>
        </w:rPr>
        <w:t xml:space="preserve"> listo a </w:t>
      </w:r>
      <w:r w:rsidR="00447C6C">
        <w:rPr>
          <w:rFonts w:eastAsia="Arial" w:cs="Arial"/>
          <w:sz w:val="24"/>
          <w:szCs w:val="24"/>
          <w:lang w:val="es-MX"/>
        </w:rPr>
        <w:t>más</w:t>
      </w:r>
      <w:r w:rsidR="00CC5F96">
        <w:rPr>
          <w:rFonts w:eastAsia="Arial" w:cs="Arial"/>
          <w:sz w:val="24"/>
          <w:szCs w:val="24"/>
          <w:lang w:val="es-MX"/>
        </w:rPr>
        <w:t xml:space="preserve"> tardar la siguiente semana, </w:t>
      </w:r>
      <w:r w:rsidR="00BC344E">
        <w:rPr>
          <w:rFonts w:eastAsia="Arial" w:cs="Arial"/>
          <w:sz w:val="24"/>
          <w:szCs w:val="24"/>
          <w:lang w:val="es-MX"/>
        </w:rPr>
        <w:t xml:space="preserve">en lo cual se refiere a la regidora Diana para que lo pueda revisar; para finalizar con este punto del orden del </w:t>
      </w:r>
      <w:r w:rsidR="00447C6C">
        <w:rPr>
          <w:rFonts w:eastAsia="Arial" w:cs="Arial"/>
          <w:sz w:val="24"/>
          <w:szCs w:val="24"/>
          <w:lang w:val="es-MX"/>
        </w:rPr>
        <w:t>día</w:t>
      </w:r>
      <w:r w:rsidR="00BC344E">
        <w:rPr>
          <w:rFonts w:eastAsia="Arial" w:cs="Arial"/>
          <w:sz w:val="24"/>
          <w:szCs w:val="24"/>
          <w:lang w:val="es-MX"/>
        </w:rPr>
        <w:t xml:space="preserve"> la regidora presidenta DIANA LAURA pone a consideración que se apruebe la cantidad de $10,000.00 Diez mil pesos mexicanos, para cada una de las cuatro modalidades de acuerdo al presupuesto de egresos de la coordinación de </w:t>
      </w:r>
      <w:r w:rsidR="00447C6C">
        <w:rPr>
          <w:rFonts w:eastAsia="Arial" w:cs="Arial"/>
          <w:sz w:val="24"/>
          <w:szCs w:val="24"/>
          <w:lang w:val="es-MX"/>
        </w:rPr>
        <w:t>Construcción</w:t>
      </w:r>
      <w:r w:rsidR="00BC344E">
        <w:rPr>
          <w:rFonts w:eastAsia="Arial" w:cs="Arial"/>
          <w:sz w:val="24"/>
          <w:szCs w:val="24"/>
          <w:lang w:val="es-MX"/>
        </w:rPr>
        <w:t xml:space="preserve"> de la Comunidad, en donde quien </w:t>
      </w:r>
      <w:r w:rsidR="00447C6C">
        <w:rPr>
          <w:rFonts w:eastAsia="Arial" w:cs="Arial"/>
          <w:sz w:val="24"/>
          <w:szCs w:val="24"/>
          <w:lang w:val="es-MX"/>
        </w:rPr>
        <w:t>esté</w:t>
      </w:r>
      <w:r w:rsidR="00BC344E">
        <w:rPr>
          <w:rFonts w:eastAsia="Arial" w:cs="Arial"/>
          <w:sz w:val="24"/>
          <w:szCs w:val="24"/>
          <w:lang w:val="es-MX"/>
        </w:rPr>
        <w:t xml:space="preserve"> a favor lo realice levantando su mano por lo que se acreditara su voto a favor una vez realizada esta acción, por lo que es aprobada por </w:t>
      </w:r>
      <w:r w:rsidR="00447C6C">
        <w:rPr>
          <w:rFonts w:eastAsia="Arial" w:cs="Arial"/>
          <w:sz w:val="24"/>
          <w:szCs w:val="24"/>
          <w:lang w:val="es-MX"/>
        </w:rPr>
        <w:t>unanimidad</w:t>
      </w:r>
      <w:r w:rsidR="00BC344E">
        <w:rPr>
          <w:rFonts w:eastAsia="Arial" w:cs="Arial"/>
          <w:sz w:val="24"/>
          <w:szCs w:val="24"/>
          <w:lang w:val="es-MX"/>
        </w:rPr>
        <w:t xml:space="preserve"> de los presentes en donde en la siguiente tabla se muestra el resultado de la votación.</w:t>
      </w:r>
      <w:r w:rsidR="00447C6C">
        <w:rPr>
          <w:rFonts w:eastAsia="Arial" w:cs="Arial"/>
          <w:sz w:val="24"/>
          <w:szCs w:val="24"/>
          <w:lang w:val="es-MX"/>
        </w:rPr>
        <w:t xml:space="preserve"> ---------------------------------------------------------------------------</w:t>
      </w:r>
    </w:p>
    <w:p w:rsidR="00BC344E" w:rsidRPr="003E6905" w:rsidRDefault="00BC344E" w:rsidP="00BC344E">
      <w:pPr>
        <w:spacing w:after="200"/>
        <w:jc w:val="both"/>
        <w:rPr>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BC344E" w:rsidTr="00FB49BE">
        <w:tc>
          <w:tcPr>
            <w:tcW w:w="406" w:type="dxa"/>
            <w:tcBorders>
              <w:top w:val="single" w:sz="4" w:space="0" w:color="000000"/>
              <w:left w:val="single" w:sz="4" w:space="0" w:color="000000"/>
              <w:bottom w:val="single" w:sz="4" w:space="0" w:color="000000"/>
              <w:right w:val="single" w:sz="4" w:space="0" w:color="000000"/>
            </w:tcBorders>
          </w:tcPr>
          <w:p w:rsidR="00BC344E" w:rsidRPr="003E6905" w:rsidRDefault="00BC344E" w:rsidP="00FB49BE">
            <w:pPr>
              <w:widowControl w:val="0"/>
              <w:tabs>
                <w:tab w:val="left" w:pos="3480"/>
              </w:tabs>
              <w:jc w:val="both"/>
              <w:rPr>
                <w:lang w:val="es-MX"/>
              </w:rPr>
            </w:pPr>
          </w:p>
        </w:tc>
        <w:tc>
          <w:tcPr>
            <w:tcW w:w="3895"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rPr>
                <w:b/>
                <w:bCs/>
              </w:rPr>
            </w:pPr>
            <w:r>
              <w:rPr>
                <w:b/>
                <w:bCs/>
              </w:rPr>
              <w:t>REGIDORES</w:t>
            </w:r>
          </w:p>
        </w:tc>
        <w:tc>
          <w:tcPr>
            <w:tcW w:w="1476"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rPr>
                <w:b/>
                <w:bCs/>
              </w:rPr>
            </w:pPr>
            <w:r>
              <w:rPr>
                <w:b/>
                <w:bCs/>
              </w:rPr>
              <w:t>A FAVOR</w:t>
            </w:r>
          </w:p>
        </w:tc>
        <w:tc>
          <w:tcPr>
            <w:tcW w:w="1248"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rPr>
                <w:b/>
                <w:bCs/>
              </w:rPr>
            </w:pPr>
            <w:r>
              <w:rPr>
                <w:b/>
                <w:bCs/>
              </w:rPr>
              <w:t>EN CONTRA</w:t>
            </w:r>
          </w:p>
        </w:tc>
        <w:tc>
          <w:tcPr>
            <w:tcW w:w="1803"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rPr>
                <w:b/>
                <w:bCs/>
              </w:rPr>
            </w:pPr>
            <w:r>
              <w:rPr>
                <w:b/>
                <w:bCs/>
              </w:rPr>
              <w:t>EN ABSTENCIÓN</w:t>
            </w:r>
          </w:p>
        </w:tc>
      </w:tr>
      <w:tr w:rsidR="00BC344E" w:rsidTr="00FB49BE">
        <w:tc>
          <w:tcPr>
            <w:tcW w:w="406"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1</w:t>
            </w:r>
          </w:p>
        </w:tc>
        <w:tc>
          <w:tcPr>
            <w:tcW w:w="3895"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Tania Magdalena Bernardino Juárez.</w:t>
            </w:r>
          </w:p>
        </w:tc>
        <w:tc>
          <w:tcPr>
            <w:tcW w:w="1476"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r>
      <w:tr w:rsidR="00BC344E" w:rsidTr="00FB49BE">
        <w:tc>
          <w:tcPr>
            <w:tcW w:w="406"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2</w:t>
            </w:r>
          </w:p>
        </w:tc>
        <w:tc>
          <w:tcPr>
            <w:tcW w:w="3895"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 xml:space="preserve"> Jesus Ramírez Sánchez.</w:t>
            </w:r>
          </w:p>
        </w:tc>
        <w:tc>
          <w:tcPr>
            <w:tcW w:w="1476"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r>
      <w:tr w:rsidR="00BC344E" w:rsidTr="00FB49BE">
        <w:tc>
          <w:tcPr>
            <w:tcW w:w="406"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3</w:t>
            </w:r>
          </w:p>
        </w:tc>
        <w:tc>
          <w:tcPr>
            <w:tcW w:w="3895"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Diana Laura Ortega Palafox.</w:t>
            </w:r>
          </w:p>
        </w:tc>
        <w:tc>
          <w:tcPr>
            <w:tcW w:w="1476"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center"/>
            </w:pPr>
            <w:r>
              <w:t>X</w:t>
            </w:r>
          </w:p>
        </w:tc>
        <w:tc>
          <w:tcPr>
            <w:tcW w:w="1248"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c>
          <w:tcPr>
            <w:tcW w:w="1803" w:type="dxa"/>
            <w:tcBorders>
              <w:top w:val="single" w:sz="4" w:space="0" w:color="000000"/>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r>
      <w:tr w:rsidR="00BC344E" w:rsidTr="00FB49BE">
        <w:tc>
          <w:tcPr>
            <w:tcW w:w="406"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4</w:t>
            </w:r>
          </w:p>
        </w:tc>
        <w:tc>
          <w:tcPr>
            <w:tcW w:w="3895"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Jorge Jesus Juárez Parra.</w:t>
            </w:r>
          </w:p>
        </w:tc>
        <w:tc>
          <w:tcPr>
            <w:tcW w:w="1476"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r>
      <w:tr w:rsidR="00BC344E" w:rsidTr="00FB49BE">
        <w:tc>
          <w:tcPr>
            <w:tcW w:w="406"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5</w:t>
            </w:r>
          </w:p>
        </w:tc>
        <w:tc>
          <w:tcPr>
            <w:tcW w:w="3895"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 xml:space="preserve">Laura Elena Martínez </w:t>
            </w:r>
            <w:r w:rsidR="00936837">
              <w:t>Ruvalcaba</w:t>
            </w:r>
            <w:r>
              <w:t>.</w:t>
            </w:r>
          </w:p>
        </w:tc>
        <w:tc>
          <w:tcPr>
            <w:tcW w:w="1476"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r>
      <w:tr w:rsidR="00BC344E" w:rsidTr="00FB49BE">
        <w:tc>
          <w:tcPr>
            <w:tcW w:w="406"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6</w:t>
            </w:r>
          </w:p>
        </w:tc>
        <w:tc>
          <w:tcPr>
            <w:tcW w:w="3895"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Marisol Mendoza Pinto.</w:t>
            </w:r>
          </w:p>
        </w:tc>
        <w:tc>
          <w:tcPr>
            <w:tcW w:w="1476"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r>
      <w:tr w:rsidR="00BC344E" w:rsidTr="00FB49BE">
        <w:tc>
          <w:tcPr>
            <w:tcW w:w="406"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7</w:t>
            </w:r>
          </w:p>
        </w:tc>
        <w:tc>
          <w:tcPr>
            <w:tcW w:w="3895"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r>
              <w:t>Betsy Magaly Campos Corona.</w:t>
            </w:r>
          </w:p>
        </w:tc>
        <w:tc>
          <w:tcPr>
            <w:tcW w:w="1476"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center"/>
            </w:pPr>
            <w:r>
              <w:t>X</w:t>
            </w:r>
          </w:p>
        </w:tc>
        <w:tc>
          <w:tcPr>
            <w:tcW w:w="1248"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c>
          <w:tcPr>
            <w:tcW w:w="1803" w:type="dxa"/>
            <w:tcBorders>
              <w:left w:val="single" w:sz="4" w:space="0" w:color="000000"/>
              <w:bottom w:val="single" w:sz="4" w:space="0" w:color="000000"/>
              <w:right w:val="single" w:sz="4" w:space="0" w:color="000000"/>
            </w:tcBorders>
          </w:tcPr>
          <w:p w:rsidR="00BC344E" w:rsidRDefault="00BC344E" w:rsidP="00FB49BE">
            <w:pPr>
              <w:widowControl w:val="0"/>
              <w:tabs>
                <w:tab w:val="left" w:pos="3480"/>
              </w:tabs>
              <w:jc w:val="both"/>
            </w:pPr>
          </w:p>
        </w:tc>
      </w:tr>
    </w:tbl>
    <w:p w:rsidR="00BC344E" w:rsidRDefault="00BC344E" w:rsidP="00ED4A71">
      <w:pPr>
        <w:suppressAutoHyphens/>
        <w:spacing w:line="276" w:lineRule="auto"/>
        <w:jc w:val="both"/>
        <w:rPr>
          <w:rFonts w:eastAsia="Arial" w:cs="Arial"/>
          <w:sz w:val="24"/>
          <w:szCs w:val="24"/>
          <w:lang w:val="es-MX"/>
        </w:rPr>
      </w:pPr>
    </w:p>
    <w:p w:rsidR="0060229A" w:rsidRDefault="00BC344E" w:rsidP="00ED4A71">
      <w:pPr>
        <w:suppressAutoHyphens/>
        <w:spacing w:line="276" w:lineRule="auto"/>
        <w:jc w:val="both"/>
        <w:rPr>
          <w:rFonts w:eastAsia="Arial" w:cs="Arial"/>
          <w:sz w:val="24"/>
          <w:szCs w:val="24"/>
          <w:lang w:val="es-MX"/>
        </w:rPr>
      </w:pPr>
      <w:r>
        <w:rPr>
          <w:rFonts w:eastAsia="Arial" w:cs="Arial"/>
          <w:sz w:val="24"/>
          <w:szCs w:val="24"/>
          <w:lang w:val="es-MX"/>
        </w:rPr>
        <w:t xml:space="preserve">Una vez abordado los tres primeros puntos del orden del </w:t>
      </w:r>
      <w:r w:rsidR="00447C6C">
        <w:rPr>
          <w:rFonts w:eastAsia="Arial" w:cs="Arial"/>
          <w:sz w:val="24"/>
          <w:szCs w:val="24"/>
          <w:lang w:val="es-MX"/>
        </w:rPr>
        <w:t>día</w:t>
      </w:r>
      <w:r>
        <w:rPr>
          <w:rFonts w:eastAsia="Arial" w:cs="Arial"/>
          <w:sz w:val="24"/>
          <w:szCs w:val="24"/>
          <w:lang w:val="es-MX"/>
        </w:rPr>
        <w:t xml:space="preserve"> la regidora presidenta de la comisión convocante proce</w:t>
      </w:r>
      <w:r w:rsidR="00447C6C">
        <w:rPr>
          <w:rFonts w:eastAsia="Arial" w:cs="Arial"/>
          <w:sz w:val="24"/>
          <w:szCs w:val="24"/>
          <w:lang w:val="es-MX"/>
        </w:rPr>
        <w:t>de</w:t>
      </w:r>
      <w:r>
        <w:rPr>
          <w:rFonts w:eastAsia="Arial" w:cs="Arial"/>
          <w:sz w:val="24"/>
          <w:szCs w:val="24"/>
          <w:lang w:val="es-MX"/>
        </w:rPr>
        <w:t xml:space="preserve"> al </w:t>
      </w:r>
      <w:r w:rsidR="00447C6C">
        <w:rPr>
          <w:rFonts w:eastAsia="Arial" w:cs="Arial"/>
          <w:sz w:val="24"/>
          <w:szCs w:val="24"/>
          <w:lang w:val="es-MX"/>
        </w:rPr>
        <w:t>último</w:t>
      </w:r>
      <w:r>
        <w:rPr>
          <w:rFonts w:eastAsia="Arial" w:cs="Arial"/>
          <w:sz w:val="24"/>
          <w:szCs w:val="24"/>
          <w:lang w:val="es-MX"/>
        </w:rPr>
        <w:t xml:space="preserve"> del orden del día.</w:t>
      </w:r>
    </w:p>
    <w:p w:rsidR="00BC344E" w:rsidRDefault="00BC344E" w:rsidP="00ED4A71">
      <w:pPr>
        <w:suppressAutoHyphens/>
        <w:spacing w:line="276" w:lineRule="auto"/>
        <w:jc w:val="both"/>
        <w:rPr>
          <w:rFonts w:eastAsia="Arial" w:cs="Arial"/>
          <w:sz w:val="24"/>
          <w:szCs w:val="24"/>
          <w:lang w:val="es-MX"/>
        </w:rPr>
      </w:pPr>
    </w:p>
    <w:p w:rsidR="00103B82" w:rsidRDefault="00BC344E" w:rsidP="00ED4A71">
      <w:pPr>
        <w:suppressAutoHyphens/>
        <w:spacing w:line="276" w:lineRule="auto"/>
        <w:jc w:val="both"/>
        <w:rPr>
          <w:rFonts w:eastAsia="Arial" w:cs="Arial"/>
          <w:sz w:val="24"/>
          <w:szCs w:val="24"/>
          <w:lang w:val="es-MX"/>
        </w:rPr>
      </w:pPr>
      <w:r>
        <w:rPr>
          <w:rFonts w:eastAsia="Arial" w:cs="Arial"/>
          <w:b/>
          <w:bCs/>
          <w:sz w:val="24"/>
          <w:szCs w:val="24"/>
          <w:lang w:val="es-MX"/>
        </w:rPr>
        <w:t xml:space="preserve">CUARTO </w:t>
      </w:r>
      <w:r w:rsidR="00447C6C">
        <w:rPr>
          <w:rFonts w:eastAsia="Arial" w:cs="Arial"/>
          <w:b/>
          <w:bCs/>
          <w:sz w:val="24"/>
          <w:szCs w:val="24"/>
          <w:lang w:val="es-MX"/>
        </w:rPr>
        <w:t>PUNTO. –</w:t>
      </w:r>
      <w:r>
        <w:rPr>
          <w:rFonts w:eastAsia="Arial" w:cs="Arial"/>
          <w:b/>
          <w:bCs/>
          <w:sz w:val="24"/>
          <w:szCs w:val="24"/>
          <w:lang w:val="es-MX"/>
        </w:rPr>
        <w:t xml:space="preserve"> CLAUSURA</w:t>
      </w:r>
      <w:r w:rsidR="00447C6C">
        <w:rPr>
          <w:rFonts w:eastAsia="Arial" w:cs="Arial"/>
          <w:b/>
          <w:bCs/>
          <w:sz w:val="24"/>
          <w:szCs w:val="24"/>
          <w:lang w:val="es-MX"/>
        </w:rPr>
        <w:t xml:space="preserve"> </w:t>
      </w:r>
      <w:r w:rsidR="00FF4F16">
        <w:rPr>
          <w:rFonts w:eastAsia="Arial" w:cs="Arial"/>
          <w:sz w:val="24"/>
          <w:szCs w:val="24"/>
          <w:lang w:val="es-MX"/>
        </w:rPr>
        <w:t xml:space="preserve">La regidora presidenta de la comisión DIANA LAURA ORTEGA PALAFOX procede a la clausura de la sesión ordinaria numero 06 seis de la Comisión Edilicia Permanente de Deportes, Recreación y Atención a la Juventud, agradeciendo por la atención e interés y tiempo brindado, les pide que se pongan de pie, por lo que siendo las 12:45 las doce horas con cuarenta y cinco minutos del </w:t>
      </w:r>
      <w:r w:rsidR="00447C6C">
        <w:rPr>
          <w:rFonts w:eastAsia="Arial" w:cs="Arial"/>
          <w:sz w:val="24"/>
          <w:szCs w:val="24"/>
          <w:lang w:val="es-MX"/>
        </w:rPr>
        <w:t>día</w:t>
      </w:r>
      <w:r w:rsidR="00FF4F16">
        <w:rPr>
          <w:rFonts w:eastAsia="Arial" w:cs="Arial"/>
          <w:sz w:val="24"/>
          <w:szCs w:val="24"/>
          <w:lang w:val="es-MX"/>
        </w:rPr>
        <w:t xml:space="preserve"> 20 veinte de octubre del año 2022 dos mil </w:t>
      </w:r>
      <w:r w:rsidR="00447C6C">
        <w:rPr>
          <w:rFonts w:eastAsia="Arial" w:cs="Arial"/>
          <w:sz w:val="24"/>
          <w:szCs w:val="24"/>
          <w:lang w:val="es-MX"/>
        </w:rPr>
        <w:t>veintidós</w:t>
      </w:r>
      <w:r w:rsidR="00103B82">
        <w:rPr>
          <w:rFonts w:eastAsia="Arial" w:cs="Arial"/>
          <w:sz w:val="24"/>
          <w:szCs w:val="24"/>
          <w:lang w:val="es-MX"/>
        </w:rPr>
        <w:t xml:space="preserve">, da por clausurados los trabajos y actividades que se </w:t>
      </w:r>
      <w:r w:rsidR="00447C6C">
        <w:rPr>
          <w:rFonts w:eastAsia="Arial" w:cs="Arial"/>
          <w:sz w:val="24"/>
          <w:szCs w:val="24"/>
          <w:lang w:val="es-MX"/>
        </w:rPr>
        <w:t>determinó</w:t>
      </w:r>
      <w:r w:rsidR="00103B82">
        <w:rPr>
          <w:rFonts w:eastAsia="Arial" w:cs="Arial"/>
          <w:sz w:val="24"/>
          <w:szCs w:val="24"/>
          <w:lang w:val="es-MX"/>
        </w:rPr>
        <w:t xml:space="preserve"> en esta misma. Firman el acta los integrantes de las comisiones presentes como evidencia para validar lo aquí acordado para los efectos legales a que haya lugar, por lo que da por terminada la sesión 06 seis.</w:t>
      </w:r>
    </w:p>
    <w:p w:rsidR="00281700" w:rsidRDefault="00281700" w:rsidP="00ED4A71">
      <w:pPr>
        <w:suppressAutoHyphens/>
        <w:spacing w:line="276" w:lineRule="auto"/>
        <w:jc w:val="both"/>
        <w:rPr>
          <w:rFonts w:eastAsia="Arial" w:cs="Arial"/>
          <w:sz w:val="24"/>
          <w:szCs w:val="24"/>
          <w:lang w:val="es-MX"/>
        </w:rPr>
      </w:pPr>
    </w:p>
    <w:p w:rsidR="00103B82" w:rsidRDefault="00103B82" w:rsidP="00103B82">
      <w:pPr>
        <w:jc w:val="both"/>
        <w:rPr>
          <w:rFonts w:cs="Arial"/>
          <w:lang w:val="es-ES"/>
        </w:rPr>
      </w:pPr>
    </w:p>
    <w:tbl>
      <w:tblPr>
        <w:tblStyle w:val="Tablaconcuadrcula"/>
        <w:tblW w:w="9322" w:type="dxa"/>
        <w:tblInd w:w="-210" w:type="dxa"/>
        <w:tblLayout w:type="fixed"/>
        <w:tblLook w:val="04A0" w:firstRow="1" w:lastRow="0" w:firstColumn="1" w:lastColumn="0" w:noHBand="0" w:noVBand="1"/>
      </w:tblPr>
      <w:tblGrid>
        <w:gridCol w:w="4605"/>
        <w:gridCol w:w="4717"/>
      </w:tblGrid>
      <w:tr w:rsidR="00103B82" w:rsidRPr="003E6905" w:rsidTr="0060229A">
        <w:tc>
          <w:tcPr>
            <w:tcW w:w="9322" w:type="dxa"/>
            <w:gridSpan w:val="2"/>
            <w:tcBorders>
              <w:top w:val="nil"/>
              <w:left w:val="nil"/>
              <w:bottom w:val="nil"/>
              <w:right w:val="nil"/>
            </w:tcBorders>
          </w:tcPr>
          <w:p w:rsidR="00103B82" w:rsidRDefault="00103B82" w:rsidP="00281700">
            <w:pPr>
              <w:pStyle w:val="Textoindependiente2"/>
              <w:widowControl w:val="0"/>
              <w:spacing w:line="276" w:lineRule="auto"/>
              <w:jc w:val="center"/>
              <w:rPr>
                <w:rFonts w:cs="Arial"/>
                <w:b/>
                <w:bCs/>
                <w:sz w:val="24"/>
                <w:szCs w:val="24"/>
                <w:lang w:val="es-MX"/>
              </w:rPr>
            </w:pPr>
            <w:r>
              <w:rPr>
                <w:rFonts w:cs="Arial"/>
                <w:b/>
                <w:bCs/>
                <w:sz w:val="24"/>
                <w:szCs w:val="24"/>
                <w:lang w:val="es-MX"/>
              </w:rPr>
              <w:t>COMISIÓN EDILICIA PERMANENTE DE DEPORTES, RECREACIÓN Y ATENCIÓN A LA JUVENTUD.</w:t>
            </w:r>
          </w:p>
          <w:p w:rsidR="00447C6C" w:rsidRDefault="00447C6C" w:rsidP="00FB49BE">
            <w:pPr>
              <w:pStyle w:val="Textoindependiente2"/>
              <w:widowControl w:val="0"/>
              <w:spacing w:line="276" w:lineRule="auto"/>
              <w:jc w:val="center"/>
              <w:rPr>
                <w:rFonts w:cs="Arial"/>
                <w:b/>
                <w:bCs/>
                <w:sz w:val="24"/>
                <w:szCs w:val="24"/>
                <w:lang w:val="es-MX"/>
              </w:rPr>
            </w:pPr>
          </w:p>
          <w:p w:rsidR="00447C6C" w:rsidRDefault="00447C6C" w:rsidP="00FB49BE">
            <w:pPr>
              <w:pStyle w:val="Textoindependiente2"/>
              <w:widowControl w:val="0"/>
              <w:spacing w:line="276" w:lineRule="auto"/>
              <w:jc w:val="center"/>
              <w:rPr>
                <w:rFonts w:cs="Arial"/>
                <w:b/>
                <w:bCs/>
                <w:sz w:val="24"/>
                <w:szCs w:val="24"/>
                <w:lang w:val="es-MX"/>
              </w:rPr>
            </w:pPr>
          </w:p>
          <w:p w:rsidR="00B13E8A" w:rsidRDefault="00B13E8A" w:rsidP="00FB49BE">
            <w:pPr>
              <w:pStyle w:val="Textoindependiente2"/>
              <w:widowControl w:val="0"/>
              <w:spacing w:line="276" w:lineRule="auto"/>
              <w:jc w:val="center"/>
              <w:rPr>
                <w:rFonts w:cs="Arial"/>
                <w:b/>
                <w:bCs/>
                <w:sz w:val="24"/>
                <w:szCs w:val="24"/>
                <w:lang w:val="es-MX"/>
              </w:rPr>
            </w:pPr>
          </w:p>
          <w:p w:rsidR="00447C6C" w:rsidRDefault="00447C6C" w:rsidP="00FB49BE">
            <w:pPr>
              <w:pStyle w:val="Textoindependiente2"/>
              <w:widowControl w:val="0"/>
              <w:spacing w:line="276" w:lineRule="auto"/>
              <w:jc w:val="center"/>
              <w:rPr>
                <w:rFonts w:cs="Arial"/>
                <w:b/>
                <w:bCs/>
                <w:sz w:val="24"/>
                <w:szCs w:val="24"/>
                <w:lang w:val="es-MX"/>
              </w:rPr>
            </w:pPr>
          </w:p>
          <w:p w:rsidR="00103B82" w:rsidRDefault="00103B82" w:rsidP="00FB49BE">
            <w:pPr>
              <w:pStyle w:val="Textoindependiente2"/>
              <w:widowControl w:val="0"/>
              <w:spacing w:line="276" w:lineRule="auto"/>
              <w:jc w:val="center"/>
              <w:rPr>
                <w:rFonts w:cs="Arial"/>
                <w:b/>
                <w:bCs/>
                <w:sz w:val="24"/>
                <w:szCs w:val="24"/>
                <w:lang w:val="es-MX"/>
              </w:rPr>
            </w:pPr>
            <w:r>
              <w:rPr>
                <w:rFonts w:cs="Arial"/>
                <w:b/>
                <w:bCs/>
                <w:sz w:val="24"/>
                <w:szCs w:val="24"/>
                <w:lang w:val="es-MX"/>
              </w:rPr>
              <w:t>LIC.  DIANA LAURA ORTEGA PALAFOX.</w:t>
            </w:r>
          </w:p>
        </w:tc>
      </w:tr>
      <w:tr w:rsidR="00103B82" w:rsidTr="0060229A">
        <w:tc>
          <w:tcPr>
            <w:tcW w:w="9322" w:type="dxa"/>
            <w:gridSpan w:val="2"/>
            <w:tcBorders>
              <w:top w:val="nil"/>
              <w:left w:val="nil"/>
              <w:bottom w:val="nil"/>
              <w:right w:val="nil"/>
            </w:tcBorders>
          </w:tcPr>
          <w:p w:rsidR="00103B82" w:rsidRDefault="00103B82" w:rsidP="00FB49BE">
            <w:pPr>
              <w:pStyle w:val="Textoindependiente2"/>
              <w:widowControl w:val="0"/>
              <w:spacing w:line="276" w:lineRule="auto"/>
              <w:jc w:val="center"/>
              <w:rPr>
                <w:rFonts w:cs="Arial"/>
                <w:sz w:val="24"/>
                <w:szCs w:val="24"/>
                <w:lang w:val="es-MX"/>
              </w:rPr>
            </w:pPr>
            <w:r>
              <w:rPr>
                <w:rFonts w:cs="Arial"/>
                <w:sz w:val="24"/>
                <w:szCs w:val="24"/>
                <w:lang w:val="es-MX"/>
              </w:rPr>
              <w:t>Regidora Presidenta.</w:t>
            </w:r>
          </w:p>
        </w:tc>
      </w:tr>
      <w:tr w:rsidR="00281700" w:rsidTr="00281700">
        <w:trPr>
          <w:trHeight w:val="81"/>
        </w:trPr>
        <w:tc>
          <w:tcPr>
            <w:tcW w:w="9322" w:type="dxa"/>
            <w:gridSpan w:val="2"/>
            <w:tcBorders>
              <w:top w:val="nil"/>
              <w:left w:val="nil"/>
              <w:bottom w:val="nil"/>
              <w:right w:val="nil"/>
            </w:tcBorders>
          </w:tcPr>
          <w:p w:rsidR="00281700" w:rsidRDefault="00281700" w:rsidP="00FB49BE">
            <w:pPr>
              <w:pStyle w:val="Textoindependiente2"/>
              <w:widowControl w:val="0"/>
              <w:spacing w:line="276" w:lineRule="auto"/>
              <w:jc w:val="center"/>
              <w:rPr>
                <w:rFonts w:cs="Arial"/>
                <w:b/>
                <w:bCs/>
                <w:sz w:val="24"/>
                <w:szCs w:val="24"/>
                <w:lang w:val="es-ES"/>
              </w:rPr>
            </w:pPr>
          </w:p>
          <w:p w:rsidR="00281700" w:rsidRDefault="00281700" w:rsidP="00FB49BE">
            <w:pPr>
              <w:pStyle w:val="Textoindependiente2"/>
              <w:widowControl w:val="0"/>
              <w:spacing w:line="276" w:lineRule="auto"/>
              <w:jc w:val="center"/>
              <w:rPr>
                <w:rFonts w:cs="Arial"/>
                <w:b/>
                <w:bCs/>
                <w:sz w:val="24"/>
                <w:szCs w:val="24"/>
                <w:lang w:val="es-ES"/>
              </w:rPr>
            </w:pPr>
          </w:p>
          <w:p w:rsidR="00281700" w:rsidRDefault="00281700" w:rsidP="00FB49BE">
            <w:pPr>
              <w:pStyle w:val="Textoindependiente2"/>
              <w:widowControl w:val="0"/>
              <w:spacing w:line="276" w:lineRule="auto"/>
              <w:jc w:val="center"/>
              <w:rPr>
                <w:rFonts w:cs="Arial"/>
                <w:b/>
                <w:bCs/>
                <w:sz w:val="24"/>
                <w:szCs w:val="24"/>
                <w:lang w:val="es-ES"/>
              </w:rPr>
            </w:pPr>
          </w:p>
          <w:p w:rsidR="00281700" w:rsidRDefault="00281700" w:rsidP="00FB49BE">
            <w:pPr>
              <w:pStyle w:val="Textoindependiente2"/>
              <w:widowControl w:val="0"/>
              <w:spacing w:line="276" w:lineRule="auto"/>
              <w:jc w:val="center"/>
              <w:rPr>
                <w:rFonts w:cs="Arial"/>
                <w:b/>
                <w:bCs/>
                <w:sz w:val="24"/>
                <w:szCs w:val="24"/>
                <w:lang w:val="es-ES"/>
              </w:rPr>
            </w:pPr>
          </w:p>
          <w:p w:rsidR="00281700" w:rsidRDefault="00281700" w:rsidP="00FB49BE">
            <w:pPr>
              <w:pStyle w:val="Textoindependiente2"/>
              <w:widowControl w:val="0"/>
              <w:spacing w:line="276" w:lineRule="auto"/>
              <w:jc w:val="center"/>
              <w:rPr>
                <w:rFonts w:cs="Arial"/>
                <w:b/>
                <w:bCs/>
                <w:sz w:val="24"/>
                <w:szCs w:val="24"/>
                <w:lang w:val="es-ES"/>
              </w:rPr>
            </w:pPr>
          </w:p>
        </w:tc>
      </w:tr>
      <w:tr w:rsidR="00103B82" w:rsidTr="0060229A">
        <w:tc>
          <w:tcPr>
            <w:tcW w:w="4605" w:type="dxa"/>
            <w:tcBorders>
              <w:top w:val="nil"/>
              <w:left w:val="nil"/>
              <w:bottom w:val="nil"/>
              <w:right w:val="nil"/>
            </w:tcBorders>
          </w:tcPr>
          <w:p w:rsidR="00103B82" w:rsidRDefault="00103B82" w:rsidP="00FB49BE">
            <w:pPr>
              <w:pStyle w:val="Textoindependiente2"/>
              <w:widowControl w:val="0"/>
              <w:spacing w:line="276" w:lineRule="auto"/>
              <w:jc w:val="center"/>
            </w:pPr>
            <w:r>
              <w:rPr>
                <w:rFonts w:cs="Arial"/>
                <w:b/>
                <w:bCs/>
                <w:sz w:val="24"/>
                <w:szCs w:val="24"/>
                <w:lang w:val="es-ES"/>
              </w:rPr>
              <w:t>JESUS RAMÍREZ SÁNCHEZ.</w:t>
            </w:r>
          </w:p>
        </w:tc>
        <w:tc>
          <w:tcPr>
            <w:tcW w:w="4717" w:type="dxa"/>
            <w:tcBorders>
              <w:top w:val="nil"/>
              <w:left w:val="nil"/>
              <w:bottom w:val="nil"/>
              <w:right w:val="nil"/>
            </w:tcBorders>
          </w:tcPr>
          <w:p w:rsidR="00103B82" w:rsidRDefault="00103B82" w:rsidP="00FB49BE">
            <w:pPr>
              <w:pStyle w:val="Textoindependiente2"/>
              <w:widowControl w:val="0"/>
              <w:spacing w:line="276" w:lineRule="auto"/>
              <w:ind w:right="-234"/>
              <w:jc w:val="center"/>
            </w:pPr>
            <w:r>
              <w:rPr>
                <w:rFonts w:cs="Arial"/>
                <w:b/>
                <w:bCs/>
                <w:sz w:val="24"/>
                <w:szCs w:val="24"/>
                <w:lang w:val="es-ES"/>
              </w:rPr>
              <w:t>TANIA MAGDALENA BERNARDINO JUÁREZ.</w:t>
            </w:r>
          </w:p>
        </w:tc>
      </w:tr>
      <w:tr w:rsidR="00103B82" w:rsidTr="0060229A">
        <w:tc>
          <w:tcPr>
            <w:tcW w:w="4605" w:type="dxa"/>
            <w:tcBorders>
              <w:top w:val="nil"/>
              <w:left w:val="nil"/>
              <w:bottom w:val="nil"/>
              <w:right w:val="nil"/>
            </w:tcBorders>
          </w:tcPr>
          <w:p w:rsidR="00103B82" w:rsidRDefault="00103B82" w:rsidP="00FB49BE">
            <w:pPr>
              <w:pStyle w:val="Textoindependiente2"/>
              <w:widowControl w:val="0"/>
              <w:spacing w:line="276" w:lineRule="auto"/>
              <w:jc w:val="center"/>
              <w:rPr>
                <w:rFonts w:cs="Arial"/>
                <w:sz w:val="24"/>
                <w:szCs w:val="24"/>
                <w:lang w:val="es-ES"/>
              </w:rPr>
            </w:pPr>
            <w:r>
              <w:rPr>
                <w:rFonts w:cs="Arial"/>
                <w:sz w:val="24"/>
                <w:szCs w:val="24"/>
                <w:lang w:val="es-ES"/>
              </w:rPr>
              <w:t>Regidor Vocal</w:t>
            </w:r>
          </w:p>
        </w:tc>
        <w:tc>
          <w:tcPr>
            <w:tcW w:w="4717" w:type="dxa"/>
            <w:tcBorders>
              <w:top w:val="nil"/>
              <w:left w:val="nil"/>
              <w:bottom w:val="nil"/>
              <w:right w:val="nil"/>
            </w:tcBorders>
          </w:tcPr>
          <w:p w:rsidR="00103B82" w:rsidRDefault="00103B82" w:rsidP="00FB49BE">
            <w:pPr>
              <w:pStyle w:val="Textoindependiente2"/>
              <w:widowControl w:val="0"/>
              <w:spacing w:line="276" w:lineRule="auto"/>
              <w:jc w:val="center"/>
              <w:rPr>
                <w:rFonts w:cs="Arial"/>
                <w:sz w:val="24"/>
                <w:szCs w:val="24"/>
                <w:lang w:val="es-ES"/>
              </w:rPr>
            </w:pPr>
            <w:r>
              <w:rPr>
                <w:rFonts w:cs="Arial"/>
                <w:sz w:val="24"/>
                <w:szCs w:val="24"/>
                <w:lang w:val="es-ES"/>
              </w:rPr>
              <w:t>Regidora Vocal</w:t>
            </w:r>
          </w:p>
        </w:tc>
      </w:tr>
      <w:tr w:rsidR="0060229A" w:rsidRPr="003E6905" w:rsidTr="0060229A">
        <w:tc>
          <w:tcPr>
            <w:tcW w:w="9322" w:type="dxa"/>
            <w:gridSpan w:val="2"/>
            <w:tcBorders>
              <w:top w:val="nil"/>
              <w:left w:val="nil"/>
              <w:bottom w:val="nil"/>
              <w:right w:val="nil"/>
            </w:tcBorders>
            <w:vAlign w:val="center"/>
          </w:tcPr>
          <w:p w:rsidR="0060229A" w:rsidRDefault="0060229A" w:rsidP="0060229A">
            <w:pPr>
              <w:pStyle w:val="Textoindependiente2"/>
              <w:widowControl w:val="0"/>
              <w:spacing w:line="276" w:lineRule="auto"/>
              <w:jc w:val="center"/>
              <w:rPr>
                <w:lang w:val="es-MX"/>
              </w:rPr>
            </w:pPr>
          </w:p>
          <w:p w:rsidR="00B13E8A" w:rsidRPr="00281700" w:rsidRDefault="00B13E8A" w:rsidP="00B13E8A">
            <w:pPr>
              <w:suppressAutoHyphens/>
              <w:spacing w:line="276" w:lineRule="auto"/>
              <w:jc w:val="both"/>
              <w:rPr>
                <w:sz w:val="16"/>
                <w:szCs w:val="16"/>
                <w:lang w:val="es-MX"/>
              </w:rPr>
            </w:pPr>
            <w:r w:rsidRPr="002D27F2">
              <w:rPr>
                <w:rFonts w:cs="Arial"/>
                <w:sz w:val="16"/>
                <w:lang w:val="es-MX"/>
              </w:rPr>
              <w:t>La presente foja de f</w:t>
            </w:r>
            <w:r>
              <w:rPr>
                <w:rFonts w:cs="Arial"/>
                <w:sz w:val="16"/>
                <w:lang w:val="es-MX"/>
              </w:rPr>
              <w:t>irmas pertenece al acta de la sesión ordinaria número 6 de la Comisión de Edilicia de Deportes, Recreación y Atención a la Juventud como convocante y coadyuvantes la Comisión de Edilicia Permanente de Cultura, Educación y Actividades Cívicas y la Comisión Edilicia de Hacienda Pública y Patrimonio Municipal, de fecha 20 de octubre del 2022.</w:t>
            </w:r>
          </w:p>
          <w:p w:rsidR="00447C6C" w:rsidRDefault="00447C6C" w:rsidP="00447C6C">
            <w:pPr>
              <w:pStyle w:val="Textoindependiente2"/>
              <w:widowControl w:val="0"/>
              <w:spacing w:line="276" w:lineRule="auto"/>
              <w:rPr>
                <w:lang w:val="es-MX"/>
              </w:rPr>
            </w:pPr>
          </w:p>
          <w:p w:rsidR="00447C6C" w:rsidRPr="0080741B" w:rsidRDefault="00447C6C" w:rsidP="00447C6C">
            <w:pPr>
              <w:pStyle w:val="Textoindependiente2"/>
              <w:widowControl w:val="0"/>
              <w:spacing w:line="276" w:lineRule="auto"/>
              <w:rPr>
                <w:lang w:val="es-MX"/>
              </w:rPr>
            </w:pPr>
          </w:p>
          <w:p w:rsidR="0060229A" w:rsidRPr="00447C6C" w:rsidRDefault="0060229A" w:rsidP="00447C6C">
            <w:pPr>
              <w:pStyle w:val="Textoindependiente2"/>
              <w:widowControl w:val="0"/>
              <w:spacing w:line="276" w:lineRule="auto"/>
              <w:jc w:val="center"/>
              <w:rPr>
                <w:rFonts w:cs="Arial"/>
                <w:b/>
                <w:bCs/>
                <w:sz w:val="24"/>
                <w:szCs w:val="24"/>
                <w:lang w:val="es-MX"/>
              </w:rPr>
            </w:pPr>
            <w:r>
              <w:rPr>
                <w:rFonts w:cs="Arial"/>
                <w:b/>
                <w:bCs/>
                <w:sz w:val="24"/>
                <w:szCs w:val="24"/>
                <w:lang w:val="es-MX"/>
              </w:rPr>
              <w:t xml:space="preserve">COMISIÓN EDILICIA PERMANENTE DE CULTURA, </w:t>
            </w:r>
            <w:r w:rsidR="00447C6C">
              <w:rPr>
                <w:rFonts w:cs="Arial"/>
                <w:b/>
                <w:bCs/>
                <w:sz w:val="24"/>
                <w:szCs w:val="24"/>
                <w:lang w:val="es-MX"/>
              </w:rPr>
              <w:t>EDUCACIÓN Y ACTIVIDADES CÍVICAS</w:t>
            </w:r>
          </w:p>
        </w:tc>
      </w:tr>
      <w:tr w:rsidR="00103B82" w:rsidTr="0060229A">
        <w:trPr>
          <w:trHeight w:val="1198"/>
        </w:trPr>
        <w:tc>
          <w:tcPr>
            <w:tcW w:w="4605" w:type="dxa"/>
            <w:tcBorders>
              <w:top w:val="nil"/>
              <w:left w:val="nil"/>
              <w:bottom w:val="nil"/>
              <w:right w:val="nil"/>
            </w:tcBorders>
          </w:tcPr>
          <w:p w:rsidR="00103B82" w:rsidRDefault="00103B82" w:rsidP="00FB49BE">
            <w:pPr>
              <w:pStyle w:val="Textoindependiente2"/>
              <w:widowControl w:val="0"/>
              <w:spacing w:line="276" w:lineRule="auto"/>
              <w:jc w:val="center"/>
              <w:rPr>
                <w:rFonts w:cs="Arial"/>
                <w:b/>
                <w:bCs/>
                <w:sz w:val="24"/>
                <w:szCs w:val="24"/>
                <w:lang w:val="es-ES"/>
              </w:rPr>
            </w:pPr>
          </w:p>
          <w:p w:rsidR="00447C6C" w:rsidRDefault="00447C6C" w:rsidP="00FB49BE">
            <w:pPr>
              <w:pStyle w:val="Textoindependiente2"/>
              <w:widowControl w:val="0"/>
              <w:spacing w:line="276" w:lineRule="auto"/>
              <w:jc w:val="center"/>
              <w:rPr>
                <w:rFonts w:cs="Arial"/>
                <w:b/>
                <w:bCs/>
                <w:sz w:val="24"/>
                <w:szCs w:val="24"/>
                <w:lang w:val="es-ES"/>
              </w:rPr>
            </w:pPr>
          </w:p>
          <w:p w:rsidR="00447C6C" w:rsidRDefault="00447C6C" w:rsidP="00FB49BE">
            <w:pPr>
              <w:pStyle w:val="Textoindependiente2"/>
              <w:widowControl w:val="0"/>
              <w:spacing w:line="276" w:lineRule="auto"/>
              <w:jc w:val="center"/>
              <w:rPr>
                <w:rFonts w:cs="Arial"/>
                <w:b/>
                <w:bCs/>
                <w:sz w:val="24"/>
                <w:szCs w:val="24"/>
                <w:lang w:val="es-ES"/>
              </w:rPr>
            </w:pPr>
          </w:p>
          <w:p w:rsidR="00447C6C" w:rsidRDefault="00447C6C" w:rsidP="00FB49BE">
            <w:pPr>
              <w:pStyle w:val="Textoindependiente2"/>
              <w:widowControl w:val="0"/>
              <w:spacing w:line="276" w:lineRule="auto"/>
              <w:jc w:val="center"/>
              <w:rPr>
                <w:rFonts w:cs="Arial"/>
                <w:b/>
                <w:bCs/>
                <w:sz w:val="24"/>
                <w:szCs w:val="24"/>
                <w:lang w:val="es-ES"/>
              </w:rPr>
            </w:pPr>
          </w:p>
        </w:tc>
        <w:tc>
          <w:tcPr>
            <w:tcW w:w="4717" w:type="dxa"/>
            <w:tcBorders>
              <w:top w:val="nil"/>
              <w:left w:val="nil"/>
              <w:bottom w:val="nil"/>
              <w:right w:val="nil"/>
            </w:tcBorders>
          </w:tcPr>
          <w:p w:rsidR="00103B82" w:rsidRDefault="00103B82" w:rsidP="00FB49BE">
            <w:pPr>
              <w:pStyle w:val="Textoindependiente2"/>
              <w:widowControl w:val="0"/>
              <w:spacing w:line="276" w:lineRule="auto"/>
              <w:jc w:val="center"/>
              <w:rPr>
                <w:rFonts w:cs="Arial"/>
                <w:b/>
                <w:bCs/>
                <w:sz w:val="24"/>
                <w:szCs w:val="24"/>
                <w:lang w:val="es-ES"/>
              </w:rPr>
            </w:pPr>
          </w:p>
        </w:tc>
      </w:tr>
      <w:tr w:rsidR="00447C6C" w:rsidTr="00834465">
        <w:tc>
          <w:tcPr>
            <w:tcW w:w="9322" w:type="dxa"/>
            <w:gridSpan w:val="2"/>
            <w:tcBorders>
              <w:top w:val="nil"/>
              <w:left w:val="nil"/>
              <w:bottom w:val="nil"/>
              <w:right w:val="nil"/>
            </w:tcBorders>
          </w:tcPr>
          <w:p w:rsidR="00447C6C" w:rsidRDefault="00447C6C" w:rsidP="00FB49BE">
            <w:pPr>
              <w:pStyle w:val="Textoindependiente2"/>
              <w:widowControl w:val="0"/>
              <w:spacing w:line="276" w:lineRule="auto"/>
              <w:jc w:val="center"/>
              <w:rPr>
                <w:rFonts w:cs="Arial"/>
                <w:bCs/>
                <w:sz w:val="24"/>
                <w:szCs w:val="24"/>
                <w:lang w:val="es-ES"/>
              </w:rPr>
            </w:pPr>
            <w:r>
              <w:rPr>
                <w:rFonts w:cs="Arial"/>
                <w:b/>
                <w:bCs/>
                <w:sz w:val="24"/>
                <w:szCs w:val="24"/>
                <w:lang w:val="es-ES"/>
              </w:rPr>
              <w:t>MARISOL MENDOZA PINTO</w:t>
            </w:r>
          </w:p>
          <w:p w:rsidR="00447C6C" w:rsidRDefault="00447C6C" w:rsidP="00FB49BE">
            <w:pPr>
              <w:pStyle w:val="Textoindependiente2"/>
              <w:widowControl w:val="0"/>
              <w:spacing w:line="276" w:lineRule="auto"/>
              <w:jc w:val="center"/>
              <w:rPr>
                <w:rFonts w:cs="Arial"/>
                <w:bCs/>
                <w:sz w:val="24"/>
                <w:szCs w:val="24"/>
                <w:lang w:val="es-ES"/>
              </w:rPr>
            </w:pPr>
            <w:r>
              <w:rPr>
                <w:rFonts w:cs="Arial"/>
                <w:bCs/>
                <w:sz w:val="24"/>
                <w:szCs w:val="24"/>
                <w:lang w:val="es-ES"/>
              </w:rPr>
              <w:t>Regidora presidenta.</w:t>
            </w:r>
          </w:p>
        </w:tc>
      </w:tr>
      <w:tr w:rsidR="00103B82" w:rsidTr="0060229A">
        <w:trPr>
          <w:trHeight w:val="1273"/>
        </w:trPr>
        <w:tc>
          <w:tcPr>
            <w:tcW w:w="4605" w:type="dxa"/>
            <w:tcBorders>
              <w:top w:val="nil"/>
              <w:left w:val="nil"/>
              <w:bottom w:val="nil"/>
              <w:right w:val="nil"/>
            </w:tcBorders>
          </w:tcPr>
          <w:p w:rsidR="00103B82" w:rsidRDefault="00103B82" w:rsidP="00FB49BE">
            <w:pPr>
              <w:pStyle w:val="Textoindependiente2"/>
              <w:widowControl w:val="0"/>
              <w:spacing w:line="276" w:lineRule="auto"/>
              <w:jc w:val="center"/>
              <w:rPr>
                <w:rFonts w:cs="Arial"/>
                <w:b/>
                <w:bCs/>
                <w:sz w:val="24"/>
                <w:szCs w:val="24"/>
                <w:lang w:val="es-ES"/>
              </w:rPr>
            </w:pPr>
          </w:p>
          <w:p w:rsidR="00447C6C" w:rsidRDefault="00447C6C" w:rsidP="00FB49BE">
            <w:pPr>
              <w:pStyle w:val="Textoindependiente2"/>
              <w:widowControl w:val="0"/>
              <w:spacing w:line="276" w:lineRule="auto"/>
              <w:jc w:val="center"/>
              <w:rPr>
                <w:rFonts w:cs="Arial"/>
                <w:b/>
                <w:bCs/>
                <w:sz w:val="24"/>
                <w:szCs w:val="24"/>
                <w:lang w:val="es-ES"/>
              </w:rPr>
            </w:pPr>
          </w:p>
          <w:p w:rsidR="00447C6C" w:rsidRDefault="00447C6C" w:rsidP="00FB49BE">
            <w:pPr>
              <w:pStyle w:val="Textoindependiente2"/>
              <w:widowControl w:val="0"/>
              <w:spacing w:line="276" w:lineRule="auto"/>
              <w:jc w:val="center"/>
              <w:rPr>
                <w:rFonts w:cs="Arial"/>
                <w:b/>
                <w:bCs/>
                <w:sz w:val="24"/>
                <w:szCs w:val="24"/>
                <w:lang w:val="es-ES"/>
              </w:rPr>
            </w:pPr>
          </w:p>
          <w:p w:rsidR="00447C6C" w:rsidRDefault="00447C6C" w:rsidP="00FB49BE">
            <w:pPr>
              <w:pStyle w:val="Textoindependiente2"/>
              <w:widowControl w:val="0"/>
              <w:spacing w:line="276" w:lineRule="auto"/>
              <w:jc w:val="center"/>
              <w:rPr>
                <w:rFonts w:cs="Arial"/>
                <w:b/>
                <w:bCs/>
                <w:sz w:val="24"/>
                <w:szCs w:val="24"/>
                <w:lang w:val="es-ES"/>
              </w:rPr>
            </w:pPr>
          </w:p>
        </w:tc>
        <w:tc>
          <w:tcPr>
            <w:tcW w:w="4717" w:type="dxa"/>
            <w:tcBorders>
              <w:top w:val="nil"/>
              <w:left w:val="nil"/>
              <w:bottom w:val="nil"/>
              <w:right w:val="nil"/>
            </w:tcBorders>
          </w:tcPr>
          <w:p w:rsidR="00103B82" w:rsidRDefault="00103B82" w:rsidP="00FB49BE">
            <w:pPr>
              <w:pStyle w:val="Textoindependiente2"/>
              <w:widowControl w:val="0"/>
              <w:spacing w:line="276" w:lineRule="auto"/>
              <w:jc w:val="center"/>
              <w:rPr>
                <w:rFonts w:cs="Arial"/>
                <w:bCs/>
                <w:sz w:val="24"/>
                <w:szCs w:val="24"/>
                <w:lang w:val="es-ES"/>
              </w:rPr>
            </w:pPr>
          </w:p>
        </w:tc>
      </w:tr>
      <w:tr w:rsidR="00103B82" w:rsidTr="0060229A">
        <w:tc>
          <w:tcPr>
            <w:tcW w:w="4605" w:type="dxa"/>
            <w:tcBorders>
              <w:top w:val="nil"/>
              <w:left w:val="nil"/>
              <w:bottom w:val="nil"/>
              <w:right w:val="nil"/>
            </w:tcBorders>
          </w:tcPr>
          <w:p w:rsidR="00447C6C" w:rsidRDefault="00447C6C" w:rsidP="00FB49BE">
            <w:pPr>
              <w:pStyle w:val="Textoindependiente2"/>
              <w:widowControl w:val="0"/>
              <w:spacing w:line="276" w:lineRule="auto"/>
              <w:jc w:val="center"/>
              <w:rPr>
                <w:rFonts w:cs="Arial"/>
                <w:bCs/>
                <w:sz w:val="24"/>
                <w:szCs w:val="24"/>
                <w:lang w:val="es-ES"/>
              </w:rPr>
            </w:pPr>
            <w:r>
              <w:rPr>
                <w:rFonts w:cs="Arial"/>
                <w:b/>
                <w:bCs/>
                <w:sz w:val="24"/>
                <w:szCs w:val="24"/>
                <w:lang w:val="es-ES"/>
              </w:rPr>
              <w:t>LAURA ELENA MARTÍNEZ RUVALCABA.</w:t>
            </w:r>
          </w:p>
          <w:p w:rsidR="00103B82" w:rsidRDefault="00103B82" w:rsidP="00FB49BE">
            <w:pPr>
              <w:pStyle w:val="Textoindependiente2"/>
              <w:widowControl w:val="0"/>
              <w:spacing w:line="276" w:lineRule="auto"/>
              <w:jc w:val="center"/>
              <w:rPr>
                <w:rFonts w:cs="Arial"/>
                <w:bCs/>
                <w:sz w:val="24"/>
                <w:szCs w:val="24"/>
                <w:lang w:val="es-ES"/>
              </w:rPr>
            </w:pPr>
            <w:r>
              <w:rPr>
                <w:rFonts w:cs="Arial"/>
                <w:bCs/>
                <w:sz w:val="24"/>
                <w:szCs w:val="24"/>
                <w:lang w:val="es-ES"/>
              </w:rPr>
              <w:t>Regidora Vocal.</w:t>
            </w:r>
          </w:p>
        </w:tc>
        <w:tc>
          <w:tcPr>
            <w:tcW w:w="4717" w:type="dxa"/>
            <w:tcBorders>
              <w:top w:val="nil"/>
              <w:left w:val="nil"/>
              <w:bottom w:val="nil"/>
              <w:right w:val="nil"/>
            </w:tcBorders>
          </w:tcPr>
          <w:p w:rsidR="00447C6C" w:rsidRDefault="00447C6C" w:rsidP="00447C6C">
            <w:pPr>
              <w:pStyle w:val="Textoindependiente2"/>
              <w:widowControl w:val="0"/>
              <w:spacing w:line="276" w:lineRule="auto"/>
              <w:jc w:val="center"/>
              <w:rPr>
                <w:rFonts w:cs="Arial"/>
                <w:bCs/>
                <w:sz w:val="24"/>
                <w:szCs w:val="24"/>
                <w:lang w:val="es-ES"/>
              </w:rPr>
            </w:pPr>
            <w:r>
              <w:rPr>
                <w:rFonts w:cs="Arial"/>
                <w:b/>
                <w:bCs/>
                <w:sz w:val="24"/>
                <w:szCs w:val="24"/>
                <w:lang w:val="es-ES"/>
              </w:rPr>
              <w:t>BETSY MAGALY CAMPOS CORONA.</w:t>
            </w:r>
          </w:p>
          <w:p w:rsidR="00103B82" w:rsidRDefault="00447C6C" w:rsidP="00447C6C">
            <w:pPr>
              <w:pStyle w:val="Textoindependiente2"/>
              <w:widowControl w:val="0"/>
              <w:spacing w:line="276" w:lineRule="auto"/>
              <w:jc w:val="center"/>
              <w:rPr>
                <w:rFonts w:cs="Arial"/>
                <w:bCs/>
                <w:sz w:val="24"/>
                <w:szCs w:val="24"/>
                <w:lang w:val="es-ES"/>
              </w:rPr>
            </w:pPr>
            <w:r>
              <w:rPr>
                <w:rFonts w:cs="Arial"/>
                <w:bCs/>
                <w:sz w:val="24"/>
                <w:szCs w:val="24"/>
                <w:lang w:val="es-ES"/>
              </w:rPr>
              <w:t>Regidora Vocal.</w:t>
            </w:r>
          </w:p>
        </w:tc>
      </w:tr>
      <w:tr w:rsidR="0060229A" w:rsidRPr="003E6905" w:rsidTr="00FB49BE">
        <w:tc>
          <w:tcPr>
            <w:tcW w:w="9322" w:type="dxa"/>
            <w:gridSpan w:val="2"/>
            <w:tcBorders>
              <w:top w:val="nil"/>
              <w:left w:val="nil"/>
              <w:bottom w:val="nil"/>
              <w:right w:val="nil"/>
            </w:tcBorders>
            <w:vAlign w:val="center"/>
          </w:tcPr>
          <w:p w:rsidR="00447C6C" w:rsidRDefault="00447C6C"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B13E8A" w:rsidRPr="00281700" w:rsidRDefault="00B13E8A" w:rsidP="00B13E8A">
            <w:pPr>
              <w:suppressAutoHyphens/>
              <w:spacing w:line="276" w:lineRule="auto"/>
              <w:jc w:val="both"/>
              <w:rPr>
                <w:sz w:val="16"/>
                <w:szCs w:val="16"/>
                <w:lang w:val="es-MX"/>
              </w:rPr>
            </w:pPr>
            <w:r w:rsidRPr="002D27F2">
              <w:rPr>
                <w:rFonts w:cs="Arial"/>
                <w:sz w:val="16"/>
                <w:lang w:val="es-MX"/>
              </w:rPr>
              <w:t>La presente foja de f</w:t>
            </w:r>
            <w:r>
              <w:rPr>
                <w:rFonts w:cs="Arial"/>
                <w:sz w:val="16"/>
                <w:lang w:val="es-MX"/>
              </w:rPr>
              <w:t>irmas pertenece al acta de la sesión ordinaria número 6 de la Comisión de Edilicia de Deportes, Recreación y Atención a la Juventud como convocante y coadyuvantes la Comisión de Edilicia Permanente de Cultura, Educación y Actividades Cívicas y la Comisión Edilicia de Hacienda Pública y Patrimonio Municipal, de fecha 20 de octubre del 2022.</w:t>
            </w:r>
          </w:p>
          <w:p w:rsidR="00447C6C" w:rsidRDefault="00447C6C"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B13E8A" w:rsidRDefault="00B13E8A" w:rsidP="0060229A">
            <w:pPr>
              <w:pStyle w:val="Textoindependiente2"/>
              <w:widowControl w:val="0"/>
              <w:spacing w:line="276" w:lineRule="auto"/>
              <w:jc w:val="center"/>
              <w:rPr>
                <w:lang w:val="es-MX"/>
              </w:rPr>
            </w:pPr>
          </w:p>
          <w:p w:rsidR="00447C6C" w:rsidRDefault="00447C6C" w:rsidP="0060229A">
            <w:pPr>
              <w:pStyle w:val="Textoindependiente2"/>
              <w:widowControl w:val="0"/>
              <w:spacing w:line="276" w:lineRule="auto"/>
              <w:jc w:val="center"/>
              <w:rPr>
                <w:lang w:val="es-MX"/>
              </w:rPr>
            </w:pPr>
          </w:p>
          <w:p w:rsidR="00447C6C" w:rsidRDefault="0060229A" w:rsidP="00447C6C">
            <w:pPr>
              <w:pStyle w:val="Textoindependiente2"/>
              <w:widowControl w:val="0"/>
              <w:spacing w:line="276" w:lineRule="auto"/>
              <w:jc w:val="center"/>
              <w:rPr>
                <w:rFonts w:cs="Arial"/>
                <w:b/>
                <w:bCs/>
                <w:sz w:val="24"/>
                <w:szCs w:val="24"/>
                <w:lang w:val="es-ES"/>
              </w:rPr>
            </w:pPr>
            <w:r>
              <w:rPr>
                <w:rFonts w:cs="Arial"/>
                <w:b/>
                <w:bCs/>
                <w:sz w:val="24"/>
                <w:szCs w:val="24"/>
                <w:lang w:val="es-MX"/>
              </w:rPr>
              <w:t>COMISIÓN EDILICIA HACIENDA PÚBLICA Y PATROMINIO MUNICIPAL</w:t>
            </w:r>
          </w:p>
        </w:tc>
      </w:tr>
      <w:tr w:rsidR="00B13E8A" w:rsidTr="00A62F36">
        <w:trPr>
          <w:trHeight w:val="1198"/>
        </w:trPr>
        <w:tc>
          <w:tcPr>
            <w:tcW w:w="9322" w:type="dxa"/>
            <w:gridSpan w:val="2"/>
            <w:tcBorders>
              <w:top w:val="nil"/>
              <w:left w:val="nil"/>
              <w:bottom w:val="nil"/>
              <w:right w:val="nil"/>
            </w:tcBorders>
          </w:tcPr>
          <w:p w:rsidR="00B13E8A" w:rsidRDefault="00B13E8A" w:rsidP="00FB49BE">
            <w:pPr>
              <w:pStyle w:val="Textoindependiente2"/>
              <w:widowControl w:val="0"/>
              <w:spacing w:line="276" w:lineRule="auto"/>
              <w:jc w:val="center"/>
              <w:rPr>
                <w:rFonts w:cs="Arial"/>
                <w:b/>
                <w:bCs/>
                <w:sz w:val="24"/>
                <w:szCs w:val="24"/>
                <w:lang w:val="es-ES"/>
              </w:rPr>
            </w:pPr>
          </w:p>
          <w:p w:rsidR="00B13E8A" w:rsidRDefault="00B13E8A" w:rsidP="00FB49BE">
            <w:pPr>
              <w:pStyle w:val="Textoindependiente2"/>
              <w:widowControl w:val="0"/>
              <w:spacing w:line="276" w:lineRule="auto"/>
              <w:jc w:val="center"/>
              <w:rPr>
                <w:rFonts w:cs="Arial"/>
                <w:b/>
                <w:bCs/>
                <w:sz w:val="24"/>
                <w:szCs w:val="24"/>
                <w:lang w:val="es-ES"/>
              </w:rPr>
            </w:pPr>
          </w:p>
          <w:p w:rsidR="00B13E8A" w:rsidRDefault="00B13E8A" w:rsidP="00FB49BE">
            <w:pPr>
              <w:pStyle w:val="Textoindependiente2"/>
              <w:widowControl w:val="0"/>
              <w:spacing w:line="276" w:lineRule="auto"/>
              <w:jc w:val="center"/>
              <w:rPr>
                <w:rFonts w:cs="Arial"/>
                <w:b/>
                <w:bCs/>
                <w:sz w:val="24"/>
                <w:szCs w:val="24"/>
                <w:lang w:val="es-ES"/>
              </w:rPr>
            </w:pPr>
          </w:p>
          <w:p w:rsidR="00B13E8A" w:rsidRDefault="00B13E8A" w:rsidP="003033DF">
            <w:pPr>
              <w:pStyle w:val="Textoindependiente2"/>
              <w:widowControl w:val="0"/>
              <w:spacing w:line="276" w:lineRule="auto"/>
              <w:jc w:val="center"/>
              <w:rPr>
                <w:rFonts w:cs="Arial"/>
                <w:b/>
                <w:bCs/>
                <w:sz w:val="24"/>
                <w:szCs w:val="24"/>
                <w:lang w:val="es-ES"/>
              </w:rPr>
            </w:pPr>
            <w:r>
              <w:rPr>
                <w:rFonts w:cs="Arial"/>
                <w:b/>
                <w:bCs/>
                <w:sz w:val="24"/>
                <w:szCs w:val="24"/>
                <w:lang w:val="es-ES"/>
              </w:rPr>
              <w:t xml:space="preserve">JORGE DE JESÚS </w:t>
            </w:r>
            <w:r w:rsidR="003033DF">
              <w:rPr>
                <w:rFonts w:cs="Arial"/>
                <w:b/>
                <w:bCs/>
                <w:sz w:val="24"/>
                <w:szCs w:val="24"/>
                <w:lang w:val="es-ES"/>
              </w:rPr>
              <w:t>JUÁREZ</w:t>
            </w:r>
            <w:r>
              <w:rPr>
                <w:rFonts w:cs="Arial"/>
                <w:b/>
                <w:bCs/>
                <w:sz w:val="24"/>
                <w:szCs w:val="24"/>
                <w:lang w:val="es-ES"/>
              </w:rPr>
              <w:t xml:space="preserve"> PARRA.</w:t>
            </w:r>
          </w:p>
        </w:tc>
      </w:tr>
      <w:tr w:rsidR="00B13E8A" w:rsidTr="008C6FE4">
        <w:trPr>
          <w:trHeight w:val="491"/>
        </w:trPr>
        <w:tc>
          <w:tcPr>
            <w:tcW w:w="9322" w:type="dxa"/>
            <w:gridSpan w:val="2"/>
            <w:tcBorders>
              <w:top w:val="nil"/>
              <w:left w:val="nil"/>
              <w:bottom w:val="nil"/>
              <w:right w:val="nil"/>
            </w:tcBorders>
          </w:tcPr>
          <w:p w:rsidR="00B13E8A" w:rsidRPr="00B13E8A" w:rsidRDefault="00B13E8A" w:rsidP="00FB49BE">
            <w:pPr>
              <w:pStyle w:val="Textoindependiente2"/>
              <w:widowControl w:val="0"/>
              <w:spacing w:line="276" w:lineRule="auto"/>
              <w:jc w:val="center"/>
              <w:rPr>
                <w:rFonts w:cs="Arial"/>
                <w:bCs/>
                <w:sz w:val="24"/>
                <w:szCs w:val="24"/>
                <w:lang w:val="es-ES"/>
              </w:rPr>
            </w:pPr>
            <w:r w:rsidRPr="00B13E8A">
              <w:rPr>
                <w:rFonts w:cs="Arial"/>
                <w:bCs/>
                <w:sz w:val="24"/>
                <w:szCs w:val="24"/>
                <w:lang w:val="es-ES"/>
              </w:rPr>
              <w:t>Regidor Presidente.</w:t>
            </w:r>
          </w:p>
        </w:tc>
      </w:tr>
      <w:tr w:rsidR="00B13E8A" w:rsidTr="00B13E8A">
        <w:trPr>
          <w:trHeight w:val="1625"/>
        </w:trPr>
        <w:tc>
          <w:tcPr>
            <w:tcW w:w="4605" w:type="dxa"/>
            <w:tcBorders>
              <w:top w:val="nil"/>
              <w:left w:val="nil"/>
              <w:bottom w:val="nil"/>
              <w:right w:val="nil"/>
            </w:tcBorders>
          </w:tcPr>
          <w:p w:rsidR="00B13E8A" w:rsidRDefault="00B13E8A" w:rsidP="00B13E8A">
            <w:pPr>
              <w:pStyle w:val="Textoindependiente2"/>
              <w:widowControl w:val="0"/>
              <w:spacing w:line="276" w:lineRule="auto"/>
              <w:jc w:val="center"/>
              <w:rPr>
                <w:rFonts w:cs="Arial"/>
                <w:b/>
                <w:bCs/>
                <w:sz w:val="24"/>
                <w:szCs w:val="24"/>
                <w:lang w:val="es-ES"/>
              </w:rPr>
            </w:pPr>
          </w:p>
        </w:tc>
        <w:tc>
          <w:tcPr>
            <w:tcW w:w="4717" w:type="dxa"/>
            <w:tcBorders>
              <w:top w:val="nil"/>
              <w:left w:val="nil"/>
              <w:bottom w:val="nil"/>
              <w:right w:val="nil"/>
            </w:tcBorders>
          </w:tcPr>
          <w:p w:rsidR="00B13E8A" w:rsidRDefault="00B13E8A" w:rsidP="00B13E8A">
            <w:pPr>
              <w:pStyle w:val="Textoindependiente2"/>
              <w:widowControl w:val="0"/>
              <w:spacing w:line="276" w:lineRule="auto"/>
              <w:jc w:val="center"/>
              <w:rPr>
                <w:rFonts w:cs="Arial"/>
                <w:bCs/>
                <w:sz w:val="24"/>
                <w:szCs w:val="24"/>
                <w:lang w:val="es-ES"/>
              </w:rPr>
            </w:pPr>
          </w:p>
        </w:tc>
      </w:tr>
      <w:tr w:rsidR="00B13E8A" w:rsidTr="00B13E8A">
        <w:trPr>
          <w:trHeight w:val="647"/>
        </w:trPr>
        <w:tc>
          <w:tcPr>
            <w:tcW w:w="4605" w:type="dxa"/>
            <w:tcBorders>
              <w:top w:val="nil"/>
              <w:left w:val="nil"/>
              <w:bottom w:val="nil"/>
              <w:right w:val="nil"/>
            </w:tcBorders>
          </w:tcPr>
          <w:p w:rsidR="00B13E8A" w:rsidRDefault="00B13E8A" w:rsidP="00B13E8A">
            <w:pPr>
              <w:pStyle w:val="Textoindependiente2"/>
              <w:widowControl w:val="0"/>
              <w:spacing w:line="276" w:lineRule="auto"/>
              <w:jc w:val="center"/>
              <w:rPr>
                <w:rFonts w:cs="Arial"/>
                <w:b/>
                <w:bCs/>
                <w:sz w:val="24"/>
                <w:szCs w:val="24"/>
                <w:lang w:val="es-ES"/>
              </w:rPr>
            </w:pPr>
            <w:r>
              <w:rPr>
                <w:rFonts w:cs="Arial"/>
                <w:b/>
                <w:bCs/>
                <w:sz w:val="24"/>
                <w:szCs w:val="24"/>
                <w:lang w:val="es-ES"/>
              </w:rPr>
              <w:t>TANIA MAGDALENA BERNARDINO JUÁREZ.</w:t>
            </w:r>
          </w:p>
        </w:tc>
        <w:tc>
          <w:tcPr>
            <w:tcW w:w="4717" w:type="dxa"/>
            <w:tcBorders>
              <w:top w:val="nil"/>
              <w:left w:val="nil"/>
              <w:bottom w:val="nil"/>
              <w:right w:val="nil"/>
            </w:tcBorders>
          </w:tcPr>
          <w:p w:rsidR="00B13E8A" w:rsidRPr="0042753C" w:rsidRDefault="00B13E8A" w:rsidP="00B13E8A">
            <w:pPr>
              <w:pStyle w:val="Textoindependiente2"/>
              <w:widowControl w:val="0"/>
              <w:spacing w:line="276" w:lineRule="auto"/>
              <w:jc w:val="center"/>
              <w:rPr>
                <w:rFonts w:cs="Arial"/>
                <w:b/>
                <w:sz w:val="24"/>
                <w:szCs w:val="24"/>
                <w:lang w:val="es-ES"/>
              </w:rPr>
            </w:pPr>
            <w:r>
              <w:rPr>
                <w:rFonts w:cs="Arial"/>
                <w:b/>
                <w:sz w:val="24"/>
                <w:szCs w:val="24"/>
                <w:lang w:val="es-ES"/>
              </w:rPr>
              <w:t>DIANA LAURA ORTEGA PALAFOX</w:t>
            </w:r>
          </w:p>
        </w:tc>
      </w:tr>
      <w:tr w:rsidR="00B13E8A" w:rsidTr="00FB49BE">
        <w:tc>
          <w:tcPr>
            <w:tcW w:w="4605" w:type="dxa"/>
            <w:tcBorders>
              <w:top w:val="nil"/>
              <w:left w:val="nil"/>
              <w:bottom w:val="nil"/>
              <w:right w:val="nil"/>
            </w:tcBorders>
          </w:tcPr>
          <w:p w:rsidR="00B13E8A" w:rsidRDefault="00B13E8A" w:rsidP="00B13E8A">
            <w:pPr>
              <w:pStyle w:val="Textoindependiente2"/>
              <w:widowControl w:val="0"/>
              <w:spacing w:line="276" w:lineRule="auto"/>
              <w:jc w:val="center"/>
              <w:rPr>
                <w:rFonts w:cs="Arial"/>
                <w:bCs/>
                <w:sz w:val="24"/>
                <w:szCs w:val="24"/>
                <w:lang w:val="es-ES"/>
              </w:rPr>
            </w:pPr>
            <w:r>
              <w:rPr>
                <w:rFonts w:cs="Arial"/>
                <w:bCs/>
                <w:sz w:val="24"/>
                <w:szCs w:val="24"/>
                <w:lang w:val="es-ES"/>
              </w:rPr>
              <w:t>Regidora Vocal.</w:t>
            </w:r>
          </w:p>
        </w:tc>
        <w:tc>
          <w:tcPr>
            <w:tcW w:w="4717" w:type="dxa"/>
            <w:tcBorders>
              <w:top w:val="nil"/>
              <w:left w:val="nil"/>
              <w:bottom w:val="nil"/>
              <w:right w:val="nil"/>
            </w:tcBorders>
          </w:tcPr>
          <w:p w:rsidR="00B13E8A" w:rsidRDefault="00B13E8A" w:rsidP="00B13E8A">
            <w:pPr>
              <w:pStyle w:val="Textoindependiente2"/>
              <w:widowControl w:val="0"/>
              <w:spacing w:line="276" w:lineRule="auto"/>
              <w:jc w:val="center"/>
              <w:rPr>
                <w:rFonts w:cs="Arial"/>
                <w:bCs/>
                <w:sz w:val="24"/>
                <w:szCs w:val="24"/>
                <w:lang w:val="es-ES"/>
              </w:rPr>
            </w:pPr>
            <w:r>
              <w:rPr>
                <w:rFonts w:cs="Arial"/>
                <w:bCs/>
                <w:sz w:val="24"/>
                <w:szCs w:val="24"/>
                <w:lang w:val="es-ES"/>
              </w:rPr>
              <w:t>Regidora Vocal.</w:t>
            </w:r>
          </w:p>
        </w:tc>
      </w:tr>
      <w:tr w:rsidR="00B13E8A" w:rsidTr="00FB49BE">
        <w:tc>
          <w:tcPr>
            <w:tcW w:w="4605" w:type="dxa"/>
            <w:tcBorders>
              <w:top w:val="nil"/>
              <w:left w:val="nil"/>
              <w:bottom w:val="nil"/>
              <w:right w:val="nil"/>
            </w:tcBorders>
          </w:tcPr>
          <w:p w:rsidR="00B13E8A" w:rsidRDefault="00B13E8A" w:rsidP="00B13E8A">
            <w:pPr>
              <w:pStyle w:val="Textoindependiente2"/>
              <w:widowControl w:val="0"/>
              <w:spacing w:line="276" w:lineRule="auto"/>
              <w:jc w:val="center"/>
              <w:rPr>
                <w:rFonts w:cs="Arial"/>
                <w:bCs/>
                <w:sz w:val="24"/>
                <w:szCs w:val="24"/>
                <w:lang w:val="es-ES"/>
              </w:rPr>
            </w:pPr>
          </w:p>
          <w:p w:rsidR="00B13E8A" w:rsidRDefault="00B13E8A" w:rsidP="00B13E8A">
            <w:pPr>
              <w:pStyle w:val="Textoindependiente2"/>
              <w:widowControl w:val="0"/>
              <w:spacing w:line="276" w:lineRule="auto"/>
              <w:jc w:val="center"/>
              <w:rPr>
                <w:rFonts w:cs="Arial"/>
                <w:bCs/>
                <w:sz w:val="24"/>
                <w:szCs w:val="24"/>
                <w:lang w:val="es-ES"/>
              </w:rPr>
            </w:pPr>
          </w:p>
          <w:p w:rsidR="00B13E8A" w:rsidRDefault="00B13E8A" w:rsidP="00B13E8A">
            <w:pPr>
              <w:pStyle w:val="Textoindependiente2"/>
              <w:widowControl w:val="0"/>
              <w:spacing w:line="276" w:lineRule="auto"/>
              <w:jc w:val="center"/>
              <w:rPr>
                <w:rFonts w:cs="Arial"/>
                <w:bCs/>
                <w:sz w:val="24"/>
                <w:szCs w:val="24"/>
                <w:lang w:val="es-ES"/>
              </w:rPr>
            </w:pPr>
          </w:p>
          <w:p w:rsidR="00B13E8A" w:rsidRDefault="00B13E8A" w:rsidP="00B13E8A">
            <w:pPr>
              <w:pStyle w:val="Textoindependiente2"/>
              <w:widowControl w:val="0"/>
              <w:spacing w:line="276" w:lineRule="auto"/>
              <w:rPr>
                <w:rFonts w:cs="Arial"/>
                <w:bCs/>
                <w:sz w:val="24"/>
                <w:szCs w:val="24"/>
                <w:lang w:val="es-ES"/>
              </w:rPr>
            </w:pPr>
          </w:p>
        </w:tc>
        <w:tc>
          <w:tcPr>
            <w:tcW w:w="4717" w:type="dxa"/>
            <w:tcBorders>
              <w:top w:val="nil"/>
              <w:left w:val="nil"/>
              <w:bottom w:val="nil"/>
              <w:right w:val="nil"/>
            </w:tcBorders>
          </w:tcPr>
          <w:p w:rsidR="00B13E8A" w:rsidRDefault="00B13E8A" w:rsidP="00B13E8A">
            <w:pPr>
              <w:pStyle w:val="Textoindependiente2"/>
              <w:widowControl w:val="0"/>
              <w:spacing w:line="276" w:lineRule="auto"/>
              <w:jc w:val="center"/>
              <w:rPr>
                <w:rFonts w:cs="Arial"/>
                <w:bCs/>
                <w:sz w:val="24"/>
                <w:szCs w:val="24"/>
                <w:lang w:val="es-ES"/>
              </w:rPr>
            </w:pPr>
          </w:p>
        </w:tc>
      </w:tr>
      <w:tr w:rsidR="00B13E8A" w:rsidTr="00FB49BE">
        <w:tc>
          <w:tcPr>
            <w:tcW w:w="4605" w:type="dxa"/>
            <w:tcBorders>
              <w:top w:val="nil"/>
              <w:left w:val="nil"/>
              <w:bottom w:val="nil"/>
              <w:right w:val="nil"/>
            </w:tcBorders>
          </w:tcPr>
          <w:p w:rsidR="00B13E8A" w:rsidRDefault="00B13E8A" w:rsidP="00B13E8A">
            <w:pPr>
              <w:pStyle w:val="Textoindependiente2"/>
              <w:widowControl w:val="0"/>
              <w:spacing w:line="276" w:lineRule="auto"/>
              <w:jc w:val="center"/>
              <w:rPr>
                <w:rFonts w:cs="Arial"/>
                <w:b/>
                <w:bCs/>
                <w:sz w:val="24"/>
                <w:szCs w:val="24"/>
                <w:lang w:val="es-ES"/>
              </w:rPr>
            </w:pPr>
            <w:r>
              <w:rPr>
                <w:rFonts w:cs="Arial"/>
                <w:b/>
                <w:bCs/>
                <w:sz w:val="24"/>
                <w:szCs w:val="24"/>
                <w:lang w:val="es-ES"/>
              </w:rPr>
              <w:t>MAGALI CASILLAS CONTRERAS.</w:t>
            </w:r>
          </w:p>
          <w:p w:rsidR="00B13E8A" w:rsidRDefault="00B13E8A" w:rsidP="00B13E8A">
            <w:pPr>
              <w:pStyle w:val="Textoindependiente2"/>
              <w:widowControl w:val="0"/>
              <w:spacing w:line="276" w:lineRule="auto"/>
              <w:jc w:val="center"/>
              <w:rPr>
                <w:rFonts w:cs="Arial"/>
                <w:bCs/>
                <w:sz w:val="24"/>
                <w:szCs w:val="24"/>
                <w:lang w:val="es-ES"/>
              </w:rPr>
            </w:pPr>
            <w:r>
              <w:rPr>
                <w:rFonts w:cs="Arial"/>
                <w:bCs/>
                <w:sz w:val="24"/>
                <w:szCs w:val="24"/>
                <w:lang w:val="es-ES"/>
              </w:rPr>
              <w:t>Regidora Vocal.</w:t>
            </w:r>
          </w:p>
        </w:tc>
        <w:tc>
          <w:tcPr>
            <w:tcW w:w="4717" w:type="dxa"/>
            <w:tcBorders>
              <w:top w:val="nil"/>
              <w:left w:val="nil"/>
              <w:bottom w:val="nil"/>
              <w:right w:val="nil"/>
            </w:tcBorders>
          </w:tcPr>
          <w:p w:rsidR="00B13E8A" w:rsidRDefault="00B13E8A" w:rsidP="00B13E8A">
            <w:pPr>
              <w:pStyle w:val="Textoindependiente2"/>
              <w:widowControl w:val="0"/>
              <w:spacing w:line="276" w:lineRule="auto"/>
              <w:jc w:val="center"/>
              <w:rPr>
                <w:rFonts w:cs="Arial"/>
                <w:bCs/>
                <w:sz w:val="24"/>
                <w:szCs w:val="24"/>
                <w:lang w:val="es-ES"/>
              </w:rPr>
            </w:pPr>
            <w:r>
              <w:rPr>
                <w:rFonts w:cs="Arial"/>
                <w:b/>
                <w:bCs/>
                <w:sz w:val="24"/>
                <w:szCs w:val="24"/>
                <w:lang w:val="es-ES"/>
              </w:rPr>
              <w:t>LAURA ELENA MARTÍNEZ RUVALCABA.</w:t>
            </w:r>
          </w:p>
          <w:p w:rsidR="00B13E8A" w:rsidRDefault="00B13E8A" w:rsidP="00B13E8A">
            <w:pPr>
              <w:pStyle w:val="Textoindependiente2"/>
              <w:widowControl w:val="0"/>
              <w:spacing w:line="276" w:lineRule="auto"/>
              <w:jc w:val="center"/>
              <w:rPr>
                <w:rFonts w:cs="Arial"/>
                <w:bCs/>
                <w:sz w:val="24"/>
                <w:szCs w:val="24"/>
                <w:lang w:val="es-ES"/>
              </w:rPr>
            </w:pPr>
            <w:r>
              <w:rPr>
                <w:rFonts w:cs="Arial"/>
                <w:bCs/>
                <w:sz w:val="24"/>
                <w:szCs w:val="24"/>
                <w:lang w:val="es-ES"/>
              </w:rPr>
              <w:t>Regidora Vocal.</w:t>
            </w:r>
          </w:p>
        </w:tc>
      </w:tr>
    </w:tbl>
    <w:p w:rsidR="00103B82" w:rsidRDefault="00103B82" w:rsidP="00103B82">
      <w:pPr>
        <w:spacing w:line="276" w:lineRule="auto"/>
        <w:jc w:val="both"/>
      </w:pPr>
    </w:p>
    <w:p w:rsidR="00B13E8A" w:rsidRDefault="00B13E8A" w:rsidP="00281700">
      <w:pPr>
        <w:suppressAutoHyphens/>
        <w:spacing w:line="276" w:lineRule="auto"/>
        <w:jc w:val="both"/>
        <w:rPr>
          <w:rFonts w:cs="Arial"/>
          <w:sz w:val="16"/>
          <w:lang w:val="es-MX"/>
        </w:rPr>
      </w:pPr>
    </w:p>
    <w:p w:rsidR="00B13E8A" w:rsidRDefault="00B13E8A" w:rsidP="00281700">
      <w:pPr>
        <w:suppressAutoHyphens/>
        <w:spacing w:line="276" w:lineRule="auto"/>
        <w:jc w:val="both"/>
        <w:rPr>
          <w:rFonts w:cs="Arial"/>
          <w:sz w:val="16"/>
          <w:lang w:val="es-MX"/>
        </w:rPr>
      </w:pPr>
    </w:p>
    <w:p w:rsidR="00B13E8A" w:rsidRDefault="00B13E8A" w:rsidP="00281700">
      <w:pPr>
        <w:suppressAutoHyphens/>
        <w:spacing w:line="276" w:lineRule="auto"/>
        <w:jc w:val="both"/>
        <w:rPr>
          <w:rFonts w:cs="Arial"/>
          <w:sz w:val="16"/>
          <w:lang w:val="es-MX"/>
        </w:rPr>
      </w:pPr>
    </w:p>
    <w:p w:rsidR="00B13E8A" w:rsidRDefault="00B13E8A" w:rsidP="00281700">
      <w:pPr>
        <w:suppressAutoHyphens/>
        <w:spacing w:line="276" w:lineRule="auto"/>
        <w:jc w:val="both"/>
        <w:rPr>
          <w:rFonts w:cs="Arial"/>
          <w:sz w:val="16"/>
          <w:lang w:val="es-MX"/>
        </w:rPr>
      </w:pPr>
    </w:p>
    <w:p w:rsidR="00B13E8A" w:rsidRDefault="00B13E8A" w:rsidP="00281700">
      <w:pPr>
        <w:suppressAutoHyphens/>
        <w:spacing w:line="276" w:lineRule="auto"/>
        <w:jc w:val="both"/>
        <w:rPr>
          <w:rFonts w:cs="Arial"/>
          <w:sz w:val="16"/>
          <w:lang w:val="es-MX"/>
        </w:rPr>
      </w:pPr>
    </w:p>
    <w:p w:rsidR="00B13E8A" w:rsidRDefault="00B13E8A" w:rsidP="00281700">
      <w:pPr>
        <w:suppressAutoHyphens/>
        <w:spacing w:line="276" w:lineRule="auto"/>
        <w:jc w:val="both"/>
        <w:rPr>
          <w:rFonts w:cs="Arial"/>
          <w:sz w:val="16"/>
          <w:lang w:val="es-MX"/>
        </w:rPr>
      </w:pPr>
    </w:p>
    <w:p w:rsidR="00103B82" w:rsidRPr="00281700" w:rsidRDefault="00103B82" w:rsidP="00281700">
      <w:pPr>
        <w:suppressAutoHyphens/>
        <w:spacing w:line="276" w:lineRule="auto"/>
        <w:jc w:val="both"/>
        <w:rPr>
          <w:sz w:val="16"/>
          <w:szCs w:val="16"/>
          <w:lang w:val="es-MX"/>
        </w:rPr>
      </w:pPr>
      <w:r w:rsidRPr="002D27F2">
        <w:rPr>
          <w:rFonts w:cs="Arial"/>
          <w:sz w:val="16"/>
          <w:lang w:val="es-MX"/>
        </w:rPr>
        <w:t>La presente foja de f</w:t>
      </w:r>
      <w:r>
        <w:rPr>
          <w:rFonts w:cs="Arial"/>
          <w:sz w:val="16"/>
          <w:lang w:val="es-MX"/>
        </w:rPr>
        <w:t xml:space="preserve">irmas pertenece </w:t>
      </w:r>
      <w:r w:rsidR="00B13E8A">
        <w:rPr>
          <w:rFonts w:cs="Arial"/>
          <w:sz w:val="16"/>
          <w:lang w:val="es-MX"/>
        </w:rPr>
        <w:t>al acta de la sesión ordinaria número 6 de la</w:t>
      </w:r>
      <w:r>
        <w:rPr>
          <w:rFonts w:cs="Arial"/>
          <w:sz w:val="16"/>
          <w:lang w:val="es-MX"/>
        </w:rPr>
        <w:t xml:space="preserve"> Comisión de Edilicia de Deportes, Recreación y Atención a la Juventud como convocante y coadyuvantes la Comisión de Edilicia Permanente de Cultura, </w:t>
      </w:r>
      <w:r w:rsidR="00B13E8A">
        <w:rPr>
          <w:rFonts w:cs="Arial"/>
          <w:sz w:val="16"/>
          <w:lang w:val="es-MX"/>
        </w:rPr>
        <w:t>Educación</w:t>
      </w:r>
      <w:r>
        <w:rPr>
          <w:rFonts w:cs="Arial"/>
          <w:sz w:val="16"/>
          <w:lang w:val="es-MX"/>
        </w:rPr>
        <w:t xml:space="preserve"> y Actividades Cívicas y la Comisión Edilicia de Hacienda Pública y Patrimonio Municipal, de fecha 20 de octubre del 2022.</w:t>
      </w:r>
    </w:p>
    <w:p w:rsidR="00103B82" w:rsidRPr="002D27F2" w:rsidRDefault="00103B82" w:rsidP="00103B82">
      <w:pPr>
        <w:spacing w:line="276" w:lineRule="auto"/>
        <w:ind w:left="708"/>
        <w:rPr>
          <w:rFonts w:cs="Arial"/>
          <w:sz w:val="16"/>
          <w:lang w:val="es-MX"/>
        </w:rPr>
      </w:pPr>
    </w:p>
    <w:p w:rsidR="00103B82" w:rsidRPr="00103B82" w:rsidRDefault="00103B82" w:rsidP="00ED4A71">
      <w:pPr>
        <w:suppressAutoHyphens/>
        <w:spacing w:line="276" w:lineRule="auto"/>
        <w:jc w:val="both"/>
        <w:rPr>
          <w:rFonts w:eastAsia="Arial" w:cs="Arial"/>
          <w:sz w:val="24"/>
          <w:szCs w:val="24"/>
          <w:lang w:val="pt-BR"/>
        </w:rPr>
      </w:pPr>
    </w:p>
    <w:sectPr w:rsidR="00103B82" w:rsidRPr="00103B82" w:rsidSect="0060229A">
      <w:headerReference w:type="default" r:id="rId7"/>
      <w:footerReference w:type="even" r:id="rId8"/>
      <w:footerReference w:type="default" r:id="rId9"/>
      <w:pgSz w:w="12240" w:h="15840"/>
      <w:pgMar w:top="1986" w:right="1797" w:bottom="1440" w:left="1797" w:header="720" w:footer="134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17" w:rsidRDefault="00000E17">
      <w:r>
        <w:separator/>
      </w:r>
    </w:p>
  </w:endnote>
  <w:endnote w:type="continuationSeparator" w:id="0">
    <w:p w:rsidR="00000E17" w:rsidRDefault="0000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E" w:rsidRDefault="00FB49BE" w:rsidP="00FB49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49BE" w:rsidRDefault="00FB49BE" w:rsidP="00FB49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rsidR="00FB49BE" w:rsidRDefault="00FB49BE">
        <w:pPr>
          <w:pStyle w:val="Piedepgina"/>
          <w:jc w:val="right"/>
        </w:pPr>
        <w:r>
          <w:fldChar w:fldCharType="begin"/>
        </w:r>
        <w:r>
          <w:instrText>PAGE   \* MERGEFORMAT</w:instrText>
        </w:r>
        <w:r>
          <w:fldChar w:fldCharType="separate"/>
        </w:r>
        <w:r w:rsidR="00A810C5" w:rsidRPr="00A810C5">
          <w:rPr>
            <w:noProof/>
            <w:lang w:val="es-ES"/>
          </w:rPr>
          <w:t>13</w:t>
        </w:r>
        <w:r>
          <w:fldChar w:fldCharType="end"/>
        </w:r>
      </w:p>
    </w:sdtContent>
  </w:sdt>
  <w:p w:rsidR="00FB49BE" w:rsidRDefault="00FB49BE" w:rsidP="00FB49B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17" w:rsidRDefault="00000E17">
      <w:r>
        <w:separator/>
      </w:r>
    </w:p>
  </w:footnote>
  <w:footnote w:type="continuationSeparator" w:id="0">
    <w:p w:rsidR="00000E17" w:rsidRDefault="00000E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E" w:rsidRPr="005627D5" w:rsidRDefault="00000E17" w:rsidP="00FB49BE">
    <w:pPr>
      <w:pStyle w:val="Encabezado"/>
      <w:tabs>
        <w:tab w:val="clear" w:pos="4419"/>
        <w:tab w:val="clear" w:pos="8838"/>
        <w:tab w:val="right" w:pos="8646"/>
      </w:tabs>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FB49B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05E"/>
    <w:multiLevelType w:val="hybridMultilevel"/>
    <w:tmpl w:val="8A6607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3D312A"/>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238E4928"/>
    <w:multiLevelType w:val="hybridMultilevel"/>
    <w:tmpl w:val="9C3AD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A222DF"/>
    <w:multiLevelType w:val="multilevel"/>
    <w:tmpl w:val="CEBCA4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0053C"/>
    <w:rsid w:val="00000E17"/>
    <w:rsid w:val="000071B7"/>
    <w:rsid w:val="00045C82"/>
    <w:rsid w:val="000460BF"/>
    <w:rsid w:val="000538D2"/>
    <w:rsid w:val="000553C3"/>
    <w:rsid w:val="00074DE7"/>
    <w:rsid w:val="00087D46"/>
    <w:rsid w:val="00092B39"/>
    <w:rsid w:val="00093022"/>
    <w:rsid w:val="000A17DF"/>
    <w:rsid w:val="000A2452"/>
    <w:rsid w:val="000B2009"/>
    <w:rsid w:val="000C095A"/>
    <w:rsid w:val="000E35DA"/>
    <w:rsid w:val="000F3FB5"/>
    <w:rsid w:val="00103B82"/>
    <w:rsid w:val="00120A8C"/>
    <w:rsid w:val="00127B32"/>
    <w:rsid w:val="00135635"/>
    <w:rsid w:val="0014701B"/>
    <w:rsid w:val="0018113B"/>
    <w:rsid w:val="001B0756"/>
    <w:rsid w:val="001E1F68"/>
    <w:rsid w:val="001E39DC"/>
    <w:rsid w:val="001E4614"/>
    <w:rsid w:val="001F6BC6"/>
    <w:rsid w:val="00216BBB"/>
    <w:rsid w:val="00217793"/>
    <w:rsid w:val="00232481"/>
    <w:rsid w:val="00232CEE"/>
    <w:rsid w:val="0024019F"/>
    <w:rsid w:val="00241F15"/>
    <w:rsid w:val="002577C7"/>
    <w:rsid w:val="00263468"/>
    <w:rsid w:val="002730AC"/>
    <w:rsid w:val="002809FC"/>
    <w:rsid w:val="00281700"/>
    <w:rsid w:val="00285518"/>
    <w:rsid w:val="00285CCB"/>
    <w:rsid w:val="00294DD8"/>
    <w:rsid w:val="002A1861"/>
    <w:rsid w:val="002B40D8"/>
    <w:rsid w:val="002C3761"/>
    <w:rsid w:val="0030004F"/>
    <w:rsid w:val="003033DF"/>
    <w:rsid w:val="0030345C"/>
    <w:rsid w:val="00316703"/>
    <w:rsid w:val="00336540"/>
    <w:rsid w:val="00345ECC"/>
    <w:rsid w:val="0035207C"/>
    <w:rsid w:val="00353EB7"/>
    <w:rsid w:val="00355357"/>
    <w:rsid w:val="00357E5B"/>
    <w:rsid w:val="0036701E"/>
    <w:rsid w:val="00367C99"/>
    <w:rsid w:val="00380D7D"/>
    <w:rsid w:val="00387BB2"/>
    <w:rsid w:val="0039159C"/>
    <w:rsid w:val="00392E4E"/>
    <w:rsid w:val="003A5179"/>
    <w:rsid w:val="003C650E"/>
    <w:rsid w:val="003D22DA"/>
    <w:rsid w:val="003E29B5"/>
    <w:rsid w:val="003E35FD"/>
    <w:rsid w:val="003E6905"/>
    <w:rsid w:val="0040016D"/>
    <w:rsid w:val="004047AA"/>
    <w:rsid w:val="004118CC"/>
    <w:rsid w:val="004167C5"/>
    <w:rsid w:val="00423117"/>
    <w:rsid w:val="00425E29"/>
    <w:rsid w:val="0042753C"/>
    <w:rsid w:val="00434ACA"/>
    <w:rsid w:val="004430B8"/>
    <w:rsid w:val="00446DD9"/>
    <w:rsid w:val="00447C6C"/>
    <w:rsid w:val="00461EB2"/>
    <w:rsid w:val="00462369"/>
    <w:rsid w:val="00481DBB"/>
    <w:rsid w:val="00490E81"/>
    <w:rsid w:val="004A019B"/>
    <w:rsid w:val="004A0E65"/>
    <w:rsid w:val="004A1C9D"/>
    <w:rsid w:val="004C0C01"/>
    <w:rsid w:val="004C3103"/>
    <w:rsid w:val="004D1549"/>
    <w:rsid w:val="004D2F0A"/>
    <w:rsid w:val="0050118E"/>
    <w:rsid w:val="00510AEE"/>
    <w:rsid w:val="00533844"/>
    <w:rsid w:val="005365B5"/>
    <w:rsid w:val="005402E8"/>
    <w:rsid w:val="00545864"/>
    <w:rsid w:val="0054630B"/>
    <w:rsid w:val="005607BA"/>
    <w:rsid w:val="005653D7"/>
    <w:rsid w:val="0058324F"/>
    <w:rsid w:val="00586368"/>
    <w:rsid w:val="005962A9"/>
    <w:rsid w:val="005A446B"/>
    <w:rsid w:val="005E7422"/>
    <w:rsid w:val="005F6C87"/>
    <w:rsid w:val="0060132E"/>
    <w:rsid w:val="0060229A"/>
    <w:rsid w:val="006030EC"/>
    <w:rsid w:val="006102F7"/>
    <w:rsid w:val="0061341B"/>
    <w:rsid w:val="0062561E"/>
    <w:rsid w:val="00630BCD"/>
    <w:rsid w:val="0063289B"/>
    <w:rsid w:val="00644369"/>
    <w:rsid w:val="00653025"/>
    <w:rsid w:val="00666DF9"/>
    <w:rsid w:val="006710D0"/>
    <w:rsid w:val="00684920"/>
    <w:rsid w:val="00686CB1"/>
    <w:rsid w:val="006A15EF"/>
    <w:rsid w:val="006A1BCE"/>
    <w:rsid w:val="006C25C3"/>
    <w:rsid w:val="006C7F54"/>
    <w:rsid w:val="006D693C"/>
    <w:rsid w:val="006E1173"/>
    <w:rsid w:val="006F038D"/>
    <w:rsid w:val="006F4D80"/>
    <w:rsid w:val="00732DBE"/>
    <w:rsid w:val="00733936"/>
    <w:rsid w:val="00745D9A"/>
    <w:rsid w:val="00751198"/>
    <w:rsid w:val="007A1589"/>
    <w:rsid w:val="007B12B5"/>
    <w:rsid w:val="007B137C"/>
    <w:rsid w:val="007B49C0"/>
    <w:rsid w:val="007B54DE"/>
    <w:rsid w:val="007B639E"/>
    <w:rsid w:val="007D2CAD"/>
    <w:rsid w:val="007E0696"/>
    <w:rsid w:val="007F33D1"/>
    <w:rsid w:val="00803FB3"/>
    <w:rsid w:val="00835141"/>
    <w:rsid w:val="00844E33"/>
    <w:rsid w:val="00845EB1"/>
    <w:rsid w:val="008540BD"/>
    <w:rsid w:val="0086000A"/>
    <w:rsid w:val="00860DE1"/>
    <w:rsid w:val="00861F71"/>
    <w:rsid w:val="008714F0"/>
    <w:rsid w:val="008776DC"/>
    <w:rsid w:val="008803F4"/>
    <w:rsid w:val="0088459F"/>
    <w:rsid w:val="00885BEB"/>
    <w:rsid w:val="00885F69"/>
    <w:rsid w:val="008946D8"/>
    <w:rsid w:val="008A254C"/>
    <w:rsid w:val="008D0E35"/>
    <w:rsid w:val="008E01D3"/>
    <w:rsid w:val="008F1A5B"/>
    <w:rsid w:val="00901743"/>
    <w:rsid w:val="0090275A"/>
    <w:rsid w:val="00907D83"/>
    <w:rsid w:val="00936837"/>
    <w:rsid w:val="0094307F"/>
    <w:rsid w:val="00945727"/>
    <w:rsid w:val="00946C28"/>
    <w:rsid w:val="00951307"/>
    <w:rsid w:val="009563EE"/>
    <w:rsid w:val="0096090D"/>
    <w:rsid w:val="0096273F"/>
    <w:rsid w:val="0096665B"/>
    <w:rsid w:val="00980A78"/>
    <w:rsid w:val="009A5A70"/>
    <w:rsid w:val="009C30D0"/>
    <w:rsid w:val="009C6489"/>
    <w:rsid w:val="009D0339"/>
    <w:rsid w:val="009E63E0"/>
    <w:rsid w:val="009F1EF6"/>
    <w:rsid w:val="009F6E52"/>
    <w:rsid w:val="00A15C96"/>
    <w:rsid w:val="00A17E58"/>
    <w:rsid w:val="00A201CE"/>
    <w:rsid w:val="00A206C2"/>
    <w:rsid w:val="00A219D1"/>
    <w:rsid w:val="00A313CF"/>
    <w:rsid w:val="00A334A9"/>
    <w:rsid w:val="00A3520B"/>
    <w:rsid w:val="00A4798E"/>
    <w:rsid w:val="00A5191E"/>
    <w:rsid w:val="00A543A9"/>
    <w:rsid w:val="00A54581"/>
    <w:rsid w:val="00A56EE3"/>
    <w:rsid w:val="00A64D91"/>
    <w:rsid w:val="00A6762D"/>
    <w:rsid w:val="00A7063B"/>
    <w:rsid w:val="00A7719D"/>
    <w:rsid w:val="00A777A3"/>
    <w:rsid w:val="00A810C5"/>
    <w:rsid w:val="00A85331"/>
    <w:rsid w:val="00A92DFE"/>
    <w:rsid w:val="00AB19CD"/>
    <w:rsid w:val="00AC4DC7"/>
    <w:rsid w:val="00AC5A4E"/>
    <w:rsid w:val="00AD203C"/>
    <w:rsid w:val="00AD6C05"/>
    <w:rsid w:val="00AE5744"/>
    <w:rsid w:val="00AF7FCC"/>
    <w:rsid w:val="00B041A8"/>
    <w:rsid w:val="00B13E8A"/>
    <w:rsid w:val="00B1773E"/>
    <w:rsid w:val="00B202DA"/>
    <w:rsid w:val="00B27653"/>
    <w:rsid w:val="00B316B5"/>
    <w:rsid w:val="00B3289D"/>
    <w:rsid w:val="00B339B3"/>
    <w:rsid w:val="00B469BE"/>
    <w:rsid w:val="00B61422"/>
    <w:rsid w:val="00B712D9"/>
    <w:rsid w:val="00B763C0"/>
    <w:rsid w:val="00B774A0"/>
    <w:rsid w:val="00BA3CF7"/>
    <w:rsid w:val="00BC1EF2"/>
    <w:rsid w:val="00BC344E"/>
    <w:rsid w:val="00BC596A"/>
    <w:rsid w:val="00BD0E75"/>
    <w:rsid w:val="00BE5EAF"/>
    <w:rsid w:val="00BE73A9"/>
    <w:rsid w:val="00BF7194"/>
    <w:rsid w:val="00C412C5"/>
    <w:rsid w:val="00C41515"/>
    <w:rsid w:val="00C42DBB"/>
    <w:rsid w:val="00C64E97"/>
    <w:rsid w:val="00C802DA"/>
    <w:rsid w:val="00CA0262"/>
    <w:rsid w:val="00CA07BF"/>
    <w:rsid w:val="00CB24C5"/>
    <w:rsid w:val="00CB6EA4"/>
    <w:rsid w:val="00CC5F96"/>
    <w:rsid w:val="00CC7961"/>
    <w:rsid w:val="00CE02F7"/>
    <w:rsid w:val="00CE7DB9"/>
    <w:rsid w:val="00CF2E9C"/>
    <w:rsid w:val="00CF7624"/>
    <w:rsid w:val="00D02E45"/>
    <w:rsid w:val="00D04B08"/>
    <w:rsid w:val="00D04E1A"/>
    <w:rsid w:val="00D12291"/>
    <w:rsid w:val="00D201B8"/>
    <w:rsid w:val="00D23718"/>
    <w:rsid w:val="00D30F68"/>
    <w:rsid w:val="00D31315"/>
    <w:rsid w:val="00D321D2"/>
    <w:rsid w:val="00D33954"/>
    <w:rsid w:val="00D33D79"/>
    <w:rsid w:val="00D53574"/>
    <w:rsid w:val="00D60085"/>
    <w:rsid w:val="00D740A8"/>
    <w:rsid w:val="00D87933"/>
    <w:rsid w:val="00DC5C32"/>
    <w:rsid w:val="00DD73AD"/>
    <w:rsid w:val="00DD7CE1"/>
    <w:rsid w:val="00DE1E7E"/>
    <w:rsid w:val="00DE3608"/>
    <w:rsid w:val="00DE6CEB"/>
    <w:rsid w:val="00DE78C9"/>
    <w:rsid w:val="00DF01DA"/>
    <w:rsid w:val="00DF185D"/>
    <w:rsid w:val="00E00C01"/>
    <w:rsid w:val="00E010C9"/>
    <w:rsid w:val="00E02CE2"/>
    <w:rsid w:val="00E06602"/>
    <w:rsid w:val="00E32713"/>
    <w:rsid w:val="00E37749"/>
    <w:rsid w:val="00E4402A"/>
    <w:rsid w:val="00E819F4"/>
    <w:rsid w:val="00E87C36"/>
    <w:rsid w:val="00E87E7E"/>
    <w:rsid w:val="00E9423B"/>
    <w:rsid w:val="00EA5138"/>
    <w:rsid w:val="00EB49B6"/>
    <w:rsid w:val="00EC0E23"/>
    <w:rsid w:val="00ED4A71"/>
    <w:rsid w:val="00EE3FCC"/>
    <w:rsid w:val="00F01CBC"/>
    <w:rsid w:val="00F43751"/>
    <w:rsid w:val="00F83B82"/>
    <w:rsid w:val="00F85328"/>
    <w:rsid w:val="00F90910"/>
    <w:rsid w:val="00F95713"/>
    <w:rsid w:val="00FA2077"/>
    <w:rsid w:val="00FB49BE"/>
    <w:rsid w:val="00FC429F"/>
    <w:rsid w:val="00FE3E7E"/>
    <w:rsid w:val="00FE7591"/>
    <w:rsid w:val="00FF4F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D79CEA"/>
  <w15:docId w15:val="{E14642F0-E80A-4D39-82DD-3BB45224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D60085"/>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EC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C0E23"/>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25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E29"/>
    <w:rPr>
      <w:rFonts w:ascii="Segoe UI" w:eastAsia="Times New Roman" w:hAnsi="Segoe UI" w:cs="Segoe UI"/>
      <w:sz w:val="18"/>
      <w:szCs w:val="18"/>
      <w:lang w:val="en-US"/>
    </w:rPr>
  </w:style>
  <w:style w:type="paragraph" w:customStyle="1" w:styleId="Default">
    <w:name w:val="Default"/>
    <w:rsid w:val="00D740A8"/>
    <w:pPr>
      <w:autoSpaceDE w:val="0"/>
      <w:autoSpaceDN w:val="0"/>
      <w:adjustRightInd w:val="0"/>
      <w:spacing w:after="0" w:line="240" w:lineRule="auto"/>
    </w:pPr>
    <w:rPr>
      <w:rFonts w:ascii="Franklin Gothic Book" w:hAnsi="Franklin Gothic Book" w:cs="Franklin Gothic Book"/>
      <w:color w:val="000000"/>
      <w:sz w:val="24"/>
      <w:szCs w:val="24"/>
      <w:lang w:val="es-MX"/>
    </w:rPr>
  </w:style>
  <w:style w:type="paragraph" w:styleId="Textoindependiente">
    <w:name w:val="Body Text"/>
    <w:basedOn w:val="Normal"/>
    <w:link w:val="TextoindependienteCar"/>
    <w:uiPriority w:val="99"/>
    <w:semiHidden/>
    <w:unhideWhenUsed/>
    <w:rsid w:val="00367C99"/>
    <w:pPr>
      <w:spacing w:after="120"/>
    </w:pPr>
  </w:style>
  <w:style w:type="character" w:customStyle="1" w:styleId="TextoindependienteCar">
    <w:name w:val="Texto independiente Car"/>
    <w:basedOn w:val="Fuentedeprrafopredeter"/>
    <w:link w:val="Textoindependiente"/>
    <w:uiPriority w:val="99"/>
    <w:semiHidden/>
    <w:rsid w:val="00367C99"/>
    <w:rPr>
      <w:rFonts w:ascii="Arial" w:eastAsia="Times New Roman" w:hAnsi="Arial" w:cs="Times New Roman"/>
      <w:sz w:val="20"/>
      <w:szCs w:val="20"/>
      <w:lang w:val="en-US"/>
    </w:rPr>
  </w:style>
  <w:style w:type="paragraph" w:styleId="Prrafodelista">
    <w:name w:val="List Paragraph"/>
    <w:basedOn w:val="Normal"/>
    <w:uiPriority w:val="34"/>
    <w:qFormat/>
    <w:rsid w:val="00DE3608"/>
    <w:pPr>
      <w:ind w:left="720"/>
      <w:contextualSpacing/>
    </w:pPr>
  </w:style>
  <w:style w:type="paragraph" w:customStyle="1" w:styleId="TableContents">
    <w:name w:val="Table Contents"/>
    <w:basedOn w:val="Normal"/>
    <w:qFormat/>
    <w:rsid w:val="00C42DBB"/>
    <w:pPr>
      <w:widowControl w:val="0"/>
      <w:suppressLineNumbers/>
      <w:suppressAutoHyphens/>
    </w:pPr>
    <w:rPr>
      <w:rFonts w:ascii="Calibri" w:eastAsia="Calibri" w:hAnsi="Calibri" w:cs="Calibri"/>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28</Pages>
  <Words>10550</Words>
  <Characters>58029</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3</cp:revision>
  <cp:lastPrinted>2024-09-06T16:52:00Z</cp:lastPrinted>
  <dcterms:created xsi:type="dcterms:W3CDTF">2024-08-19T21:02:00Z</dcterms:created>
  <dcterms:modified xsi:type="dcterms:W3CDTF">2024-09-06T19:01:00Z</dcterms:modified>
</cp:coreProperties>
</file>