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810457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0F2C51" w:rsidRPr="00B54E5B" w:rsidRDefault="000F2C51" w:rsidP="000F2C51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14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 xml:space="preserve">DE LA COMISIÓN DE DEPORTES, RECREACIÓN Y ATENCIÓN A LA JUVENTUD, EN CONJUNTO CON LA COMISIÓN DE CALLES, ALUMBRADO PÚBLICO Y CEMENTERIOS. </w:t>
      </w:r>
    </w:p>
    <w:p w:rsidR="000F2C51" w:rsidRDefault="000F2C51" w:rsidP="000F2C51">
      <w:pPr>
        <w:jc w:val="center"/>
        <w:rPr>
          <w:rFonts w:ascii="Verdana" w:hAnsi="Verdana"/>
          <w:bCs/>
        </w:rPr>
      </w:pPr>
    </w:p>
    <w:p w:rsidR="000F2C51" w:rsidRPr="00B54E5B" w:rsidRDefault="000F2C51" w:rsidP="000F2C51">
      <w:pPr>
        <w:jc w:val="center"/>
        <w:rPr>
          <w:rFonts w:ascii="Verdana" w:hAnsi="Verdana"/>
          <w:bCs/>
        </w:rPr>
      </w:pPr>
    </w:p>
    <w:p w:rsidR="000F2C51" w:rsidRDefault="000F2C51" w:rsidP="000F2C5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13 de septiembre</w:t>
      </w:r>
      <w:r w:rsidRPr="004E16FD">
        <w:rPr>
          <w:rFonts w:ascii="Verdana" w:hAnsi="Verdana" w:cs="Arial"/>
          <w:b/>
        </w:rPr>
        <w:t xml:space="preserve"> del 202</w:t>
      </w:r>
      <w:r>
        <w:rPr>
          <w:rFonts w:ascii="Verdana" w:hAnsi="Verdana" w:cs="Arial"/>
          <w:b/>
        </w:rPr>
        <w:t>3</w:t>
      </w:r>
      <w:r w:rsidRPr="004E16FD">
        <w:rPr>
          <w:rFonts w:ascii="Verdana" w:hAnsi="Verdana" w:cs="Arial"/>
          <w:b/>
        </w:rPr>
        <w:t xml:space="preserve"> dos mil veint</w:t>
      </w:r>
      <w:r>
        <w:rPr>
          <w:rFonts w:ascii="Verdana" w:hAnsi="Verdana" w:cs="Arial"/>
          <w:b/>
        </w:rPr>
        <w:t>itrés</w:t>
      </w:r>
      <w:r w:rsidRPr="004E16FD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10:30 diez horas treinta minutos.</w:t>
      </w:r>
    </w:p>
    <w:p w:rsidR="000F2C51" w:rsidRDefault="000F2C51" w:rsidP="000F2C51">
      <w:pPr>
        <w:jc w:val="center"/>
        <w:rPr>
          <w:rFonts w:ascii="Verdana" w:hAnsi="Verdana" w:cs="Arial"/>
          <w:b/>
        </w:rPr>
      </w:pPr>
    </w:p>
    <w:p w:rsidR="000F2C51" w:rsidRPr="00B54E5B" w:rsidRDefault="000F2C51" w:rsidP="000F2C51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“Rocío Elizondo Díaz”</w:t>
      </w: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0F2C51" w:rsidRDefault="000F2C51" w:rsidP="000F2C51">
      <w:pPr>
        <w:jc w:val="center"/>
        <w:rPr>
          <w:rFonts w:ascii="Verdana" w:hAnsi="Verdana" w:cs="Arial"/>
          <w:b/>
          <w:bCs/>
          <w:i/>
          <w:sz w:val="24"/>
          <w:szCs w:val="20"/>
        </w:rPr>
      </w:pPr>
      <w:r w:rsidRPr="000F2C51">
        <w:rPr>
          <w:rFonts w:ascii="Verdana" w:hAnsi="Verdana" w:cs="Arial"/>
          <w:b/>
          <w:bCs/>
          <w:i/>
          <w:sz w:val="24"/>
          <w:szCs w:val="20"/>
        </w:rPr>
        <w:t>ORDEN DEL DÍA</w:t>
      </w:r>
    </w:p>
    <w:p w:rsidR="000F2C51" w:rsidRPr="000F2C51" w:rsidRDefault="000F2C51" w:rsidP="000F2C51">
      <w:pPr>
        <w:jc w:val="center"/>
        <w:rPr>
          <w:rFonts w:ascii="Verdana" w:hAnsi="Verdana" w:cs="Arial"/>
          <w:b/>
          <w:bCs/>
          <w:i/>
          <w:sz w:val="24"/>
          <w:szCs w:val="20"/>
        </w:rPr>
      </w:pPr>
    </w:p>
    <w:p w:rsidR="000F2C51" w:rsidRPr="000F2C51" w:rsidRDefault="000F2C51" w:rsidP="000F2C51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lang w:val="es-MX"/>
        </w:rPr>
      </w:pPr>
      <w:r w:rsidRPr="000F2C51">
        <w:rPr>
          <w:rFonts w:ascii="Verdana" w:hAnsi="Verdana" w:cs="Arial"/>
          <w:i/>
          <w:sz w:val="24"/>
          <w:lang w:val="es-MX"/>
        </w:rPr>
        <w:t>Lista de Asistencia y declaración del Quorum Legal.</w:t>
      </w:r>
    </w:p>
    <w:p w:rsidR="000F2C51" w:rsidRPr="000F2C51" w:rsidRDefault="000F2C51" w:rsidP="000F2C51">
      <w:pPr>
        <w:pStyle w:val="Sinespaciado"/>
        <w:autoSpaceDE w:val="0"/>
        <w:autoSpaceDN w:val="0"/>
        <w:adjustRightInd w:val="0"/>
        <w:ind w:left="720"/>
        <w:rPr>
          <w:rFonts w:ascii="Verdana" w:hAnsi="Verdana" w:cs="Arial"/>
          <w:i/>
          <w:sz w:val="24"/>
          <w:lang w:val="es-MX"/>
        </w:rPr>
      </w:pPr>
    </w:p>
    <w:p w:rsidR="000F2C51" w:rsidRPr="000F2C51" w:rsidRDefault="000F2C51" w:rsidP="000F2C51">
      <w:pPr>
        <w:pStyle w:val="Sinespaciad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ArialMT"/>
          <w:i/>
          <w:sz w:val="24"/>
          <w:lang w:val="es-MX"/>
        </w:rPr>
      </w:pPr>
      <w:r w:rsidRPr="000F2C51">
        <w:rPr>
          <w:rFonts w:ascii="Verdana" w:hAnsi="Verdana" w:cs="Arial"/>
          <w:i/>
          <w:sz w:val="24"/>
          <w:lang w:val="es-MX"/>
        </w:rPr>
        <w:t xml:space="preserve">Análisis y </w:t>
      </w:r>
      <w:proofErr w:type="spellStart"/>
      <w:r w:rsidRPr="000F2C51">
        <w:rPr>
          <w:rFonts w:ascii="Verdana" w:hAnsi="Verdana" w:cs="Arial"/>
          <w:i/>
          <w:sz w:val="24"/>
          <w:lang w:val="es-MX"/>
        </w:rPr>
        <w:t>dictaminación</w:t>
      </w:r>
      <w:proofErr w:type="spellEnd"/>
      <w:r w:rsidRPr="000F2C51">
        <w:rPr>
          <w:rFonts w:ascii="Verdana" w:hAnsi="Verdana" w:cs="Arial"/>
          <w:i/>
          <w:sz w:val="24"/>
          <w:lang w:val="es-MX"/>
        </w:rPr>
        <w:t xml:space="preserve"> de la solicitud de asignar el nombre de “Georges Costa” a dos canchas del Juego-Deporte Petanca de la Unidad Deportiva Dr. Roberto Espinoza Guzmán, conforme a la notificación NOT/495/2023, en la que turna a comisiones la iniciativa aprobada el Sesión Ordinaria de Ayuntamiento número 35 de fecha 28 de junio del 2023.</w:t>
      </w:r>
    </w:p>
    <w:p w:rsidR="000F2C51" w:rsidRPr="000F2C51" w:rsidRDefault="000F2C51" w:rsidP="000F2C51">
      <w:pPr>
        <w:pStyle w:val="Sinespaciado"/>
        <w:autoSpaceDE w:val="0"/>
        <w:autoSpaceDN w:val="0"/>
        <w:adjustRightInd w:val="0"/>
        <w:jc w:val="both"/>
        <w:rPr>
          <w:rFonts w:ascii="Verdana" w:hAnsi="Verdana" w:cs="ArialMT"/>
          <w:i/>
          <w:sz w:val="24"/>
          <w:lang w:val="es-MX"/>
        </w:rPr>
      </w:pPr>
    </w:p>
    <w:p w:rsidR="000F2C51" w:rsidRPr="000F2C51" w:rsidRDefault="000F2C51" w:rsidP="000F2C51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lang w:val="es-MX"/>
        </w:rPr>
      </w:pPr>
      <w:r w:rsidRPr="000F2C51">
        <w:rPr>
          <w:rFonts w:ascii="Verdana" w:hAnsi="Verdana" w:cs="Arial"/>
          <w:i/>
          <w:sz w:val="24"/>
          <w:lang w:val="es-MX"/>
        </w:rPr>
        <w:t>Asuntos Varios</w:t>
      </w:r>
      <w:r w:rsidRPr="000F2C51">
        <w:rPr>
          <w:rFonts w:ascii="Verdana" w:hAnsi="Verdana" w:cs="Arial"/>
          <w:i/>
          <w:sz w:val="24"/>
          <w:lang w:val="es-MX"/>
        </w:rPr>
        <w:t>.</w:t>
      </w:r>
    </w:p>
    <w:p w:rsidR="000F2C51" w:rsidRPr="000F2C51" w:rsidRDefault="000F2C51" w:rsidP="000F2C51">
      <w:pPr>
        <w:pStyle w:val="Sinespaciado"/>
        <w:autoSpaceDE w:val="0"/>
        <w:autoSpaceDN w:val="0"/>
        <w:adjustRightInd w:val="0"/>
        <w:rPr>
          <w:rFonts w:ascii="Verdana" w:hAnsi="Verdana" w:cs="Arial"/>
          <w:i/>
          <w:sz w:val="24"/>
          <w:lang w:val="es-MX"/>
        </w:rPr>
      </w:pPr>
    </w:p>
    <w:p w:rsidR="000F2C51" w:rsidRPr="000F2C51" w:rsidRDefault="000F2C51" w:rsidP="000F2C51">
      <w:pPr>
        <w:pStyle w:val="Sinespaciad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i/>
          <w:sz w:val="24"/>
          <w:lang w:val="es-MX"/>
        </w:rPr>
      </w:pPr>
      <w:r w:rsidRPr="000F2C51">
        <w:rPr>
          <w:rFonts w:ascii="Verdana" w:hAnsi="Verdana" w:cs="Arial"/>
          <w:i/>
          <w:sz w:val="24"/>
          <w:lang w:val="es-MX"/>
        </w:rPr>
        <w:t>Clausura</w:t>
      </w:r>
    </w:p>
    <w:p w:rsidR="000279DD" w:rsidRPr="000F2C51" w:rsidRDefault="000279DD" w:rsidP="000279DD">
      <w:pPr>
        <w:pStyle w:val="Sinespaciado"/>
        <w:spacing w:line="480" w:lineRule="auto"/>
        <w:ind w:left="720"/>
        <w:jc w:val="both"/>
        <w:rPr>
          <w:rFonts w:ascii="Verdana" w:hAnsi="Verdana" w:cs="Arial"/>
          <w:i/>
          <w:sz w:val="32"/>
          <w:szCs w:val="22"/>
          <w:lang w:val="es-MX"/>
        </w:rPr>
      </w:pPr>
    </w:p>
    <w:sectPr w:rsidR="000279DD" w:rsidRPr="000F2C51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57" w:rsidRDefault="00810457">
      <w:pPr>
        <w:spacing w:after="0" w:line="240" w:lineRule="auto"/>
      </w:pPr>
      <w:r>
        <w:separator/>
      </w:r>
    </w:p>
  </w:endnote>
  <w:endnote w:type="continuationSeparator" w:id="0">
    <w:p w:rsidR="00810457" w:rsidRDefault="0081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C51" w:rsidRPr="000F2C51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8104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57" w:rsidRDefault="00810457">
      <w:pPr>
        <w:spacing w:after="0" w:line="240" w:lineRule="auto"/>
      </w:pPr>
      <w:r>
        <w:separator/>
      </w:r>
    </w:p>
  </w:footnote>
  <w:footnote w:type="continuationSeparator" w:id="0">
    <w:p w:rsidR="00810457" w:rsidRDefault="0081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E4D71BC" wp14:editId="5C1132AE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810457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810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81F62"/>
    <w:rsid w:val="000C00FF"/>
    <w:rsid w:val="000E6D8A"/>
    <w:rsid w:val="000F2C51"/>
    <w:rsid w:val="00183CA2"/>
    <w:rsid w:val="00194331"/>
    <w:rsid w:val="00250907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C330C"/>
    <w:rsid w:val="007F29D8"/>
    <w:rsid w:val="00810457"/>
    <w:rsid w:val="00821843"/>
    <w:rsid w:val="008B7592"/>
    <w:rsid w:val="008D5B5E"/>
    <w:rsid w:val="0094440D"/>
    <w:rsid w:val="009614EF"/>
    <w:rsid w:val="009A5130"/>
    <w:rsid w:val="00A041BB"/>
    <w:rsid w:val="00A22ECF"/>
    <w:rsid w:val="00A94417"/>
    <w:rsid w:val="00B54E5B"/>
    <w:rsid w:val="00B57D0D"/>
    <w:rsid w:val="00C03218"/>
    <w:rsid w:val="00C22D73"/>
    <w:rsid w:val="00CC012B"/>
    <w:rsid w:val="00CE4D59"/>
    <w:rsid w:val="00DD1559"/>
    <w:rsid w:val="00E36E89"/>
    <w:rsid w:val="00E46C20"/>
    <w:rsid w:val="00E5300C"/>
    <w:rsid w:val="00EB3A09"/>
    <w:rsid w:val="00F21A39"/>
    <w:rsid w:val="00F64486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D44055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3</cp:revision>
  <cp:lastPrinted>2023-09-12T17:16:00Z</cp:lastPrinted>
  <dcterms:created xsi:type="dcterms:W3CDTF">2023-07-21T17:49:00Z</dcterms:created>
  <dcterms:modified xsi:type="dcterms:W3CDTF">2023-09-12T17:17:00Z</dcterms:modified>
</cp:coreProperties>
</file>