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927C0" w:rsidRDefault="006927C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C927C1" w:rsidRDefault="00C927C1" w:rsidP="006927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1</w:t>
      </w:r>
      <w:r w:rsidR="006927C0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</w:t>
      </w:r>
    </w:p>
    <w:p w:rsidR="0021143C" w:rsidRDefault="00AA6D77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2703CD" w:rsidRDefault="006927C0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 de junio </w:t>
      </w:r>
      <w:r w:rsidR="00C927C1">
        <w:rPr>
          <w:rFonts w:ascii="Arial" w:hAnsi="Arial" w:cs="Arial"/>
          <w:b/>
        </w:rPr>
        <w:t>del 2023</w:t>
      </w:r>
      <w:r w:rsidR="002703CD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10:00 diez horas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6927C0">
        <w:rPr>
          <w:rFonts w:ascii="Arial" w:hAnsi="Arial" w:cs="Arial"/>
          <w:b/>
        </w:rPr>
        <w:t>de Sindicatura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927C0" w:rsidRDefault="006927C0" w:rsidP="006927C0">
      <w:pPr>
        <w:spacing w:line="360" w:lineRule="auto"/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6927C0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6927C0" w:rsidRPr="006927C0" w:rsidRDefault="006927C0" w:rsidP="006927C0">
      <w:pPr>
        <w:spacing w:line="360" w:lineRule="auto"/>
        <w:jc w:val="center"/>
        <w:rPr>
          <w:rFonts w:ascii="Verdana" w:hAnsi="Verdana" w:cs="Arial"/>
          <w:b/>
          <w:bCs/>
          <w:i/>
          <w:sz w:val="24"/>
          <w:szCs w:val="20"/>
        </w:rPr>
      </w:pPr>
      <w:bookmarkStart w:id="0" w:name="_GoBack"/>
      <w:bookmarkEnd w:id="0"/>
    </w:p>
    <w:p w:rsidR="006927C0" w:rsidRPr="006927C0" w:rsidRDefault="006927C0" w:rsidP="006927C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4"/>
          <w:lang w:val="es-MX"/>
        </w:rPr>
      </w:pPr>
      <w:r w:rsidRPr="006927C0">
        <w:rPr>
          <w:rFonts w:ascii="Verdana" w:hAnsi="Verdana" w:cs="Arial"/>
          <w:sz w:val="24"/>
          <w:lang w:val="es-MX"/>
        </w:rPr>
        <w:t>Lista de Asistencia y declaración del Quorum Legal.</w:t>
      </w:r>
    </w:p>
    <w:p w:rsidR="006927C0" w:rsidRPr="006927C0" w:rsidRDefault="006927C0" w:rsidP="006927C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4"/>
          <w:lang w:val="es-MX"/>
        </w:rPr>
      </w:pPr>
      <w:r w:rsidRPr="006927C0">
        <w:rPr>
          <w:rFonts w:ascii="Verdana" w:hAnsi="Verdana" w:cs="Arial"/>
          <w:sz w:val="24"/>
          <w:lang w:val="es-MX"/>
        </w:rPr>
        <w:t>Toma de protesta a la Licenciada Magali Casillas Contreras, como integrante de la Comisión Edilicia de Deportes, Recreación y Atención a la Juventud.</w:t>
      </w:r>
    </w:p>
    <w:p w:rsidR="006927C0" w:rsidRPr="006927C0" w:rsidRDefault="006927C0" w:rsidP="006927C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MT"/>
          <w:sz w:val="24"/>
          <w:lang w:val="es-MX"/>
        </w:rPr>
      </w:pPr>
      <w:r w:rsidRPr="006927C0">
        <w:rPr>
          <w:rFonts w:ascii="Verdana" w:hAnsi="Verdana" w:cs="Arial"/>
          <w:sz w:val="24"/>
          <w:lang w:val="es-MX"/>
        </w:rPr>
        <w:t xml:space="preserve">Estudio y </w:t>
      </w:r>
      <w:proofErr w:type="spellStart"/>
      <w:r w:rsidRPr="006927C0">
        <w:rPr>
          <w:rFonts w:ascii="Verdana" w:hAnsi="Verdana" w:cs="Arial"/>
          <w:sz w:val="24"/>
          <w:lang w:val="es-MX"/>
        </w:rPr>
        <w:t>dictaminación</w:t>
      </w:r>
      <w:proofErr w:type="spellEnd"/>
      <w:r w:rsidRPr="006927C0">
        <w:rPr>
          <w:rFonts w:ascii="Verdana" w:hAnsi="Verdana" w:cs="Arial"/>
          <w:sz w:val="24"/>
          <w:lang w:val="es-MX"/>
        </w:rPr>
        <w:t xml:space="preserve"> de las propuestas emanadas de las Convocatorias </w:t>
      </w:r>
      <w:r w:rsidRPr="006927C0">
        <w:rPr>
          <w:rFonts w:ascii="Verdana" w:hAnsi="Verdana" w:cs="ArialMT"/>
          <w:sz w:val="24"/>
          <w:lang w:val="es-MX"/>
        </w:rPr>
        <w:t>públicas abiertas para la integración del Consejo Municipal de Juventud</w:t>
      </w:r>
      <w:r w:rsidRPr="006927C0">
        <w:rPr>
          <w:rFonts w:ascii="Verdana" w:hAnsi="Verdana" w:cs="Arial-BoldMT"/>
          <w:bCs/>
          <w:sz w:val="24"/>
          <w:lang w:val="es-MX"/>
        </w:rPr>
        <w:t xml:space="preserve"> de Zapotlán el Grande, Jalisco.</w:t>
      </w:r>
    </w:p>
    <w:p w:rsidR="006927C0" w:rsidRPr="006927C0" w:rsidRDefault="006927C0" w:rsidP="006927C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4"/>
          <w:lang w:val="es-MX"/>
        </w:rPr>
      </w:pPr>
      <w:r w:rsidRPr="006927C0">
        <w:rPr>
          <w:rFonts w:ascii="Verdana" w:hAnsi="Verdana" w:cs="Arial"/>
          <w:sz w:val="24"/>
          <w:lang w:val="es-MX"/>
        </w:rPr>
        <w:t>Asuntos Varios</w:t>
      </w:r>
    </w:p>
    <w:p w:rsidR="006927C0" w:rsidRPr="006927C0" w:rsidRDefault="006927C0" w:rsidP="006927C0">
      <w:pPr>
        <w:pStyle w:val="Sinespaciad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sz w:val="24"/>
          <w:lang w:val="es-MX"/>
        </w:rPr>
      </w:pPr>
      <w:r w:rsidRPr="006927C0">
        <w:rPr>
          <w:rFonts w:ascii="Verdana" w:hAnsi="Verdana" w:cs="Arial"/>
          <w:sz w:val="24"/>
          <w:lang w:val="es-MX"/>
        </w:rPr>
        <w:t>Clausura</w:t>
      </w:r>
    </w:p>
    <w:p w:rsidR="006927C0" w:rsidRPr="006927C0" w:rsidRDefault="006927C0" w:rsidP="006927C0">
      <w:pPr>
        <w:pStyle w:val="Sinespaciado"/>
        <w:autoSpaceDE w:val="0"/>
        <w:autoSpaceDN w:val="0"/>
        <w:adjustRightInd w:val="0"/>
        <w:spacing w:line="360" w:lineRule="auto"/>
        <w:ind w:left="720"/>
        <w:rPr>
          <w:rFonts w:ascii="Verdana" w:hAnsi="Verdana" w:cs="Arial"/>
          <w:i/>
          <w:sz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77" w:rsidRDefault="00AA6D77">
      <w:pPr>
        <w:spacing w:after="0" w:line="240" w:lineRule="auto"/>
      </w:pPr>
      <w:r>
        <w:separator/>
      </w:r>
    </w:p>
  </w:endnote>
  <w:endnote w:type="continuationSeparator" w:id="0">
    <w:p w:rsidR="00AA6D77" w:rsidRDefault="00AA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C0" w:rsidRPr="006927C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A6D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77" w:rsidRDefault="00AA6D77">
      <w:pPr>
        <w:spacing w:after="0" w:line="240" w:lineRule="auto"/>
      </w:pPr>
      <w:r>
        <w:separator/>
      </w:r>
    </w:p>
  </w:footnote>
  <w:footnote w:type="continuationSeparator" w:id="0">
    <w:p w:rsidR="00AA6D77" w:rsidRDefault="00AA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AA6D77" w:rsidP="00B6658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AA6D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472C0"/>
    <w:rsid w:val="00664F30"/>
    <w:rsid w:val="0068243E"/>
    <w:rsid w:val="006927C0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A5130"/>
    <w:rsid w:val="009D0265"/>
    <w:rsid w:val="009F45BC"/>
    <w:rsid w:val="00A5608A"/>
    <w:rsid w:val="00AA6D77"/>
    <w:rsid w:val="00AC5DF5"/>
    <w:rsid w:val="00AD1A74"/>
    <w:rsid w:val="00B3328D"/>
    <w:rsid w:val="00B3705F"/>
    <w:rsid w:val="00B54E5B"/>
    <w:rsid w:val="00B66583"/>
    <w:rsid w:val="00B93114"/>
    <w:rsid w:val="00BA2CC1"/>
    <w:rsid w:val="00C50D10"/>
    <w:rsid w:val="00C73892"/>
    <w:rsid w:val="00C927C1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91BCAD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2022-12-14T21:23:00Z</cp:lastPrinted>
  <dcterms:created xsi:type="dcterms:W3CDTF">2023-06-26T19:57:00Z</dcterms:created>
  <dcterms:modified xsi:type="dcterms:W3CDTF">2023-06-26T19:57:00Z</dcterms:modified>
</cp:coreProperties>
</file>