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E8A04" w14:textId="6FDE5F3D" w:rsidR="00157ABA" w:rsidRPr="00E26CFE" w:rsidRDefault="00A1088C" w:rsidP="00157ABA">
      <w:pPr>
        <w:pStyle w:val="Prrafodelista"/>
        <w:rPr>
          <w:rFonts w:ascii="Arial" w:hAnsi="Arial" w:cs="Arial"/>
          <w:sz w:val="24"/>
          <w:szCs w:val="24"/>
        </w:rPr>
      </w:pPr>
      <w:r w:rsidRPr="00E26CFE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7312515A" wp14:editId="17FA7DCF">
            <wp:simplePos x="0" y="0"/>
            <wp:positionH relativeFrom="page">
              <wp:posOffset>11335</wp:posOffset>
            </wp:positionH>
            <wp:positionV relativeFrom="margin">
              <wp:posOffset>-884764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ABA" w:rsidRPr="00E26CFE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88A2E0E" wp14:editId="17C9D6AC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8D19AD6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5C2DE659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ABFAB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33C7ED12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E26CFE">
        <w:rPr>
          <w:rFonts w:ascii="Arial" w:hAnsi="Arial" w:cs="Arial"/>
          <w:sz w:val="24"/>
          <w:szCs w:val="24"/>
        </w:rPr>
        <w:t>TEMAS A TRATAR DETALLADO</w:t>
      </w:r>
    </w:p>
    <w:p w14:paraId="17DE9F3D" w14:textId="77777777" w:rsidR="00157ABA" w:rsidRPr="00E26CFE" w:rsidRDefault="00157ABA" w:rsidP="00157ABA">
      <w:pPr>
        <w:rPr>
          <w:rFonts w:ascii="Arial" w:hAnsi="Arial" w:cs="Arial"/>
          <w:sz w:val="24"/>
          <w:szCs w:val="24"/>
        </w:rPr>
      </w:pPr>
    </w:p>
    <w:p w14:paraId="528F9684" w14:textId="3BFE1686" w:rsidR="00EC5BDB" w:rsidRPr="00E26CFE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E26CFE">
        <w:rPr>
          <w:rFonts w:ascii="Arial" w:hAnsi="Arial" w:cs="Arial"/>
          <w:b/>
          <w:sz w:val="24"/>
          <w:szCs w:val="24"/>
        </w:rPr>
        <w:t xml:space="preserve">SESIÓN </w:t>
      </w:r>
      <w:r w:rsidR="00C0766F">
        <w:rPr>
          <w:rFonts w:ascii="Arial" w:hAnsi="Arial" w:cs="Arial"/>
          <w:b/>
          <w:sz w:val="24"/>
          <w:szCs w:val="24"/>
        </w:rPr>
        <w:t>EXTRA</w:t>
      </w:r>
      <w:r w:rsidRPr="00E26CFE">
        <w:rPr>
          <w:rFonts w:ascii="Arial" w:hAnsi="Arial" w:cs="Arial"/>
          <w:b/>
          <w:sz w:val="24"/>
          <w:szCs w:val="24"/>
        </w:rPr>
        <w:t xml:space="preserve">ORDINARIA NÚMERO </w:t>
      </w:r>
      <w:r w:rsidR="00C0766F">
        <w:rPr>
          <w:rFonts w:ascii="Arial" w:hAnsi="Arial" w:cs="Arial"/>
          <w:b/>
          <w:sz w:val="24"/>
          <w:szCs w:val="24"/>
        </w:rPr>
        <w:t>03</w:t>
      </w:r>
    </w:p>
    <w:p w14:paraId="03909CA6" w14:textId="77777777" w:rsidR="00A1088C" w:rsidRPr="00E26CFE" w:rsidRDefault="00A1088C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698E17FF" w14:textId="77777777" w:rsidR="00EC5BDB" w:rsidRPr="00E26CFE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B3B8DDF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E26CFE">
        <w:rPr>
          <w:rFonts w:ascii="Arial" w:hAnsi="Arial" w:cs="Arial"/>
          <w:sz w:val="24"/>
          <w:szCs w:val="24"/>
        </w:rPr>
        <w:t>COMISIÓN EDILICIA DE DEPORTES, RECREACIÓN Y ATENCIÓN A LA JUVENTUD</w:t>
      </w:r>
    </w:p>
    <w:p w14:paraId="06BE5DA3" w14:textId="77777777" w:rsidR="00157ABA" w:rsidRPr="00E26CFE" w:rsidRDefault="00157ABA" w:rsidP="00157ABA">
      <w:pPr>
        <w:rPr>
          <w:rFonts w:ascii="Arial" w:hAnsi="Arial" w:cs="Arial"/>
          <w:sz w:val="24"/>
          <w:szCs w:val="24"/>
        </w:rPr>
      </w:pPr>
    </w:p>
    <w:p w14:paraId="501ADD7A" w14:textId="77777777" w:rsidR="00157ABA" w:rsidRPr="00E26CFE" w:rsidRDefault="00157ABA" w:rsidP="00157ABA">
      <w:pPr>
        <w:rPr>
          <w:rFonts w:ascii="Arial" w:hAnsi="Arial" w:cs="Arial"/>
          <w:sz w:val="24"/>
          <w:szCs w:val="24"/>
        </w:rPr>
      </w:pPr>
    </w:p>
    <w:p w14:paraId="31AF720E" w14:textId="77777777" w:rsidR="00157ABA" w:rsidRPr="00E26CFE" w:rsidRDefault="00157ABA" w:rsidP="00157ABA">
      <w:pPr>
        <w:spacing w:line="360" w:lineRule="auto"/>
        <w:rPr>
          <w:rFonts w:ascii="Arial" w:hAnsi="Arial" w:cs="Arial"/>
          <w:sz w:val="24"/>
          <w:szCs w:val="24"/>
        </w:rPr>
      </w:pPr>
    </w:p>
    <w:p w14:paraId="3AC2DCAA" w14:textId="6EE85503" w:rsidR="00A1088C" w:rsidRPr="00E26CFE" w:rsidRDefault="00C0766F" w:rsidP="00A1088C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Esta sesión es convocada con la finalidad de conocer las propuestas emitidas por el jurado calificador para el Premio Bicentenario, como parte del seguimiento de la</w:t>
      </w:r>
      <w:r w:rsidR="0049186C">
        <w:rPr>
          <w:rFonts w:cs="Arial"/>
          <w:sz w:val="24"/>
          <w:szCs w:val="24"/>
          <w:lang w:val="es-MX"/>
        </w:rPr>
        <w:t>s</w:t>
      </w:r>
      <w:bookmarkStart w:id="0" w:name="_GoBack"/>
      <w:bookmarkEnd w:id="0"/>
      <w:r>
        <w:rPr>
          <w:rFonts w:cs="Arial"/>
          <w:sz w:val="24"/>
          <w:szCs w:val="24"/>
          <w:lang w:val="es-MX"/>
        </w:rPr>
        <w:t xml:space="preserve"> anteriores sesiones de comisión, las propuestas una vez aprobadas por esta comisión serán turnadas al pleno del Ayuntamiento para la elección de un ganador o ganadora para recibir este Premio a nivel Estatal por parte del CODE, Gobierno del Estado y Congreso del Estado de Jalisco.</w:t>
      </w:r>
    </w:p>
    <w:p w14:paraId="774C0759" w14:textId="77777777" w:rsidR="00A1088C" w:rsidRPr="00E26CFE" w:rsidRDefault="00A1088C" w:rsidP="00A1088C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14:paraId="01614651" w14:textId="77777777" w:rsidR="007B213C" w:rsidRPr="00E26CFE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50F6C2F" w14:textId="77777777" w:rsidR="007B213C" w:rsidRPr="00E26CFE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B213C" w:rsidRPr="00E26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157ABA"/>
    <w:rsid w:val="0049186C"/>
    <w:rsid w:val="007B213C"/>
    <w:rsid w:val="00A1088C"/>
    <w:rsid w:val="00A6400A"/>
    <w:rsid w:val="00B409EB"/>
    <w:rsid w:val="00C0766F"/>
    <w:rsid w:val="00E26CFE"/>
    <w:rsid w:val="00E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85BC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B213C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CF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3</cp:revision>
  <cp:lastPrinted>2024-09-24T19:03:00Z</cp:lastPrinted>
  <dcterms:created xsi:type="dcterms:W3CDTF">2024-09-24T17:06:00Z</dcterms:created>
  <dcterms:modified xsi:type="dcterms:W3CDTF">2024-09-24T19:03:00Z</dcterms:modified>
</cp:coreProperties>
</file>