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BA" w:rsidRPr="00004105" w:rsidRDefault="00157ABA" w:rsidP="00157ABA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AEA3264" wp14:editId="159BFCB9">
            <wp:simplePos x="0" y="0"/>
            <wp:positionH relativeFrom="column">
              <wp:posOffset>3640016</wp:posOffset>
            </wp:positionH>
            <wp:positionV relativeFrom="paragraph">
              <wp:posOffset>-649898</wp:posOffset>
            </wp:positionV>
            <wp:extent cx="2654935" cy="10528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1C3B093F" wp14:editId="1FDE66AB">
            <wp:simplePos x="0" y="0"/>
            <wp:positionH relativeFrom="margin">
              <wp:posOffset>-1074420</wp:posOffset>
            </wp:positionH>
            <wp:positionV relativeFrom="margin">
              <wp:posOffset>-921385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157ABA" w:rsidRPr="00542881" w:rsidRDefault="00157ABA" w:rsidP="00157ABA">
      <w:pPr>
        <w:rPr>
          <w:rFonts w:ascii="Arial" w:hAnsi="Arial" w:cs="Arial"/>
          <w:sz w:val="24"/>
          <w:szCs w:val="24"/>
        </w:rPr>
      </w:pPr>
    </w:p>
    <w:p w:rsidR="00EC5BDB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>
        <w:rPr>
          <w:rFonts w:ascii="Arial" w:hAnsi="Arial" w:cs="Arial"/>
          <w:b/>
          <w:sz w:val="24"/>
          <w:szCs w:val="24"/>
        </w:rPr>
        <w:t xml:space="preserve">12 </w:t>
      </w:r>
    </w:p>
    <w:p w:rsidR="001B7D1E" w:rsidRDefault="001B7D1E" w:rsidP="00157A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(PARTE 2)</w:t>
      </w:r>
    </w:p>
    <w:p w:rsidR="00EC5BDB" w:rsidRDefault="00EC5BDB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DEPORTES, RECREACIÓN Y ATENCIÓN A LA JUVENTUD</w:t>
      </w:r>
    </w:p>
    <w:p w:rsidR="00157ABA" w:rsidRDefault="00157ABA" w:rsidP="00157ABA">
      <w:pPr>
        <w:rPr>
          <w:rFonts w:ascii="Arial" w:hAnsi="Arial" w:cs="Arial"/>
          <w:sz w:val="24"/>
          <w:szCs w:val="24"/>
        </w:rPr>
      </w:pPr>
    </w:p>
    <w:p w:rsidR="00157ABA" w:rsidRDefault="00157ABA" w:rsidP="00157ABA">
      <w:pPr>
        <w:rPr>
          <w:rFonts w:ascii="Arial" w:hAnsi="Arial" w:cs="Arial"/>
          <w:sz w:val="24"/>
          <w:szCs w:val="24"/>
        </w:rPr>
      </w:pPr>
    </w:p>
    <w:p w:rsidR="00157ABA" w:rsidRPr="00157ABA" w:rsidRDefault="00157ABA" w:rsidP="00157ABA">
      <w:pPr>
        <w:spacing w:line="360" w:lineRule="auto"/>
        <w:rPr>
          <w:rFonts w:ascii="Arial" w:hAnsi="Arial" w:cs="Arial"/>
          <w:sz w:val="24"/>
          <w:szCs w:val="24"/>
        </w:rPr>
      </w:pPr>
    </w:p>
    <w:p w:rsidR="00157ABA" w:rsidRPr="00157ABA" w:rsidRDefault="00157ABA" w:rsidP="00EC5BDB">
      <w:pPr>
        <w:spacing w:line="480" w:lineRule="auto"/>
        <w:ind w:firstLine="708"/>
        <w:jc w:val="both"/>
        <w:rPr>
          <w:rFonts w:cs="Arial"/>
          <w:sz w:val="24"/>
          <w:szCs w:val="24"/>
        </w:rPr>
      </w:pPr>
      <w:r w:rsidRPr="00157ABA">
        <w:rPr>
          <w:rFonts w:ascii="Arial" w:hAnsi="Arial" w:cs="Arial"/>
          <w:sz w:val="24"/>
          <w:szCs w:val="24"/>
        </w:rPr>
        <w:t xml:space="preserve">En esta </w:t>
      </w:r>
      <w:r w:rsidR="001B7D1E">
        <w:rPr>
          <w:rFonts w:ascii="Arial" w:hAnsi="Arial" w:cs="Arial"/>
          <w:sz w:val="24"/>
          <w:szCs w:val="24"/>
        </w:rPr>
        <w:t>Continuación de la s</w:t>
      </w:r>
      <w:r w:rsidRPr="00157ABA">
        <w:rPr>
          <w:rFonts w:ascii="Arial" w:hAnsi="Arial" w:cs="Arial"/>
          <w:sz w:val="24"/>
          <w:szCs w:val="24"/>
        </w:rPr>
        <w:t xml:space="preserve">esión </w:t>
      </w:r>
      <w:r w:rsidR="001B7D1E">
        <w:rPr>
          <w:rFonts w:ascii="Arial" w:hAnsi="Arial" w:cs="Arial"/>
          <w:sz w:val="24"/>
          <w:szCs w:val="24"/>
        </w:rPr>
        <w:t>o</w:t>
      </w:r>
      <w:r w:rsidRPr="00157ABA">
        <w:rPr>
          <w:rFonts w:ascii="Arial" w:hAnsi="Arial" w:cs="Arial"/>
          <w:sz w:val="24"/>
          <w:szCs w:val="24"/>
        </w:rPr>
        <w:t>rdinaria número 12 de la Comisión Edilicia Permanente de Deportes, Recreación y Aten</w:t>
      </w:r>
      <w:r w:rsidR="00EC5BDB">
        <w:rPr>
          <w:rFonts w:ascii="Arial" w:hAnsi="Arial" w:cs="Arial"/>
          <w:sz w:val="24"/>
          <w:szCs w:val="24"/>
        </w:rPr>
        <w:t>ción a la Juventud, se</w:t>
      </w:r>
      <w:r w:rsidR="001B7D1E">
        <w:rPr>
          <w:rFonts w:ascii="Arial" w:hAnsi="Arial" w:cs="Arial"/>
          <w:sz w:val="24"/>
          <w:szCs w:val="24"/>
        </w:rPr>
        <w:t xml:space="preserve"> sigue</w:t>
      </w:r>
      <w:r w:rsidR="00EC5BDB">
        <w:rPr>
          <w:rFonts w:ascii="Arial" w:hAnsi="Arial" w:cs="Arial"/>
          <w:sz w:val="24"/>
          <w:szCs w:val="24"/>
        </w:rPr>
        <w:t xml:space="preserve"> </w:t>
      </w:r>
      <w:r w:rsidR="001B7D1E">
        <w:rPr>
          <w:rFonts w:ascii="Arial" w:hAnsi="Arial" w:cs="Arial"/>
          <w:sz w:val="24"/>
          <w:szCs w:val="24"/>
        </w:rPr>
        <w:t xml:space="preserve">estudiando la </w:t>
      </w:r>
      <w:proofErr w:type="spellStart"/>
      <w:r w:rsidRPr="00157ABA">
        <w:rPr>
          <w:rFonts w:ascii="Arial" w:hAnsi="Arial" w:cs="Arial"/>
          <w:sz w:val="24"/>
          <w:szCs w:val="24"/>
        </w:rPr>
        <w:t>dictaminación</w:t>
      </w:r>
      <w:proofErr w:type="spellEnd"/>
      <w:r w:rsidRPr="00157ABA">
        <w:rPr>
          <w:rFonts w:ascii="Arial" w:hAnsi="Arial" w:cs="Arial"/>
          <w:sz w:val="24"/>
          <w:szCs w:val="24"/>
        </w:rPr>
        <w:t xml:space="preserve"> de las propuestas emanadas de las Convocatorias públicas abiertas para la integración de</w:t>
      </w:r>
      <w:bookmarkStart w:id="0" w:name="_GoBack"/>
      <w:bookmarkEnd w:id="0"/>
      <w:r w:rsidRPr="00157ABA">
        <w:rPr>
          <w:rFonts w:ascii="Arial" w:hAnsi="Arial" w:cs="Arial"/>
          <w:sz w:val="24"/>
          <w:szCs w:val="24"/>
        </w:rPr>
        <w:t>l Consejo Municipal de Juventud de Zapotlán el Grande, Jalisco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57ABA" w:rsidRDefault="00157ABA"/>
    <w:sectPr w:rsidR="00157A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A"/>
    <w:rsid w:val="00157ABA"/>
    <w:rsid w:val="001B7D1E"/>
    <w:rsid w:val="00E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309A1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dcterms:created xsi:type="dcterms:W3CDTF">2024-09-17T17:56:00Z</dcterms:created>
  <dcterms:modified xsi:type="dcterms:W3CDTF">2024-09-17T17:56:00Z</dcterms:modified>
</cp:coreProperties>
</file>