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C7" w:rsidRDefault="003B0BC7" w:rsidP="003B0BC7">
      <w:pPr>
        <w:jc w:val="center"/>
        <w:rPr>
          <w:rFonts w:ascii="Verdana" w:hAnsi="Verdana" w:cs="Arial"/>
          <w:b/>
          <w:sz w:val="32"/>
          <w:szCs w:val="28"/>
        </w:rPr>
      </w:pPr>
    </w:p>
    <w:p w:rsidR="00523D4B" w:rsidRDefault="00523D4B" w:rsidP="003B0BC7">
      <w:pPr>
        <w:jc w:val="center"/>
        <w:rPr>
          <w:rFonts w:ascii="Verdana" w:hAnsi="Verdana" w:cs="Arial"/>
          <w:b/>
          <w:sz w:val="32"/>
          <w:szCs w:val="28"/>
        </w:rPr>
      </w:pPr>
    </w:p>
    <w:p w:rsidR="00523D4B" w:rsidRDefault="00523D4B" w:rsidP="003B0BC7">
      <w:pPr>
        <w:jc w:val="center"/>
        <w:rPr>
          <w:rFonts w:ascii="Verdana" w:hAnsi="Verdana" w:cs="Arial"/>
          <w:b/>
          <w:sz w:val="32"/>
          <w:szCs w:val="28"/>
        </w:rPr>
      </w:pPr>
    </w:p>
    <w:p w:rsidR="00523D4B" w:rsidRDefault="00523D4B" w:rsidP="003B0BC7">
      <w:pPr>
        <w:jc w:val="center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</w:p>
    <w:p w:rsidR="003B0BC7" w:rsidRDefault="003B0BC7" w:rsidP="003B0BC7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INFORME DETALLADO</w:t>
      </w:r>
    </w:p>
    <w:p w:rsidR="003B0BC7" w:rsidRPr="00FF6145" w:rsidRDefault="00FF6145" w:rsidP="00FF6145">
      <w:pPr>
        <w:jc w:val="center"/>
        <w:rPr>
          <w:rFonts w:ascii="Verdana" w:hAnsi="Verdana" w:cs="Arial"/>
          <w:b/>
          <w:szCs w:val="28"/>
        </w:rPr>
      </w:pPr>
      <w:r>
        <w:rPr>
          <w:rFonts w:ascii="Verdana" w:hAnsi="Verdana" w:cs="Arial"/>
          <w:b/>
          <w:szCs w:val="28"/>
        </w:rPr>
        <w:t xml:space="preserve">DE LA </w:t>
      </w:r>
      <w:r w:rsidR="002C4376">
        <w:rPr>
          <w:rFonts w:ascii="Verdana" w:hAnsi="Verdana" w:cs="Arial"/>
          <w:b/>
          <w:szCs w:val="28"/>
        </w:rPr>
        <w:t>PRIMERA</w:t>
      </w:r>
      <w:r w:rsidRPr="00FF6145">
        <w:rPr>
          <w:rFonts w:ascii="Verdana" w:hAnsi="Verdana" w:cs="Arial"/>
          <w:b/>
          <w:szCs w:val="28"/>
        </w:rPr>
        <w:t xml:space="preserve"> SESIÓN ORDINARIA</w:t>
      </w:r>
      <w:r w:rsidR="0095692C"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3B0BC7" w:rsidRPr="00B54E5B" w:rsidRDefault="003B0BC7" w:rsidP="003B0BC7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 xml:space="preserve">COMISIÓN EDILICIA PERMANENTE DE </w:t>
      </w:r>
      <w:r>
        <w:rPr>
          <w:rFonts w:ascii="Verdana" w:hAnsi="Verdana" w:cs="Arial"/>
          <w:b/>
          <w:sz w:val="28"/>
        </w:rPr>
        <w:t>DESARROLLO HUMANO, SALUD PÚBLICA E HIGIENE Y COMBATE A LAS ADICCIONES.</w:t>
      </w:r>
    </w:p>
    <w:p w:rsidR="00523D4B" w:rsidRPr="00656325" w:rsidRDefault="00523D4B" w:rsidP="00523D4B">
      <w:pPr>
        <w:jc w:val="both"/>
        <w:rPr>
          <w:rFonts w:ascii="Arial" w:eastAsia="Times New Roman" w:hAnsi="Arial" w:cs="Arial"/>
          <w:lang w:val="es-ES"/>
        </w:rPr>
      </w:pPr>
    </w:p>
    <w:p w:rsidR="00523D4B" w:rsidRPr="00656325" w:rsidRDefault="00523D4B" w:rsidP="00523D4B">
      <w:pPr>
        <w:spacing w:line="360" w:lineRule="auto"/>
        <w:ind w:firstLine="708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Una vez declarado el quórum legal para poder desarrollar esta sesión, se realizara la instalación formal de la </w:t>
      </w:r>
      <w:r w:rsidRPr="00523D4B">
        <w:rPr>
          <w:rFonts w:ascii="Arial" w:eastAsia="Times New Roman" w:hAnsi="Arial" w:cs="Arial"/>
          <w:lang w:val="es-ES"/>
        </w:rPr>
        <w:t xml:space="preserve">Comisión Edilicia Permanente de Desarrollo Humano, Salud Pública e Higiene y Combate a las Adicciones </w:t>
      </w:r>
      <w:r>
        <w:rPr>
          <w:rFonts w:ascii="Arial" w:eastAsia="Times New Roman" w:hAnsi="Arial" w:cs="Arial"/>
          <w:lang w:val="es-ES"/>
        </w:rPr>
        <w:t>y se tomara la protesta correspondiente a los cargos de cada uno de los integrantes de la misma. Si no existiera Asunto vario alguno, se clausurará, dando por concluidos los temas abordados.</w:t>
      </w:r>
    </w:p>
    <w:p w:rsidR="003B0BC7" w:rsidRDefault="003B0BC7" w:rsidP="003B0BC7">
      <w:pPr>
        <w:jc w:val="both"/>
        <w:rPr>
          <w:rFonts w:ascii="Verdana" w:hAnsi="Verdana" w:cs="Arial"/>
          <w:sz w:val="24"/>
          <w:szCs w:val="24"/>
        </w:rPr>
      </w:pPr>
    </w:p>
    <w:p w:rsidR="00523D4B" w:rsidRDefault="00523D4B" w:rsidP="003B0BC7">
      <w:pPr>
        <w:jc w:val="both"/>
        <w:rPr>
          <w:rFonts w:ascii="Verdana" w:hAnsi="Verdana" w:cs="Arial"/>
          <w:sz w:val="24"/>
          <w:szCs w:val="24"/>
        </w:rPr>
      </w:pPr>
    </w:p>
    <w:p w:rsidR="00523D4B" w:rsidRDefault="00523D4B" w:rsidP="009569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T E N T A M E N T E </w:t>
      </w:r>
    </w:p>
    <w:p w:rsidR="0095692C" w:rsidRPr="000B3FA7" w:rsidRDefault="0095692C" w:rsidP="0095692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5692C" w:rsidRPr="0095692C" w:rsidRDefault="0095692C" w:rsidP="0095692C">
      <w:pPr>
        <w:jc w:val="center"/>
        <w:rPr>
          <w:rFonts w:ascii="Verdana" w:hAnsi="Verdana" w:cs="Arial"/>
          <w:b/>
        </w:rPr>
      </w:pPr>
      <w:r w:rsidRPr="0095692C">
        <w:rPr>
          <w:rFonts w:ascii="Verdana" w:hAnsi="Verdana" w:cs="Arial"/>
          <w:b/>
        </w:rPr>
        <w:t>COMISIÓN EDILICIA PERMANENTE DE DESARROLLO HUMANO, SALUD PÚBLICA E HIGIENE Y COMBATE A LAS ADICCIONES.</w:t>
      </w:r>
    </w:p>
    <w:p w:rsidR="0095692C" w:rsidRPr="00656325" w:rsidRDefault="0095692C" w:rsidP="0095692C">
      <w:pPr>
        <w:jc w:val="both"/>
        <w:rPr>
          <w:rFonts w:ascii="Arial" w:eastAsia="Times New Roman" w:hAnsi="Arial" w:cs="Arial"/>
          <w:lang w:val="es-ES"/>
        </w:rPr>
      </w:pPr>
    </w:p>
    <w:p w:rsidR="00523D4B" w:rsidRPr="0095692C" w:rsidRDefault="00523D4B" w:rsidP="003B0BC7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:rsidR="00457438" w:rsidRDefault="00457438"/>
    <w:sectPr w:rsidR="00457438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C7" w:rsidRDefault="003B0BC7" w:rsidP="003B0BC7">
      <w:pPr>
        <w:spacing w:after="0" w:line="240" w:lineRule="auto"/>
      </w:pPr>
      <w:r>
        <w:separator/>
      </w:r>
    </w:p>
  </w:endnote>
  <w:endnote w:type="continuationSeparator" w:id="0">
    <w:p w:rsidR="003B0BC7" w:rsidRDefault="003B0BC7" w:rsidP="003B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523D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2C" w:rsidRPr="0095692C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9569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C7" w:rsidRDefault="003B0BC7" w:rsidP="003B0BC7">
      <w:pPr>
        <w:spacing w:after="0" w:line="240" w:lineRule="auto"/>
      </w:pPr>
      <w:r>
        <w:separator/>
      </w:r>
    </w:p>
  </w:footnote>
  <w:footnote w:type="continuationSeparator" w:id="0">
    <w:p w:rsidR="003B0BC7" w:rsidRDefault="003B0BC7" w:rsidP="003B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9A" w:rsidRDefault="0095692C" w:rsidP="00BC279A">
    <w:pPr>
      <w:pStyle w:val="Encabezado"/>
      <w:jc w:val="center"/>
    </w:pPr>
  </w:p>
  <w:p w:rsidR="00BC279A" w:rsidRDefault="009569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C7"/>
    <w:rsid w:val="002C4376"/>
    <w:rsid w:val="003B0BC7"/>
    <w:rsid w:val="00457438"/>
    <w:rsid w:val="00523D4B"/>
    <w:rsid w:val="0095692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BC7"/>
  </w:style>
  <w:style w:type="paragraph" w:styleId="Piedepgina">
    <w:name w:val="footer"/>
    <w:basedOn w:val="Normal"/>
    <w:link w:val="PiedepginaCar"/>
    <w:uiPriority w:val="99"/>
    <w:unhideWhenUsed/>
    <w:rsid w:val="003B0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BC7"/>
  </w:style>
  <w:style w:type="paragraph" w:styleId="Prrafodelista">
    <w:name w:val="List Paragraph"/>
    <w:basedOn w:val="Normal"/>
    <w:uiPriority w:val="99"/>
    <w:qFormat/>
    <w:rsid w:val="003B0BC7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3B0BC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B0BC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BC7"/>
  </w:style>
  <w:style w:type="paragraph" w:styleId="Piedepgina">
    <w:name w:val="footer"/>
    <w:basedOn w:val="Normal"/>
    <w:link w:val="PiedepginaCar"/>
    <w:uiPriority w:val="99"/>
    <w:unhideWhenUsed/>
    <w:rsid w:val="003B0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BC7"/>
  </w:style>
  <w:style w:type="paragraph" w:styleId="Prrafodelista">
    <w:name w:val="List Paragraph"/>
    <w:basedOn w:val="Normal"/>
    <w:uiPriority w:val="99"/>
    <w:qFormat/>
    <w:rsid w:val="003B0BC7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3B0BC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B0BC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2022-06-28T19:05:00Z</cp:lastPrinted>
  <dcterms:created xsi:type="dcterms:W3CDTF">2022-06-28T17:39:00Z</dcterms:created>
  <dcterms:modified xsi:type="dcterms:W3CDTF">2022-06-28T19:08:00Z</dcterms:modified>
</cp:coreProperties>
</file>