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5F0BF6F" w14:textId="77777777" w:rsidR="004E3AC6" w:rsidRDefault="004E3AC6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  <w:bookmarkStart w:id="0" w:name="_Hlk145420932"/>
      <w:bookmarkEnd w:id="0"/>
    </w:p>
    <w:p w14:paraId="1F67C6D8" w14:textId="77777777" w:rsidR="004E3AC6" w:rsidRDefault="004E3AC6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</w:p>
    <w:p w14:paraId="3E1050D1" w14:textId="5FECEDB3" w:rsidR="009E244F" w:rsidRPr="004E3AC6" w:rsidRDefault="009E244F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  <w:r w:rsidRPr="004E3AC6">
        <w:rPr>
          <w:rFonts w:ascii="Arial" w:hAnsi="Arial" w:cs="Arial"/>
          <w:b/>
          <w:bCs/>
          <w:sz w:val="44"/>
          <w:szCs w:val="44"/>
        </w:rPr>
        <w:t>INFORME DE ACTIVIDADES</w:t>
      </w:r>
    </w:p>
    <w:p w14:paraId="12F947E8" w14:textId="77777777" w:rsidR="009E244F" w:rsidRPr="004E3AC6" w:rsidRDefault="009E244F" w:rsidP="009E244F">
      <w:pPr>
        <w:rPr>
          <w:rFonts w:ascii="Arial" w:hAnsi="Arial" w:cs="Arial"/>
          <w:b/>
          <w:bCs/>
          <w:sz w:val="44"/>
          <w:szCs w:val="44"/>
        </w:rPr>
      </w:pPr>
    </w:p>
    <w:p w14:paraId="00484AEE" w14:textId="77777777" w:rsidR="009E244F" w:rsidRPr="004E3AC6" w:rsidRDefault="009E244F" w:rsidP="009E244F">
      <w:pPr>
        <w:rPr>
          <w:rFonts w:ascii="Arial" w:hAnsi="Arial" w:cs="Arial"/>
          <w:b/>
          <w:bCs/>
          <w:sz w:val="44"/>
          <w:szCs w:val="44"/>
        </w:rPr>
      </w:pPr>
    </w:p>
    <w:p w14:paraId="706F300D" w14:textId="77777777" w:rsidR="009E244F" w:rsidRPr="004E3AC6" w:rsidRDefault="009E244F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</w:p>
    <w:p w14:paraId="74934746" w14:textId="77777777" w:rsidR="009E244F" w:rsidRPr="004E3AC6" w:rsidRDefault="009E244F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  <w:r w:rsidRPr="004E3AC6">
        <w:rPr>
          <w:rFonts w:ascii="Arial" w:hAnsi="Arial" w:cs="Arial"/>
          <w:b/>
          <w:bCs/>
          <w:sz w:val="44"/>
          <w:szCs w:val="44"/>
        </w:rPr>
        <w:t xml:space="preserve"> REGIDOR:</w:t>
      </w:r>
    </w:p>
    <w:p w14:paraId="51224DE0" w14:textId="77777777" w:rsidR="009E244F" w:rsidRPr="004E3AC6" w:rsidRDefault="009E244F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  <w:r w:rsidRPr="004E3AC6">
        <w:rPr>
          <w:rFonts w:ascii="Arial" w:hAnsi="Arial" w:cs="Arial"/>
          <w:b/>
          <w:bCs/>
          <w:sz w:val="44"/>
          <w:szCs w:val="44"/>
        </w:rPr>
        <w:t>EDGAR JOEL SALVADOR BAUTISTA</w:t>
      </w:r>
    </w:p>
    <w:p w14:paraId="2C12778C" w14:textId="77777777" w:rsidR="009E244F" w:rsidRPr="004E3AC6" w:rsidRDefault="009E244F" w:rsidP="009E244F">
      <w:pPr>
        <w:rPr>
          <w:rFonts w:ascii="Arial" w:hAnsi="Arial" w:cs="Arial"/>
          <w:b/>
          <w:bCs/>
          <w:sz w:val="44"/>
          <w:szCs w:val="44"/>
        </w:rPr>
      </w:pPr>
    </w:p>
    <w:p w14:paraId="5B810249" w14:textId="77777777" w:rsidR="009E244F" w:rsidRPr="004E3AC6" w:rsidRDefault="009E244F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</w:p>
    <w:p w14:paraId="7F418ED8" w14:textId="77777777" w:rsidR="009E244F" w:rsidRPr="004E3AC6" w:rsidRDefault="009E244F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</w:p>
    <w:p w14:paraId="1111FCFE" w14:textId="77777777" w:rsidR="009E244F" w:rsidRPr="004E3AC6" w:rsidRDefault="009E244F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  <w:r w:rsidRPr="004E3AC6">
        <w:rPr>
          <w:rFonts w:ascii="Arial" w:hAnsi="Arial" w:cs="Arial"/>
          <w:b/>
          <w:bCs/>
          <w:sz w:val="44"/>
          <w:szCs w:val="44"/>
        </w:rPr>
        <w:t>TRIMESTRE:</w:t>
      </w:r>
    </w:p>
    <w:p w14:paraId="7A234DF3" w14:textId="77777777" w:rsidR="009E244F" w:rsidRPr="004E3AC6" w:rsidRDefault="009E244F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  <w:r w:rsidRPr="004E3AC6">
        <w:rPr>
          <w:rFonts w:ascii="Arial" w:hAnsi="Arial" w:cs="Arial"/>
          <w:b/>
          <w:bCs/>
          <w:sz w:val="44"/>
          <w:szCs w:val="44"/>
        </w:rPr>
        <w:t>ABRIL-JUNIO 2023</w:t>
      </w:r>
    </w:p>
    <w:p w14:paraId="27A73E70" w14:textId="77777777" w:rsidR="000D7D1F" w:rsidRPr="004E3AC6" w:rsidRDefault="000D7D1F" w:rsidP="009E244F">
      <w:pPr>
        <w:jc w:val="center"/>
        <w:rPr>
          <w:rFonts w:ascii="Arial" w:hAnsi="Arial" w:cs="Arial"/>
          <w:b/>
          <w:bCs/>
          <w:sz w:val="44"/>
          <w:szCs w:val="44"/>
        </w:rPr>
      </w:pPr>
    </w:p>
    <w:p w14:paraId="37BEB7F3" w14:textId="77777777" w:rsidR="000D7D1F" w:rsidRPr="004E3AC6" w:rsidRDefault="000D7D1F" w:rsidP="009E244F">
      <w:pPr>
        <w:jc w:val="center"/>
        <w:rPr>
          <w:rFonts w:ascii="Arial" w:hAnsi="Arial" w:cs="Arial"/>
          <w:b/>
          <w:bCs/>
          <w:sz w:val="32"/>
          <w:szCs w:val="32"/>
        </w:rPr>
      </w:pPr>
    </w:p>
    <w:p w14:paraId="6507A92A" w14:textId="71F1ADAF" w:rsidR="000D7D1F" w:rsidRPr="004E3AC6" w:rsidRDefault="000D7D1F">
      <w:pPr>
        <w:spacing w:after="160" w:line="259" w:lineRule="auto"/>
        <w:rPr>
          <w:rFonts w:ascii="Arial" w:hAnsi="Arial" w:cs="Arial"/>
          <w:b/>
          <w:bCs/>
          <w:sz w:val="32"/>
          <w:szCs w:val="32"/>
        </w:rPr>
      </w:pPr>
      <w:r w:rsidRPr="004E3AC6">
        <w:rPr>
          <w:rFonts w:ascii="Arial" w:hAnsi="Arial" w:cs="Arial"/>
          <w:b/>
          <w:bCs/>
          <w:sz w:val="32"/>
          <w:szCs w:val="32"/>
        </w:rPr>
        <w:br w:type="page"/>
      </w:r>
    </w:p>
    <w:p w14:paraId="64A59709" w14:textId="77777777" w:rsidR="00B275C0" w:rsidRPr="004E3AC6" w:rsidRDefault="00B275C0" w:rsidP="00B275C0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sz w:val="28"/>
          <w:szCs w:val="28"/>
        </w:rPr>
      </w:pPr>
      <w:r w:rsidRPr="004E3AC6">
        <w:rPr>
          <w:rFonts w:ascii="Arial" w:hAnsi="Arial" w:cs="Arial"/>
          <w:b/>
          <w:bCs/>
          <w:sz w:val="28"/>
          <w:szCs w:val="28"/>
        </w:rPr>
        <w:lastRenderedPageBreak/>
        <w:t>03 DE ABRIL. SESIÓN EXTRAORDINARIA DE AYUNTAMIENTO</w:t>
      </w:r>
    </w:p>
    <w:p w14:paraId="3FA02782" w14:textId="77777777" w:rsidR="00B275C0" w:rsidRPr="004E3AC6" w:rsidRDefault="00B275C0" w:rsidP="00B275C0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noProof/>
          <w:sz w:val="28"/>
          <w:szCs w:val="28"/>
          <w:lang w:eastAsia="es-MX"/>
        </w:rPr>
      </w:pPr>
    </w:p>
    <w:p w14:paraId="5FA11553" w14:textId="09242DAC" w:rsidR="000D7D1F" w:rsidRPr="004E3AC6" w:rsidRDefault="00B275C0" w:rsidP="009E244F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4E3AC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BF8CFAA" wp14:editId="23437EBB">
            <wp:extent cx="4610100" cy="2990850"/>
            <wp:effectExtent l="0" t="0" r="0" b="0"/>
            <wp:docPr id="422720333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720333" name=""/>
                    <pic:cNvPicPr/>
                  </pic:nvPicPr>
                  <pic:blipFill rotWithShape="1">
                    <a:blip r:embed="rId6"/>
                    <a:srcRect r="23563" b="11798"/>
                    <a:stretch/>
                  </pic:blipFill>
                  <pic:spPr bwMode="auto">
                    <a:xfrm>
                      <a:off x="0" y="0"/>
                      <a:ext cx="4610100" cy="29908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B24A9FF" w14:textId="77777777" w:rsidR="004E3AC6" w:rsidRPr="004E3AC6" w:rsidRDefault="004E3AC6" w:rsidP="009E244F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005A13CA" w14:textId="77777777" w:rsidR="004E3AC6" w:rsidRPr="004E3AC6" w:rsidRDefault="004E3AC6" w:rsidP="009E244F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595192CA" w14:textId="4A8F99A9" w:rsidR="004E3AC6" w:rsidRPr="004E3AC6" w:rsidRDefault="004E3AC6" w:rsidP="009E244F">
      <w:pPr>
        <w:jc w:val="center"/>
        <w:rPr>
          <w:rFonts w:ascii="Arial" w:hAnsi="Arial" w:cs="Arial"/>
          <w:b/>
          <w:bCs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bCs/>
          <w:noProof/>
          <w:sz w:val="28"/>
          <w:szCs w:val="28"/>
          <w:lang w:eastAsia="es-MX"/>
        </w:rPr>
        <w:t>18 DE ABRIL. SESIÓN ORDINARIA DE LA COMISIÒN EDILICIA DE ESTACIONOMETROS.</w:t>
      </w:r>
    </w:p>
    <w:p w14:paraId="6A09B895" w14:textId="77777777" w:rsidR="004E3AC6" w:rsidRPr="004E3AC6" w:rsidRDefault="004E3AC6" w:rsidP="009E244F">
      <w:pPr>
        <w:jc w:val="center"/>
        <w:rPr>
          <w:rFonts w:ascii="Arial" w:hAnsi="Arial" w:cs="Arial"/>
          <w:b/>
          <w:bCs/>
          <w:noProof/>
          <w:sz w:val="28"/>
          <w:szCs w:val="28"/>
          <w:lang w:eastAsia="es-MX"/>
        </w:rPr>
      </w:pPr>
    </w:p>
    <w:p w14:paraId="5728770C" w14:textId="710D6E12" w:rsidR="004E3AC6" w:rsidRPr="004E3AC6" w:rsidRDefault="004E3AC6" w:rsidP="009E244F">
      <w:pPr>
        <w:jc w:val="center"/>
        <w:rPr>
          <w:rFonts w:ascii="Arial" w:hAnsi="Arial" w:cs="Arial"/>
          <w:b/>
          <w:bCs/>
          <w:sz w:val="28"/>
          <w:szCs w:val="28"/>
        </w:rPr>
      </w:pPr>
      <w:r w:rsidRPr="004E3AC6"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50F9283C" wp14:editId="54EA59B1">
            <wp:extent cx="4229100" cy="2378869"/>
            <wp:effectExtent l="0" t="0" r="0" b="2540"/>
            <wp:docPr id="33284759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53946" cy="23928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6B3662B" w14:textId="77777777" w:rsidR="004E3AC6" w:rsidRPr="004E3AC6" w:rsidRDefault="004E3AC6" w:rsidP="009E244F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37724D87" w14:textId="77777777" w:rsidR="009E244F" w:rsidRPr="004E3AC6" w:rsidRDefault="009E244F" w:rsidP="009E244F">
      <w:pPr>
        <w:rPr>
          <w:rFonts w:ascii="Arial" w:hAnsi="Arial" w:cs="Arial"/>
          <w:sz w:val="28"/>
          <w:szCs w:val="28"/>
        </w:rPr>
      </w:pPr>
    </w:p>
    <w:p w14:paraId="3CC47B79" w14:textId="18FAE70A" w:rsidR="00B275C0" w:rsidRPr="004E3AC6" w:rsidRDefault="00B275C0" w:rsidP="00B275C0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bCs/>
          <w:noProof/>
          <w:sz w:val="28"/>
          <w:szCs w:val="28"/>
          <w:lang w:eastAsia="es-MX"/>
        </w:rPr>
        <w:t xml:space="preserve">19 DE ABRIL. SESIÓN SOLEMNE </w:t>
      </w:r>
      <w:r w:rsidR="00651C93">
        <w:rPr>
          <w:rFonts w:ascii="Arial" w:hAnsi="Arial" w:cs="Arial"/>
          <w:b/>
          <w:bCs/>
          <w:noProof/>
          <w:sz w:val="28"/>
          <w:szCs w:val="28"/>
          <w:lang w:eastAsia="es-MX"/>
        </w:rPr>
        <w:t xml:space="preserve">NO. 24 </w:t>
      </w:r>
      <w:r w:rsidRPr="004E3AC6">
        <w:rPr>
          <w:rFonts w:ascii="Arial" w:hAnsi="Arial" w:cs="Arial"/>
          <w:b/>
          <w:bCs/>
          <w:noProof/>
          <w:sz w:val="28"/>
          <w:szCs w:val="28"/>
          <w:lang w:eastAsia="es-MX"/>
        </w:rPr>
        <w:t>DE AYUNTAMIENTO.</w:t>
      </w:r>
    </w:p>
    <w:p w14:paraId="4E11EFD4" w14:textId="77777777" w:rsidR="004E3AC6" w:rsidRPr="004E3AC6" w:rsidRDefault="004E3AC6" w:rsidP="00B275C0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noProof/>
          <w:sz w:val="28"/>
          <w:szCs w:val="28"/>
          <w:lang w:eastAsia="es-MX"/>
        </w:rPr>
      </w:pPr>
    </w:p>
    <w:p w14:paraId="58C1ACF8" w14:textId="77777777" w:rsidR="00B275C0" w:rsidRPr="004E3AC6" w:rsidRDefault="00B275C0" w:rsidP="00B275C0">
      <w:pPr>
        <w:tabs>
          <w:tab w:val="center" w:pos="4419"/>
          <w:tab w:val="left" w:pos="5880"/>
        </w:tabs>
        <w:jc w:val="center"/>
        <w:rPr>
          <w:rFonts w:ascii="Arial" w:hAnsi="Arial" w:cs="Arial"/>
          <w:b/>
          <w:bCs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drawing>
          <wp:inline distT="0" distB="0" distL="0" distR="0" wp14:anchorId="19158209" wp14:editId="00AFF5FD">
            <wp:extent cx="4465320" cy="2844224"/>
            <wp:effectExtent l="0" t="0" r="0" b="0"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590" r="10116"/>
                    <a:stretch/>
                  </pic:blipFill>
                  <pic:spPr bwMode="auto">
                    <a:xfrm>
                      <a:off x="0" y="0"/>
                      <a:ext cx="4472972" cy="28490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FA7E193" w14:textId="49585AF6" w:rsidR="00B275C0" w:rsidRPr="004E3AC6" w:rsidRDefault="00B275C0" w:rsidP="00B275C0">
      <w:pPr>
        <w:jc w:val="center"/>
        <w:rPr>
          <w:rFonts w:ascii="Arial" w:hAnsi="Arial" w:cs="Arial"/>
          <w:sz w:val="28"/>
          <w:szCs w:val="28"/>
        </w:rPr>
      </w:pPr>
    </w:p>
    <w:p w14:paraId="3E67ECEE" w14:textId="77777777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t>20 DE ABRIL. SESIÓN ORDINARIA DE AYUNTAMIENTO NO. 32</w:t>
      </w:r>
    </w:p>
    <w:p w14:paraId="6DC4E404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18FFF714" w14:textId="48613F50" w:rsidR="00B275C0" w:rsidRPr="004E3AC6" w:rsidRDefault="00A32E94" w:rsidP="00A32E94">
      <w:pPr>
        <w:jc w:val="center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4662222D" wp14:editId="5771EB6B">
            <wp:extent cx="3322320" cy="2822575"/>
            <wp:effectExtent l="0" t="0" r="0" b="0"/>
            <wp:docPr id="718764142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2320" cy="282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9138B4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66E09C96" w14:textId="17C0EACB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t xml:space="preserve">25 DE ABRIL. SESIÓN EXTRAORDINARIA </w:t>
      </w:r>
      <w:r w:rsidR="00A32E94">
        <w:rPr>
          <w:rFonts w:ascii="Arial" w:hAnsi="Arial" w:cs="Arial"/>
          <w:b/>
          <w:noProof/>
          <w:sz w:val="28"/>
          <w:szCs w:val="28"/>
          <w:lang w:eastAsia="es-MX"/>
        </w:rPr>
        <w:t xml:space="preserve">NO.50 </w:t>
      </w: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t>DE AYUNTAMIENTO. AYUNTAMIENTO INFANTIL 2023.</w:t>
      </w:r>
    </w:p>
    <w:p w14:paraId="396A718C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4813B863" w14:textId="5D172EC8" w:rsidR="00B275C0" w:rsidRPr="004E3AC6" w:rsidRDefault="001A3010" w:rsidP="001A3010">
      <w:pPr>
        <w:jc w:val="center"/>
        <w:rPr>
          <w:rFonts w:ascii="Arial" w:hAnsi="Arial" w:cs="Arial"/>
          <w:sz w:val="28"/>
          <w:szCs w:val="28"/>
        </w:rPr>
      </w:pPr>
      <w:r w:rsidRPr="004E3AC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26149AF1" wp14:editId="4970F9E9">
            <wp:extent cx="3648075" cy="2430530"/>
            <wp:effectExtent l="0" t="0" r="0" b="8255"/>
            <wp:docPr id="1235958607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3511" cy="24341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08D243C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26A43720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2828CE17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5E8D2C48" w14:textId="3353E923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t>27 DE ABRIL. SESIÓN DE LA COMISIÓN DE REGLAMENTOS.</w:t>
      </w:r>
    </w:p>
    <w:p w14:paraId="68E8AF6E" w14:textId="77777777" w:rsidR="00B275C0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drawing>
          <wp:inline distT="0" distB="0" distL="0" distR="0" wp14:anchorId="419EF0AB" wp14:editId="1753B0BD">
            <wp:extent cx="4650296" cy="2750820"/>
            <wp:effectExtent l="0" t="0" r="0" b="0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170"/>
                    <a:stretch/>
                  </pic:blipFill>
                  <pic:spPr bwMode="auto">
                    <a:xfrm>
                      <a:off x="0" y="0"/>
                      <a:ext cx="4656374" cy="27544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07700D45" w14:textId="77777777" w:rsidR="00B661C8" w:rsidRPr="004E3AC6" w:rsidRDefault="00B661C8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</w:p>
    <w:p w14:paraId="32BE687D" w14:textId="1AD7A6B6" w:rsidR="00B275C0" w:rsidRPr="004E3AC6" w:rsidRDefault="004E3AC6" w:rsidP="004E3AC6">
      <w:pPr>
        <w:jc w:val="center"/>
        <w:rPr>
          <w:rFonts w:ascii="Arial" w:hAnsi="Arial" w:cs="Arial"/>
          <w:sz w:val="28"/>
          <w:szCs w:val="28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lastRenderedPageBreak/>
        <w:t>03 DE MAYO. SESIÓN DE COMISIÓN DE TRÁNSITO Y PROTECCIÓN CIVIL</w:t>
      </w:r>
    </w:p>
    <w:p w14:paraId="24C7B686" w14:textId="64860BA2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72136477" w14:textId="29DDDFE0" w:rsidR="00B275C0" w:rsidRDefault="004E3AC6" w:rsidP="004E3AC6">
      <w:pPr>
        <w:jc w:val="center"/>
        <w:rPr>
          <w:rFonts w:ascii="Arial" w:hAnsi="Arial" w:cs="Arial"/>
          <w:sz w:val="28"/>
          <w:szCs w:val="28"/>
        </w:rPr>
      </w:pPr>
      <w:r w:rsidRPr="004E3AC6">
        <w:rPr>
          <w:rFonts w:ascii="Arial" w:hAnsi="Arial" w:cs="Arial"/>
          <w:noProof/>
          <w:sz w:val="28"/>
          <w:szCs w:val="28"/>
        </w:rPr>
        <w:drawing>
          <wp:inline distT="0" distB="0" distL="0" distR="0" wp14:anchorId="13BB2637" wp14:editId="2D5A05F6">
            <wp:extent cx="5513965" cy="2543175"/>
            <wp:effectExtent l="0" t="0" r="0" b="0"/>
            <wp:docPr id="1620439186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71" b="20331"/>
                    <a:stretch/>
                  </pic:blipFill>
                  <pic:spPr bwMode="auto">
                    <a:xfrm>
                      <a:off x="0" y="0"/>
                      <a:ext cx="5525973" cy="25487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4F8C11E" w14:textId="77777777" w:rsidR="00B661C8" w:rsidRPr="00B661C8" w:rsidRDefault="00B661C8" w:rsidP="004E3AC6">
      <w:pPr>
        <w:jc w:val="center"/>
        <w:rPr>
          <w:rFonts w:ascii="Arial" w:hAnsi="Arial" w:cs="Arial"/>
          <w:sz w:val="28"/>
          <w:szCs w:val="28"/>
          <w:lang w:val="es-MX"/>
        </w:rPr>
      </w:pPr>
    </w:p>
    <w:p w14:paraId="04C052BC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4B54FE4C" w14:textId="77777777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t>03 DE MAYO. SESIÓN EXTRAORDINARIA DE AYUNTAMIENTO NO. 51</w:t>
      </w:r>
    </w:p>
    <w:p w14:paraId="16AC7A76" w14:textId="77777777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</w:p>
    <w:p w14:paraId="71E2B3F7" w14:textId="77777777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drawing>
          <wp:inline distT="0" distB="0" distL="0" distR="0" wp14:anchorId="3E410C97" wp14:editId="608CD02D">
            <wp:extent cx="5612130" cy="2646680"/>
            <wp:effectExtent l="0" t="0" r="7620" b="1270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46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1F064A" w14:textId="77777777" w:rsidR="00B275C0" w:rsidRPr="004E3AC6" w:rsidRDefault="00B275C0" w:rsidP="00B275C0">
      <w:pPr>
        <w:rPr>
          <w:rFonts w:ascii="Arial" w:hAnsi="Arial" w:cs="Arial"/>
          <w:b/>
          <w:noProof/>
          <w:sz w:val="28"/>
          <w:szCs w:val="28"/>
          <w:lang w:eastAsia="es-MX"/>
        </w:rPr>
      </w:pPr>
    </w:p>
    <w:p w14:paraId="23D05C3B" w14:textId="77777777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lastRenderedPageBreak/>
        <w:t>08 DE MAYO. 270 ANIVERSARIO DEL NATALICIO DE MIGUEL HIDALGO Y COSTILLA.</w:t>
      </w:r>
    </w:p>
    <w:p w14:paraId="0B6F1050" w14:textId="56A30EF3" w:rsidR="00B275C0" w:rsidRPr="004E3AC6" w:rsidRDefault="001A301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tab/>
      </w:r>
    </w:p>
    <w:p w14:paraId="6EF388E4" w14:textId="25F12E7C" w:rsidR="001A3010" w:rsidRDefault="001A301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drawing>
          <wp:inline distT="0" distB="0" distL="0" distR="0" wp14:anchorId="000790F8" wp14:editId="1FAB3FD2">
            <wp:extent cx="3728304" cy="2390775"/>
            <wp:effectExtent l="0" t="0" r="5715" b="0"/>
            <wp:docPr id="1691701751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4636" cy="239483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4E3AC6">
        <w:rPr>
          <w:rFonts w:ascii="Arial" w:hAnsi="Arial" w:cs="Arial"/>
          <w:noProof/>
          <w:sz w:val="28"/>
          <w:szCs w:val="28"/>
        </w:rPr>
        <mc:AlternateContent>
          <mc:Choice Requires="wps">
            <w:drawing>
              <wp:inline distT="0" distB="0" distL="0" distR="0" wp14:anchorId="39992476" wp14:editId="5F1FFA00">
                <wp:extent cx="304800" cy="304800"/>
                <wp:effectExtent l="0" t="0" r="0" b="0"/>
                <wp:docPr id="1560354101" name="Rectángulo 1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4800" cy="3048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2F6F1B42" id="Rectángulo 1" o:spid="_x0000_s1026" style="width:24pt;height:2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" filled="f" stroked="f">
                <o:lock v:ext="edit" aspectratio="t"/>
                <w10:anchorlock/>
              </v:rect>
            </w:pict>
          </mc:Fallback>
        </mc:AlternateContent>
      </w:r>
    </w:p>
    <w:p w14:paraId="69819509" w14:textId="77777777" w:rsidR="003C2F3B" w:rsidRPr="004E3AC6" w:rsidRDefault="003C2F3B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</w:p>
    <w:p w14:paraId="3ED18E7A" w14:textId="77777777" w:rsidR="00B275C0" w:rsidRPr="004E3AC6" w:rsidRDefault="00B275C0" w:rsidP="00B275C0">
      <w:pPr>
        <w:rPr>
          <w:rFonts w:ascii="Arial" w:hAnsi="Arial" w:cs="Arial"/>
          <w:b/>
          <w:noProof/>
          <w:sz w:val="28"/>
          <w:szCs w:val="28"/>
          <w:lang w:eastAsia="es-MX"/>
        </w:rPr>
      </w:pPr>
    </w:p>
    <w:p w14:paraId="0853A7C1" w14:textId="77777777" w:rsidR="00B275C0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t>08 DE MAYO. SESIÓN EXTRAORDINARIA DE AYUNTAMIENTO NO. 52</w:t>
      </w:r>
    </w:p>
    <w:p w14:paraId="2A92E78C" w14:textId="77777777" w:rsidR="00B661C8" w:rsidRDefault="00B661C8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</w:p>
    <w:p w14:paraId="36C08838" w14:textId="29AC25C2" w:rsidR="00B661C8" w:rsidRPr="004E3AC6" w:rsidRDefault="00B661C8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B661C8">
        <w:drawing>
          <wp:inline distT="0" distB="0" distL="0" distR="0" wp14:anchorId="4C315932" wp14:editId="2BA1F99A">
            <wp:extent cx="2533181" cy="2819400"/>
            <wp:effectExtent l="0" t="0" r="635" b="0"/>
            <wp:docPr id="179243604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2436041" name=""/>
                    <pic:cNvPicPr/>
                  </pic:nvPicPr>
                  <pic:blipFill rotWithShape="1">
                    <a:blip r:embed="rId15"/>
                    <a:srcRect l="57644" t="22192" r="11086" b="20786"/>
                    <a:stretch/>
                  </pic:blipFill>
                  <pic:spPr bwMode="auto">
                    <a:xfrm>
                      <a:off x="0" y="0"/>
                      <a:ext cx="2538603" cy="28254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1C44A49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730A22A9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1FB67BBE" w14:textId="77777777" w:rsidR="00B275C0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lastRenderedPageBreak/>
        <w:t>11 DE MAYO. SESIÓN SOLEMNE DE AYUNTAMIENTO. ENTREGA DE LA PRESEA JOSÉ CLEMENTE OROZCO A MAESTROS CON TRAYECTORIA DE 30 Y 40 AÑOS DE SERVICIO.</w:t>
      </w:r>
    </w:p>
    <w:p w14:paraId="1B428C09" w14:textId="77777777" w:rsidR="003C2F3B" w:rsidRPr="004E3AC6" w:rsidRDefault="003C2F3B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</w:p>
    <w:p w14:paraId="5D339A62" w14:textId="36B5EF35" w:rsidR="00B275C0" w:rsidRPr="004E3AC6" w:rsidRDefault="00B275C0" w:rsidP="003C2F3B">
      <w:pPr>
        <w:jc w:val="center"/>
        <w:rPr>
          <w:rFonts w:ascii="Arial" w:hAnsi="Arial" w:cs="Arial"/>
          <w:sz w:val="28"/>
          <w:szCs w:val="28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drawing>
          <wp:inline distT="0" distB="0" distL="0" distR="0" wp14:anchorId="7CA68D28" wp14:editId="681C0E0B">
            <wp:extent cx="4610100" cy="3071314"/>
            <wp:effectExtent l="0" t="0" r="0" b="0"/>
            <wp:docPr id="20" name="Imagen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30768" cy="3085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EF4CF3" w14:textId="77777777" w:rsidR="00B275C0" w:rsidRDefault="00B275C0" w:rsidP="009E244F">
      <w:pPr>
        <w:rPr>
          <w:rFonts w:ascii="Arial" w:hAnsi="Arial" w:cs="Arial"/>
          <w:sz w:val="28"/>
          <w:szCs w:val="28"/>
        </w:rPr>
      </w:pPr>
    </w:p>
    <w:p w14:paraId="0CF61A53" w14:textId="77777777" w:rsidR="00B275C0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t>18 DE MAYO. SESION DE LA COMISIÓN EDILICIA DE OBRA PÚBLICA.</w:t>
      </w:r>
    </w:p>
    <w:p w14:paraId="5DE12F28" w14:textId="77777777" w:rsidR="003C2F3B" w:rsidRPr="004E3AC6" w:rsidRDefault="003C2F3B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</w:p>
    <w:p w14:paraId="585C9A33" w14:textId="77777777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drawing>
          <wp:inline distT="0" distB="0" distL="0" distR="0" wp14:anchorId="73946B45" wp14:editId="6BADC0ED">
            <wp:extent cx="3851910" cy="2403815"/>
            <wp:effectExtent l="0" t="0" r="0" b="0"/>
            <wp:docPr id="25" name="Imagen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49" b="8421"/>
                    <a:stretch/>
                  </pic:blipFill>
                  <pic:spPr bwMode="auto">
                    <a:xfrm>
                      <a:off x="0" y="0"/>
                      <a:ext cx="3851910" cy="240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53305A9" w14:textId="77777777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</w:p>
    <w:p w14:paraId="016CFE2A" w14:textId="77777777" w:rsidR="00B275C0" w:rsidRPr="004E3AC6" w:rsidRDefault="00B275C0" w:rsidP="00B275C0">
      <w:pPr>
        <w:jc w:val="center"/>
        <w:rPr>
          <w:rFonts w:ascii="Arial" w:hAnsi="Arial" w:cs="Arial"/>
          <w:b/>
          <w:noProof/>
          <w:sz w:val="28"/>
          <w:szCs w:val="28"/>
          <w:lang w:eastAsia="es-MX"/>
        </w:rPr>
      </w:pPr>
      <w:r w:rsidRPr="004E3AC6">
        <w:rPr>
          <w:rFonts w:ascii="Arial" w:hAnsi="Arial" w:cs="Arial"/>
          <w:b/>
          <w:noProof/>
          <w:sz w:val="28"/>
          <w:szCs w:val="28"/>
          <w:lang w:eastAsia="es-MX"/>
        </w:rPr>
        <w:t>19 DE MAYO. SESIÓN ORDINARIA DE AYUNTAMIENTO NO. 33</w:t>
      </w:r>
    </w:p>
    <w:p w14:paraId="4D014FF9" w14:textId="5F9E0E93" w:rsidR="000D6F70" w:rsidRDefault="000D6F70" w:rsidP="009E244F">
      <w:pPr>
        <w:rPr>
          <w:rFonts w:ascii="Arial" w:hAnsi="Arial" w:cs="Arial"/>
          <w:sz w:val="28"/>
          <w:szCs w:val="28"/>
        </w:rPr>
      </w:pPr>
    </w:p>
    <w:p w14:paraId="0EAAEEE7" w14:textId="0D0F489E" w:rsidR="00202530" w:rsidRPr="004E3AC6" w:rsidRDefault="00202530" w:rsidP="00202530">
      <w:pPr>
        <w:jc w:val="center"/>
        <w:rPr>
          <w:rFonts w:ascii="Arial" w:hAnsi="Arial" w:cs="Arial"/>
          <w:sz w:val="28"/>
          <w:szCs w:val="28"/>
        </w:rPr>
      </w:pPr>
      <w:r w:rsidRPr="00202530">
        <w:rPr>
          <w:rFonts w:ascii="Arial" w:hAnsi="Arial" w:cs="Arial"/>
          <w:sz w:val="28"/>
          <w:szCs w:val="28"/>
        </w:rPr>
        <w:drawing>
          <wp:inline distT="0" distB="0" distL="0" distR="0" wp14:anchorId="1E618CEC" wp14:editId="69DEB50C">
            <wp:extent cx="3083599" cy="2543175"/>
            <wp:effectExtent l="0" t="0" r="2540" b="0"/>
            <wp:docPr id="64058619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58619" name=""/>
                    <pic:cNvPicPr/>
                  </pic:nvPicPr>
                  <pic:blipFill rotWithShape="1">
                    <a:blip r:embed="rId18"/>
                    <a:srcRect t="28350" b="9793"/>
                    <a:stretch/>
                  </pic:blipFill>
                  <pic:spPr bwMode="auto">
                    <a:xfrm>
                      <a:off x="0" y="0"/>
                      <a:ext cx="3089376" cy="25479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6E68EA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154E9EED" w14:textId="77777777" w:rsidR="00B275C0" w:rsidRDefault="00B275C0" w:rsidP="009E244F">
      <w:pPr>
        <w:rPr>
          <w:rFonts w:ascii="Arial" w:hAnsi="Arial" w:cs="Arial"/>
          <w:sz w:val="28"/>
          <w:szCs w:val="28"/>
        </w:rPr>
      </w:pPr>
    </w:p>
    <w:p w14:paraId="3CD1F956" w14:textId="77777777" w:rsidR="00202530" w:rsidRPr="004E3AC6" w:rsidRDefault="00202530" w:rsidP="009E244F">
      <w:pPr>
        <w:rPr>
          <w:rFonts w:ascii="Arial" w:hAnsi="Arial" w:cs="Arial"/>
          <w:sz w:val="28"/>
          <w:szCs w:val="28"/>
        </w:rPr>
      </w:pPr>
    </w:p>
    <w:p w14:paraId="4A18411E" w14:textId="77777777" w:rsidR="00B275C0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b/>
          <w:sz w:val="28"/>
          <w:szCs w:val="28"/>
        </w:rPr>
        <w:t>06 DE JUNIO. SESIÓN ORDINARIA DE AYUNTAMIENTO NO. 34.</w:t>
      </w:r>
    </w:p>
    <w:p w14:paraId="39F4E98F" w14:textId="77777777" w:rsidR="00202530" w:rsidRDefault="00202530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32EC506A" w14:textId="4718C4DA" w:rsidR="00202530" w:rsidRPr="004E3AC6" w:rsidRDefault="00202530" w:rsidP="00B275C0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 wp14:anchorId="57A6EAA5" wp14:editId="7C414133">
            <wp:extent cx="3029585" cy="2727151"/>
            <wp:effectExtent l="0" t="0" r="0" b="0"/>
            <wp:docPr id="122962091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7674" cy="27344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CE2EE8C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739D91AC" w14:textId="77777777" w:rsidR="00B275C0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b/>
          <w:sz w:val="28"/>
          <w:szCs w:val="28"/>
        </w:rPr>
        <w:t>20 DE JUNIO. SESIÓN EXTRAORDINARIA DE AYUNTAMIENTO NO. 58</w:t>
      </w:r>
    </w:p>
    <w:p w14:paraId="3390554D" w14:textId="77777777" w:rsidR="00202530" w:rsidRDefault="00202530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0868EA41" w14:textId="77777777" w:rsidR="00202530" w:rsidRDefault="00202530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4A9D9256" w14:textId="07ABFD0A" w:rsidR="00202530" w:rsidRPr="004E3AC6" w:rsidRDefault="00202530" w:rsidP="00B275C0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 wp14:anchorId="778F64EF" wp14:editId="3C10ED0F">
            <wp:extent cx="3540326" cy="2352675"/>
            <wp:effectExtent l="0" t="0" r="3175" b="0"/>
            <wp:docPr id="742702908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412" cy="236070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EEA63B9" w14:textId="4255EA80" w:rsidR="00B275C0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6D32FE9C" w14:textId="77777777" w:rsidR="00202530" w:rsidRPr="004E3AC6" w:rsidRDefault="00202530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74767616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3F7A9D37" w14:textId="77777777" w:rsidR="00B275C0" w:rsidRPr="004E3AC6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b/>
          <w:sz w:val="28"/>
          <w:szCs w:val="28"/>
        </w:rPr>
        <w:t>22 DE JUNIO. SESIÓN DE LA COMISIÓN DE OBRA PUBLICA. INVITADA.</w:t>
      </w:r>
    </w:p>
    <w:p w14:paraId="5DEE0FBC" w14:textId="77777777" w:rsidR="00B275C0" w:rsidRPr="004E3AC6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drawing>
          <wp:inline distT="0" distB="0" distL="0" distR="0" wp14:anchorId="10DE8773" wp14:editId="43FF0CAF">
            <wp:extent cx="4979044" cy="2824843"/>
            <wp:effectExtent l="0" t="0" r="0" b="0"/>
            <wp:docPr id="36" name="Imagen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0" r="9612"/>
                    <a:stretch/>
                  </pic:blipFill>
                  <pic:spPr bwMode="auto">
                    <a:xfrm>
                      <a:off x="0" y="0"/>
                      <a:ext cx="5000813" cy="2837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356B6A9" w14:textId="77777777" w:rsidR="00B275C0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b/>
          <w:sz w:val="28"/>
          <w:szCs w:val="28"/>
        </w:rPr>
        <w:lastRenderedPageBreak/>
        <w:t>27 DE JUNIO. SESIÓN DE LA COMISIÓN EDILICIA DE CULTURA, EDUCACIÓN Y FESTIVIDADES CÍVICAS.</w:t>
      </w:r>
    </w:p>
    <w:p w14:paraId="50AA3A99" w14:textId="77777777" w:rsidR="00B275C0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drawing>
          <wp:inline distT="0" distB="0" distL="0" distR="0" wp14:anchorId="2D96EB2E" wp14:editId="2E436CB2">
            <wp:extent cx="3592195" cy="2125322"/>
            <wp:effectExtent l="0" t="0" r="8255" b="889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6003" cy="21394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1D4727" w14:textId="77777777" w:rsidR="00202530" w:rsidRPr="004E3AC6" w:rsidRDefault="00202530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13C27ED2" w14:textId="77777777" w:rsidR="00B275C0" w:rsidRPr="004E3AC6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b/>
          <w:sz w:val="28"/>
          <w:szCs w:val="28"/>
        </w:rPr>
        <w:t>28 DE JUNIO. SESIÓN EXTRAORDINARIA DE AYUNTAMIENTO NO. 59</w:t>
      </w:r>
    </w:p>
    <w:p w14:paraId="759DA8F0" w14:textId="15085FC8" w:rsidR="00B275C0" w:rsidRPr="004E3AC6" w:rsidRDefault="00561FC7" w:rsidP="00561FC7">
      <w:pPr>
        <w:jc w:val="center"/>
        <w:rPr>
          <w:rFonts w:ascii="Arial" w:hAnsi="Arial" w:cs="Arial"/>
          <w:sz w:val="28"/>
          <w:szCs w:val="28"/>
        </w:rPr>
      </w:pPr>
      <w:r>
        <w:rPr>
          <w:noProof/>
        </w:rPr>
        <w:drawing>
          <wp:inline distT="0" distB="0" distL="0" distR="0" wp14:anchorId="7D4F3499" wp14:editId="7428450F">
            <wp:extent cx="4295775" cy="1886310"/>
            <wp:effectExtent l="0" t="0" r="0" b="0"/>
            <wp:docPr id="49516506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5165067" name=""/>
                    <pic:cNvPicPr/>
                  </pic:nvPicPr>
                  <pic:blipFill rotWithShape="1">
                    <a:blip r:embed="rId23"/>
                    <a:srcRect r="7928" b="28090"/>
                    <a:stretch/>
                  </pic:blipFill>
                  <pic:spPr bwMode="auto">
                    <a:xfrm>
                      <a:off x="0" y="0"/>
                      <a:ext cx="4310485" cy="18927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3A87CA" w14:textId="77777777" w:rsidR="00561FC7" w:rsidRDefault="00561FC7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47FC390E" w14:textId="77777777" w:rsidR="00A761F7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b/>
          <w:sz w:val="28"/>
          <w:szCs w:val="28"/>
        </w:rPr>
        <w:t>28 DE JUNIO. SESIÓN ORDINARIA DE AYUNTAMIENTO NO. 35</w:t>
      </w:r>
    </w:p>
    <w:p w14:paraId="54A9E952" w14:textId="3225A9F3" w:rsidR="00561FC7" w:rsidRPr="004E3AC6" w:rsidRDefault="00561FC7" w:rsidP="00B275C0">
      <w:pPr>
        <w:jc w:val="center"/>
        <w:rPr>
          <w:rFonts w:ascii="Arial" w:hAnsi="Arial" w:cs="Arial"/>
          <w:b/>
          <w:sz w:val="28"/>
          <w:szCs w:val="28"/>
        </w:rPr>
      </w:pPr>
      <w:r>
        <w:rPr>
          <w:rFonts w:ascii="Arial" w:hAnsi="Arial" w:cs="Arial"/>
          <w:b/>
          <w:noProof/>
          <w:sz w:val="28"/>
          <w:szCs w:val="28"/>
        </w:rPr>
        <w:drawing>
          <wp:inline distT="0" distB="0" distL="0" distR="0" wp14:anchorId="329F38AF" wp14:editId="6A3F6407">
            <wp:extent cx="4275455" cy="1542610"/>
            <wp:effectExtent l="0" t="0" r="0" b="635"/>
            <wp:docPr id="708164602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063" cy="154643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8692333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p w14:paraId="61C72453" w14:textId="3AA92D41" w:rsidR="00B275C0" w:rsidRDefault="00561FC7" w:rsidP="00561FC7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sz w:val="28"/>
          <w:szCs w:val="28"/>
        </w:rPr>
        <w:lastRenderedPageBreak/>
        <w:t xml:space="preserve">29 DE JUNIO </w:t>
      </w:r>
      <w:r w:rsidRPr="00561FC7">
        <w:rPr>
          <w:rFonts w:ascii="Arial" w:hAnsi="Arial" w:cs="Arial"/>
          <w:b/>
          <w:bCs/>
          <w:sz w:val="28"/>
          <w:szCs w:val="28"/>
        </w:rPr>
        <w:t>SESIÓN DE LA COMISIÓN DE DESARROLLO AGROPECUARIO E INDUSTRIAL</w:t>
      </w:r>
    </w:p>
    <w:p w14:paraId="7443DAA5" w14:textId="77777777" w:rsidR="00561FC7" w:rsidRDefault="00561FC7" w:rsidP="00561FC7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6F8F35C7" w14:textId="77777777" w:rsidR="00561FC7" w:rsidRDefault="00561FC7" w:rsidP="00561FC7">
      <w:pPr>
        <w:jc w:val="center"/>
        <w:rPr>
          <w:rFonts w:ascii="Arial" w:hAnsi="Arial" w:cs="Arial"/>
          <w:b/>
          <w:bCs/>
          <w:sz w:val="28"/>
          <w:szCs w:val="28"/>
        </w:rPr>
      </w:pPr>
    </w:p>
    <w:p w14:paraId="197E20B5" w14:textId="16B97927" w:rsidR="00A761F7" w:rsidRDefault="00561FC7" w:rsidP="00A761F7">
      <w:pPr>
        <w:jc w:val="center"/>
        <w:rPr>
          <w:rFonts w:ascii="Arial" w:hAnsi="Arial" w:cs="Arial"/>
          <w:b/>
          <w:bCs/>
          <w:noProof/>
          <w:sz w:val="28"/>
          <w:szCs w:val="28"/>
        </w:rPr>
      </w:pPr>
      <w:r w:rsidRPr="00561FC7">
        <w:rPr>
          <w:rFonts w:ascii="Arial" w:hAnsi="Arial" w:cs="Arial"/>
          <w:b/>
          <w:bCs/>
          <w:sz w:val="28"/>
          <w:szCs w:val="28"/>
        </w:rPr>
        <w:drawing>
          <wp:inline distT="0" distB="0" distL="0" distR="0" wp14:anchorId="4539EDB1" wp14:editId="4D4FC32A">
            <wp:extent cx="4117975" cy="2358778"/>
            <wp:effectExtent l="0" t="0" r="0" b="3810"/>
            <wp:docPr id="1339946277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9946277" name=""/>
                    <pic:cNvPicPr/>
                  </pic:nvPicPr>
                  <pic:blipFill rotWithShape="1">
                    <a:blip r:embed="rId25"/>
                    <a:srcRect b="23632"/>
                    <a:stretch/>
                  </pic:blipFill>
                  <pic:spPr bwMode="auto">
                    <a:xfrm>
                      <a:off x="0" y="0"/>
                      <a:ext cx="4169342" cy="23882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DE29829" w14:textId="77777777" w:rsidR="00A761F7" w:rsidRDefault="00A761F7" w:rsidP="00A761F7">
      <w:pPr>
        <w:jc w:val="center"/>
        <w:rPr>
          <w:rFonts w:ascii="Arial" w:hAnsi="Arial" w:cs="Arial"/>
          <w:b/>
          <w:bCs/>
          <w:noProof/>
          <w:sz w:val="28"/>
          <w:szCs w:val="28"/>
        </w:rPr>
      </w:pPr>
    </w:p>
    <w:p w14:paraId="3FE2F510" w14:textId="0E9F8A02" w:rsidR="00561FC7" w:rsidRDefault="00561FC7" w:rsidP="00A761F7">
      <w:pPr>
        <w:jc w:val="center"/>
        <w:rPr>
          <w:rFonts w:ascii="Arial" w:hAnsi="Arial" w:cs="Arial"/>
          <w:b/>
          <w:bCs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inline distT="0" distB="0" distL="0" distR="0" wp14:anchorId="4765DA09" wp14:editId="6E73D434">
            <wp:extent cx="4124259" cy="2412905"/>
            <wp:effectExtent l="0" t="0" r="0" b="6985"/>
            <wp:docPr id="557064226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1993"/>
                    <a:stretch/>
                  </pic:blipFill>
                  <pic:spPr bwMode="auto">
                    <a:xfrm>
                      <a:off x="0" y="0"/>
                      <a:ext cx="4191940" cy="24525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836000A" w14:textId="77777777" w:rsidR="00561FC7" w:rsidRPr="00561FC7" w:rsidRDefault="00561FC7" w:rsidP="00561FC7">
      <w:pPr>
        <w:rPr>
          <w:rFonts w:ascii="Arial" w:hAnsi="Arial" w:cs="Arial"/>
          <w:b/>
          <w:bCs/>
          <w:sz w:val="28"/>
          <w:szCs w:val="28"/>
        </w:rPr>
      </w:pPr>
    </w:p>
    <w:p w14:paraId="6638F3B1" w14:textId="77777777" w:rsidR="00561FC7" w:rsidRDefault="00561FC7" w:rsidP="009E244F">
      <w:pPr>
        <w:rPr>
          <w:rFonts w:ascii="Arial" w:hAnsi="Arial" w:cs="Arial"/>
        </w:rPr>
      </w:pPr>
    </w:p>
    <w:p w14:paraId="5CA319DF" w14:textId="738591D8" w:rsidR="00B275C0" w:rsidRDefault="00561FC7" w:rsidP="00A761F7">
      <w:pPr>
        <w:jc w:val="both"/>
        <w:rPr>
          <w:rFonts w:ascii="Arial" w:hAnsi="Arial" w:cs="Arial"/>
        </w:rPr>
      </w:pPr>
      <w:r>
        <w:rPr>
          <w:rFonts w:ascii="Arial" w:hAnsi="Arial" w:cs="Arial"/>
        </w:rPr>
        <w:t xml:space="preserve">En esta sesión tomé protesta como </w:t>
      </w:r>
      <w:proofErr w:type="gramStart"/>
      <w:r>
        <w:rPr>
          <w:rFonts w:ascii="Arial" w:hAnsi="Arial" w:cs="Arial"/>
        </w:rPr>
        <w:t>Presidente</w:t>
      </w:r>
      <w:proofErr w:type="gramEnd"/>
      <w:r>
        <w:rPr>
          <w:rFonts w:ascii="Arial" w:hAnsi="Arial" w:cs="Arial"/>
        </w:rPr>
        <w:t xml:space="preserve"> de la comisión Edilicia de Desarrollo Agropecuario e Industrial, esto derivado de un acuerdo de cabildo. </w:t>
      </w:r>
    </w:p>
    <w:p w14:paraId="0F7019F6" w14:textId="77777777" w:rsidR="00561FC7" w:rsidRDefault="00561FC7" w:rsidP="00A761F7">
      <w:pPr>
        <w:jc w:val="both"/>
        <w:rPr>
          <w:rFonts w:ascii="Arial" w:hAnsi="Arial" w:cs="Arial"/>
        </w:rPr>
      </w:pPr>
    </w:p>
    <w:p w14:paraId="3CFB57B6" w14:textId="77777777" w:rsidR="00561FC7" w:rsidRPr="00561FC7" w:rsidRDefault="00561FC7" w:rsidP="009E244F">
      <w:pPr>
        <w:rPr>
          <w:rFonts w:ascii="Arial" w:hAnsi="Arial" w:cs="Arial"/>
        </w:rPr>
      </w:pPr>
    </w:p>
    <w:p w14:paraId="3D320D0B" w14:textId="77777777" w:rsidR="00A761F7" w:rsidRDefault="00A761F7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223A49C6" w14:textId="28F43F6D" w:rsidR="00B275C0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b/>
          <w:sz w:val="28"/>
          <w:szCs w:val="28"/>
        </w:rPr>
        <w:t>29 DE JUNIO. SESIÓN DE LA COMISIÓN DE TRÁNSITO Y VIALIDAD. INVITADA.</w:t>
      </w:r>
    </w:p>
    <w:p w14:paraId="2E582452" w14:textId="77777777" w:rsidR="00561FC7" w:rsidRPr="004E3AC6" w:rsidRDefault="00561FC7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312D00CE" w14:textId="77777777" w:rsidR="00B275C0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drawing>
          <wp:inline distT="0" distB="0" distL="0" distR="0" wp14:anchorId="4A8B6F17" wp14:editId="6A9379CB">
            <wp:extent cx="4533254" cy="2057400"/>
            <wp:effectExtent l="0" t="0" r="1270" b="0"/>
            <wp:docPr id="43" name="Imagen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689" t="8756" r="14120" b="26677"/>
                    <a:stretch/>
                  </pic:blipFill>
                  <pic:spPr bwMode="auto">
                    <a:xfrm>
                      <a:off x="0" y="0"/>
                      <a:ext cx="4547966" cy="20640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22E36A6" w14:textId="77777777" w:rsidR="00A761F7" w:rsidRDefault="00A761F7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20544E5E" w14:textId="4610CBAF" w:rsidR="00A761F7" w:rsidRPr="004E3AC6" w:rsidRDefault="00A761F7" w:rsidP="00B275C0">
      <w:pPr>
        <w:jc w:val="center"/>
        <w:rPr>
          <w:rFonts w:ascii="Arial" w:hAnsi="Arial" w:cs="Arial"/>
          <w:b/>
          <w:sz w:val="28"/>
          <w:szCs w:val="28"/>
        </w:rPr>
      </w:pPr>
      <w:r w:rsidRPr="00A761F7">
        <w:rPr>
          <w:rFonts w:ascii="Arial" w:hAnsi="Arial" w:cs="Arial"/>
          <w:b/>
          <w:sz w:val="28"/>
          <w:szCs w:val="28"/>
        </w:rPr>
        <w:drawing>
          <wp:inline distT="0" distB="0" distL="0" distR="0" wp14:anchorId="0D62DC75" wp14:editId="23DD6748">
            <wp:extent cx="4590947" cy="2409825"/>
            <wp:effectExtent l="0" t="0" r="635" b="0"/>
            <wp:docPr id="320943132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943132" name=""/>
                    <pic:cNvPicPr/>
                  </pic:nvPicPr>
                  <pic:blipFill rotWithShape="1">
                    <a:blip r:embed="rId28"/>
                    <a:srcRect l="5527" t="2527" b="31359"/>
                    <a:stretch/>
                  </pic:blipFill>
                  <pic:spPr bwMode="auto">
                    <a:xfrm>
                      <a:off x="0" y="0"/>
                      <a:ext cx="4596817" cy="24129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684AA71" w14:textId="77777777" w:rsidR="00B275C0" w:rsidRDefault="00B275C0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4783EEAF" w14:textId="77777777" w:rsidR="00A761F7" w:rsidRPr="004E3AC6" w:rsidRDefault="00A761F7" w:rsidP="00B275C0">
      <w:pPr>
        <w:jc w:val="center"/>
        <w:rPr>
          <w:rFonts w:ascii="Arial" w:hAnsi="Arial" w:cs="Arial"/>
          <w:b/>
          <w:sz w:val="28"/>
          <w:szCs w:val="28"/>
        </w:rPr>
      </w:pPr>
    </w:p>
    <w:p w14:paraId="2A3DDC54" w14:textId="70792C6D" w:rsidR="00B275C0" w:rsidRPr="004E3AC6" w:rsidRDefault="00561FC7" w:rsidP="00A761F7">
      <w:pPr>
        <w:jc w:val="both"/>
        <w:rPr>
          <w:rFonts w:ascii="Arial" w:hAnsi="Arial" w:cs="Arial"/>
          <w:sz w:val="28"/>
          <w:szCs w:val="28"/>
        </w:rPr>
      </w:pPr>
      <w:r>
        <w:rPr>
          <w:rFonts w:ascii="Arial" w:hAnsi="Arial" w:cs="Arial"/>
        </w:rPr>
        <w:t>En esta sesión tom</w:t>
      </w:r>
      <w:r>
        <w:rPr>
          <w:rFonts w:ascii="Arial" w:hAnsi="Arial" w:cs="Arial"/>
        </w:rPr>
        <w:t>ó</w:t>
      </w:r>
      <w:r>
        <w:rPr>
          <w:rFonts w:ascii="Arial" w:hAnsi="Arial" w:cs="Arial"/>
        </w:rPr>
        <w:t xml:space="preserve"> protesta como </w:t>
      </w:r>
      <w:proofErr w:type="gramStart"/>
      <w:r>
        <w:rPr>
          <w:rFonts w:ascii="Arial" w:hAnsi="Arial" w:cs="Arial"/>
        </w:rPr>
        <w:t>Presidente</w:t>
      </w:r>
      <w:proofErr w:type="gramEnd"/>
      <w:r>
        <w:rPr>
          <w:rFonts w:ascii="Arial" w:hAnsi="Arial" w:cs="Arial"/>
        </w:rPr>
        <w:t xml:space="preserve"> de la comisión Edilicia de </w:t>
      </w:r>
      <w:r>
        <w:rPr>
          <w:rFonts w:ascii="Arial" w:hAnsi="Arial" w:cs="Arial"/>
        </w:rPr>
        <w:t>Tránsito y Protección Civil la Regidora Tania Magdalena Bernardino Juárez</w:t>
      </w:r>
      <w:r>
        <w:rPr>
          <w:rFonts w:ascii="Arial" w:hAnsi="Arial" w:cs="Arial"/>
        </w:rPr>
        <w:t xml:space="preserve">, </w:t>
      </w:r>
      <w:r>
        <w:rPr>
          <w:rFonts w:ascii="Arial" w:hAnsi="Arial" w:cs="Arial"/>
        </w:rPr>
        <w:t xml:space="preserve">a quién le hice entrega </w:t>
      </w:r>
      <w:r w:rsidR="00A761F7">
        <w:rPr>
          <w:rFonts w:ascii="Arial" w:hAnsi="Arial" w:cs="Arial"/>
        </w:rPr>
        <w:t>de toda la documentación generada durante el tiempo que presidí esta comisión edilicia. E</w:t>
      </w:r>
      <w:r>
        <w:rPr>
          <w:rFonts w:ascii="Arial" w:hAnsi="Arial" w:cs="Arial"/>
        </w:rPr>
        <w:t>sto derivado de un acuerdo de cabildo.</w:t>
      </w:r>
    </w:p>
    <w:p w14:paraId="7EC1957F" w14:textId="77777777" w:rsidR="001A3010" w:rsidRPr="004E3AC6" w:rsidRDefault="001A3010" w:rsidP="009E244F">
      <w:pPr>
        <w:rPr>
          <w:rFonts w:ascii="Arial" w:hAnsi="Arial" w:cs="Arial"/>
          <w:sz w:val="28"/>
          <w:szCs w:val="28"/>
        </w:rPr>
      </w:pPr>
    </w:p>
    <w:p w14:paraId="535EBB2E" w14:textId="77777777" w:rsidR="001A3010" w:rsidRPr="004E3AC6" w:rsidRDefault="001A3010" w:rsidP="009E244F">
      <w:pPr>
        <w:rPr>
          <w:rFonts w:ascii="Arial" w:hAnsi="Arial" w:cs="Arial"/>
          <w:sz w:val="28"/>
          <w:szCs w:val="28"/>
        </w:rPr>
      </w:pPr>
    </w:p>
    <w:p w14:paraId="2BDB4A0C" w14:textId="77777777" w:rsidR="001A3010" w:rsidRPr="004E3AC6" w:rsidRDefault="001A3010" w:rsidP="009E244F">
      <w:pPr>
        <w:rPr>
          <w:rFonts w:ascii="Arial" w:hAnsi="Arial" w:cs="Arial"/>
          <w:sz w:val="28"/>
          <w:szCs w:val="28"/>
        </w:rPr>
      </w:pPr>
    </w:p>
    <w:p w14:paraId="5A3A5C36" w14:textId="77777777" w:rsidR="001A3010" w:rsidRDefault="001A3010" w:rsidP="001A3010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b/>
          <w:sz w:val="28"/>
          <w:szCs w:val="28"/>
        </w:rPr>
        <w:t>29 DE JUNIO. SESIÓN SOLEMNE DE AYUNTAMIENTO.</w:t>
      </w:r>
    </w:p>
    <w:p w14:paraId="6463D991" w14:textId="77777777" w:rsidR="00A761F7" w:rsidRPr="004E3AC6" w:rsidRDefault="00A761F7" w:rsidP="001A3010">
      <w:pPr>
        <w:jc w:val="center"/>
        <w:rPr>
          <w:rFonts w:ascii="Arial" w:hAnsi="Arial" w:cs="Arial"/>
          <w:b/>
          <w:sz w:val="28"/>
          <w:szCs w:val="28"/>
        </w:rPr>
      </w:pPr>
    </w:p>
    <w:p w14:paraId="0BF073DD" w14:textId="5D075874" w:rsidR="001A3010" w:rsidRPr="004E3AC6" w:rsidRDefault="001A3010" w:rsidP="001A3010">
      <w:pPr>
        <w:jc w:val="center"/>
        <w:rPr>
          <w:rFonts w:ascii="Arial" w:hAnsi="Arial" w:cs="Arial"/>
          <w:b/>
          <w:sz w:val="28"/>
          <w:szCs w:val="28"/>
        </w:rPr>
      </w:pPr>
    </w:p>
    <w:p w14:paraId="22999C82" w14:textId="067E7C4C" w:rsidR="001A3010" w:rsidRPr="004E3AC6" w:rsidRDefault="00A761F7" w:rsidP="00A761F7">
      <w:pPr>
        <w:jc w:val="center"/>
        <w:rPr>
          <w:rFonts w:ascii="Arial" w:hAnsi="Arial" w:cs="Arial"/>
          <w:b/>
          <w:sz w:val="28"/>
          <w:szCs w:val="28"/>
        </w:rPr>
      </w:pPr>
      <w:r w:rsidRPr="004E3AC6">
        <w:rPr>
          <w:rFonts w:ascii="Arial" w:hAnsi="Arial" w:cs="Arial"/>
          <w:noProof/>
          <w:sz w:val="28"/>
          <w:szCs w:val="28"/>
          <w:lang w:val="es-ES"/>
        </w:rPr>
        <w:drawing>
          <wp:inline distT="0" distB="0" distL="0" distR="0" wp14:anchorId="3D73196B" wp14:editId="29E76CBE">
            <wp:extent cx="4211955" cy="2289935"/>
            <wp:effectExtent l="0" t="0" r="0" b="0"/>
            <wp:docPr id="45" name="Imagen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5400" cy="2291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E7FD3" w14:textId="77777777" w:rsidR="001A3010" w:rsidRPr="004E3AC6" w:rsidRDefault="001A3010" w:rsidP="009E244F">
      <w:pPr>
        <w:rPr>
          <w:rFonts w:ascii="Arial" w:hAnsi="Arial" w:cs="Arial"/>
          <w:sz w:val="28"/>
          <w:szCs w:val="28"/>
        </w:rPr>
      </w:pPr>
    </w:p>
    <w:p w14:paraId="1EA347E1" w14:textId="77777777" w:rsidR="001A3010" w:rsidRPr="004E3AC6" w:rsidRDefault="001A3010" w:rsidP="009E244F">
      <w:pPr>
        <w:rPr>
          <w:rFonts w:ascii="Arial" w:hAnsi="Arial" w:cs="Arial"/>
          <w:sz w:val="28"/>
          <w:szCs w:val="28"/>
        </w:rPr>
      </w:pPr>
    </w:p>
    <w:p w14:paraId="4936F44D" w14:textId="77777777" w:rsidR="001A3010" w:rsidRPr="004E3AC6" w:rsidRDefault="001A3010" w:rsidP="009E244F">
      <w:pPr>
        <w:rPr>
          <w:rFonts w:ascii="Arial" w:hAnsi="Arial" w:cs="Arial"/>
          <w:sz w:val="28"/>
          <w:szCs w:val="28"/>
        </w:rPr>
      </w:pPr>
    </w:p>
    <w:p w14:paraId="49DC75D0" w14:textId="77777777" w:rsidR="00B275C0" w:rsidRPr="004E3AC6" w:rsidRDefault="00B275C0" w:rsidP="009E244F">
      <w:pPr>
        <w:rPr>
          <w:rFonts w:ascii="Arial" w:hAnsi="Arial" w:cs="Arial"/>
          <w:sz w:val="28"/>
          <w:szCs w:val="28"/>
        </w:rPr>
      </w:pPr>
    </w:p>
    <w:sectPr w:rsidR="00B275C0" w:rsidRPr="004E3AC6" w:rsidSect="000D6F70">
      <w:headerReference w:type="default" r:id="rId30"/>
      <w:footerReference w:type="default" r:id="rId31"/>
      <w:pgSz w:w="12240" w:h="15840"/>
      <w:pgMar w:top="1417" w:right="1041" w:bottom="1417" w:left="1701" w:header="1417" w:footer="170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ADD469D" w14:textId="77777777" w:rsidR="001F4582" w:rsidRDefault="001F4582" w:rsidP="00CE7B54">
      <w:r>
        <w:separator/>
      </w:r>
    </w:p>
  </w:endnote>
  <w:endnote w:type="continuationSeparator" w:id="0">
    <w:p w14:paraId="3E1D4161" w14:textId="77777777" w:rsidR="001F4582" w:rsidRDefault="001F4582" w:rsidP="00CE7B5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2117320551"/>
      <w:docPartObj>
        <w:docPartGallery w:val="Page Numbers (Bottom of Page)"/>
        <w:docPartUnique/>
      </w:docPartObj>
    </w:sdtPr>
    <w:sdtContent>
      <w:sdt>
        <w:sdtPr>
          <w:id w:val="-1769616900"/>
          <w:docPartObj>
            <w:docPartGallery w:val="Page Numbers (Top of Page)"/>
            <w:docPartUnique/>
          </w:docPartObj>
        </w:sdtPr>
        <w:sdtContent>
          <w:p w14:paraId="0DE8C7D4" w14:textId="52EEF425" w:rsidR="00A761F7" w:rsidRDefault="00A761F7">
            <w:pPr>
              <w:pStyle w:val="Piedepgina"/>
              <w:jc w:val="right"/>
            </w:pPr>
            <w:r>
              <w:rPr>
                <w:lang w:val="es-ES"/>
              </w:rPr>
              <w:t xml:space="preserve">Página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es-ES"/>
              </w:rPr>
              <w:t xml:space="preserve"> de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es-ES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  <w:p w14:paraId="4284FE59" w14:textId="52FB4DE9" w:rsidR="00CE7B54" w:rsidRDefault="00CE7B5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520E025" w14:textId="77777777" w:rsidR="001F4582" w:rsidRDefault="001F4582" w:rsidP="00CE7B54">
      <w:r>
        <w:separator/>
      </w:r>
    </w:p>
  </w:footnote>
  <w:footnote w:type="continuationSeparator" w:id="0">
    <w:p w14:paraId="57FCCC70" w14:textId="77777777" w:rsidR="001F4582" w:rsidRDefault="001F4582" w:rsidP="00CE7B5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CBC988A" w14:textId="77777777" w:rsidR="00CE7B54" w:rsidRDefault="00CE7B54">
    <w:pPr>
      <w:pStyle w:val="Encabezado"/>
    </w:pPr>
    <w:r>
      <w:rPr>
        <w:noProof/>
        <w:lang w:val="es-ES" w:eastAsia="es-ES"/>
      </w:rPr>
      <w:drawing>
        <wp:anchor distT="0" distB="0" distL="114300" distR="114300" simplePos="0" relativeHeight="251659264" behindDoc="1" locked="0" layoutInCell="1" allowOverlap="1" wp14:anchorId="15BE2B09" wp14:editId="3B85AAC6">
          <wp:simplePos x="0" y="0"/>
          <wp:positionH relativeFrom="page">
            <wp:align>center</wp:align>
          </wp:positionH>
          <wp:positionV relativeFrom="paragraph">
            <wp:posOffset>-842645</wp:posOffset>
          </wp:positionV>
          <wp:extent cx="7543800" cy="1257300"/>
          <wp:effectExtent l="0" t="0" r="0" b="0"/>
          <wp:wrapTight wrapText="bothSides">
            <wp:wrapPolygon edited="0">
              <wp:start x="0" y="0"/>
              <wp:lineTo x="0" y="21273"/>
              <wp:lineTo x="21545" y="21273"/>
              <wp:lineTo x="21545" y="0"/>
              <wp:lineTo x="0" y="0"/>
            </wp:wrapPolygon>
          </wp:wrapTight>
          <wp:docPr id="13" name="Imagen 13" descr="C:\Users\martha.villanueva\AppData\Local\Microsoft\Windows\INetCache\Content.Word\membrete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C:\Users\martha.villanueva\AppData\Local\Microsoft\Windows\INetCache\Content.Word\membrete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415" t="13144" r="10954" b="67844"/>
                  <a:stretch>
                    <a:fillRect/>
                  </a:stretch>
                </pic:blipFill>
                <pic:spPr bwMode="auto">
                  <a:xfrm>
                    <a:off x="0" y="0"/>
                    <a:ext cx="7543800" cy="12573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hdrShapeDefaults>
    <o:shapedefaults v:ext="edit" spidmax="2054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CE7B54"/>
    <w:rsid w:val="00024CCD"/>
    <w:rsid w:val="000754D4"/>
    <w:rsid w:val="000D2082"/>
    <w:rsid w:val="000D6F70"/>
    <w:rsid w:val="000D7D1F"/>
    <w:rsid w:val="001A3010"/>
    <w:rsid w:val="001F4582"/>
    <w:rsid w:val="00202530"/>
    <w:rsid w:val="00220C76"/>
    <w:rsid w:val="003C2F3B"/>
    <w:rsid w:val="004E3AC6"/>
    <w:rsid w:val="00561FC7"/>
    <w:rsid w:val="00651C93"/>
    <w:rsid w:val="00791323"/>
    <w:rsid w:val="007E5076"/>
    <w:rsid w:val="00826CA7"/>
    <w:rsid w:val="00845D4F"/>
    <w:rsid w:val="008E3CC7"/>
    <w:rsid w:val="00951C89"/>
    <w:rsid w:val="009E244F"/>
    <w:rsid w:val="00A32E94"/>
    <w:rsid w:val="00A761F7"/>
    <w:rsid w:val="00AB5F1E"/>
    <w:rsid w:val="00B275C0"/>
    <w:rsid w:val="00B661C8"/>
    <w:rsid w:val="00CE7B54"/>
    <w:rsid w:val="00D8280B"/>
    <w:rsid w:val="00EB584C"/>
    <w:rsid w:val="00F96AA5"/>
    <w:rsid w:val="00FC29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4"/>
    <o:shapelayout v:ext="edit">
      <o:idmap v:ext="edit" data="2"/>
    </o:shapelayout>
  </w:shapeDefaults>
  <w:decimalSymbol w:val="."/>
  <w:listSeparator w:val=";"/>
  <w14:docId w14:val="69C46ED5"/>
  <w15:chartTrackingRefBased/>
  <w15:docId w15:val="{391976C0-51B8-4E3B-8A35-3097FB4766B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D6F70"/>
    <w:pPr>
      <w:spacing w:after="0" w:line="240" w:lineRule="auto"/>
    </w:pPr>
    <w:rPr>
      <w:rFonts w:eastAsiaTheme="minorEastAsia"/>
      <w:sz w:val="24"/>
      <w:szCs w:val="24"/>
      <w:lang w:val="es-ES_tradnl" w:eastAsia="es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Encabezado">
    <w:name w:val="header"/>
    <w:basedOn w:val="Normal"/>
    <w:link w:val="EncabezadoCar"/>
    <w:uiPriority w:val="99"/>
    <w:unhideWhenUsed/>
    <w:rsid w:val="00CE7B54"/>
    <w:pPr>
      <w:tabs>
        <w:tab w:val="center" w:pos="4419"/>
        <w:tab w:val="right" w:pos="8838"/>
      </w:tabs>
    </w:pPr>
    <w:rPr>
      <w:rFonts w:eastAsiaTheme="minorHAnsi"/>
      <w:sz w:val="22"/>
      <w:szCs w:val="22"/>
      <w:lang w:val="es-MX" w:eastAsia="en-US"/>
    </w:rPr>
  </w:style>
  <w:style w:type="character" w:customStyle="1" w:styleId="EncabezadoCar">
    <w:name w:val="Encabezado Car"/>
    <w:basedOn w:val="Fuentedeprrafopredeter"/>
    <w:link w:val="Encabezado"/>
    <w:uiPriority w:val="99"/>
    <w:rsid w:val="00CE7B54"/>
  </w:style>
  <w:style w:type="paragraph" w:styleId="Piedepgina">
    <w:name w:val="footer"/>
    <w:basedOn w:val="Normal"/>
    <w:link w:val="PiedepginaCar"/>
    <w:uiPriority w:val="99"/>
    <w:unhideWhenUsed/>
    <w:rsid w:val="00CE7B54"/>
    <w:pPr>
      <w:tabs>
        <w:tab w:val="center" w:pos="4419"/>
        <w:tab w:val="right" w:pos="8838"/>
      </w:tabs>
    </w:pPr>
    <w:rPr>
      <w:rFonts w:eastAsiaTheme="minorHAnsi"/>
      <w:sz w:val="22"/>
      <w:szCs w:val="22"/>
      <w:lang w:val="es-MX" w:eastAsia="en-US"/>
    </w:rPr>
  </w:style>
  <w:style w:type="character" w:customStyle="1" w:styleId="PiedepginaCar">
    <w:name w:val="Pie de página Car"/>
    <w:basedOn w:val="Fuentedeprrafopredeter"/>
    <w:link w:val="Piedepgina"/>
    <w:uiPriority w:val="99"/>
    <w:rsid w:val="00CE7B54"/>
  </w:style>
  <w:style w:type="paragraph" w:styleId="Textodeglobo">
    <w:name w:val="Balloon Text"/>
    <w:basedOn w:val="Normal"/>
    <w:link w:val="TextodegloboCar"/>
    <w:uiPriority w:val="99"/>
    <w:semiHidden/>
    <w:unhideWhenUsed/>
    <w:rsid w:val="000754D4"/>
    <w:rPr>
      <w:rFonts w:ascii="Segoe UI" w:eastAsiaTheme="minorHAnsi" w:hAnsi="Segoe UI" w:cs="Segoe UI"/>
      <w:sz w:val="18"/>
      <w:szCs w:val="18"/>
      <w:lang w:val="es-MX" w:eastAsia="en-US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0754D4"/>
    <w:rPr>
      <w:rFonts w:ascii="Segoe UI" w:hAnsi="Segoe UI" w:cs="Segoe UI"/>
      <w:sz w:val="18"/>
      <w:szCs w:val="18"/>
    </w:rPr>
  </w:style>
  <w:style w:type="paragraph" w:styleId="Sinespaciado">
    <w:name w:val="No Spacing"/>
    <w:uiPriority w:val="1"/>
    <w:qFormat/>
    <w:rsid w:val="00D8280B"/>
    <w:pPr>
      <w:spacing w:after="0" w:line="240" w:lineRule="auto"/>
    </w:pPr>
  </w:style>
  <w:style w:type="table" w:styleId="Tablaconcuadrcula">
    <w:name w:val="Table Grid"/>
    <w:basedOn w:val="Tablanormal"/>
    <w:uiPriority w:val="39"/>
    <w:rsid w:val="000D6F70"/>
    <w:pPr>
      <w:spacing w:after="0" w:line="240" w:lineRule="auto"/>
    </w:pPr>
    <w:rPr>
      <w:sz w:val="24"/>
      <w:szCs w:val="24"/>
      <w:lang w:val="es-ES_tradnl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jpeg"/><Relationship Id="rId25" Type="http://schemas.openxmlformats.org/officeDocument/2006/relationships/image" Target="media/image20.pn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1.jpeg"/><Relationship Id="rId20" Type="http://schemas.openxmlformats.org/officeDocument/2006/relationships/image" Target="media/image15.pn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24" Type="http://schemas.openxmlformats.org/officeDocument/2006/relationships/image" Target="media/image19.png"/><Relationship Id="rId32" Type="http://schemas.openxmlformats.org/officeDocument/2006/relationships/fontTable" Target="fontTable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png"/><Relationship Id="rId28" Type="http://schemas.openxmlformats.org/officeDocument/2006/relationships/image" Target="media/image23.png"/><Relationship Id="rId10" Type="http://schemas.openxmlformats.org/officeDocument/2006/relationships/image" Target="media/image5.png"/><Relationship Id="rId19" Type="http://schemas.openxmlformats.org/officeDocument/2006/relationships/image" Target="media/image14.png"/><Relationship Id="rId31" Type="http://schemas.openxmlformats.org/officeDocument/2006/relationships/footer" Target="footer1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header" Target="header1.xml"/><Relationship Id="rId8" Type="http://schemas.openxmlformats.org/officeDocument/2006/relationships/image" Target="media/image3.jpe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5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13</Pages>
  <Words>322</Words>
  <Characters>1777</Characters>
  <Application>Microsoft Office Word</Application>
  <DocSecurity>0</DocSecurity>
  <Lines>14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Martha Graciela Villanueva Zalapa</dc:creator>
  <cp:keywords/>
  <dc:description/>
  <cp:lastModifiedBy>Karla Rocio Alcaraz Gomez</cp:lastModifiedBy>
  <cp:revision>3</cp:revision>
  <cp:lastPrinted>2023-09-18T17:02:00Z</cp:lastPrinted>
  <dcterms:created xsi:type="dcterms:W3CDTF">2023-09-18T17:02:00Z</dcterms:created>
  <dcterms:modified xsi:type="dcterms:W3CDTF">2023-09-18T17:12:00Z</dcterms:modified>
</cp:coreProperties>
</file>