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440A2" w14:textId="77777777" w:rsidR="00664229" w:rsidRDefault="00664229" w:rsidP="002111C7">
      <w:pPr>
        <w:rPr>
          <w:b/>
          <w:sz w:val="24"/>
          <w:szCs w:val="24"/>
        </w:rPr>
      </w:pPr>
    </w:p>
    <w:p w14:paraId="675B87BA" w14:textId="77777777" w:rsidR="00087187" w:rsidRDefault="00087187" w:rsidP="002111C7">
      <w:pPr>
        <w:rPr>
          <w:b/>
          <w:sz w:val="24"/>
          <w:szCs w:val="24"/>
        </w:rPr>
      </w:pPr>
    </w:p>
    <w:p w14:paraId="3C6ACC97" w14:textId="19F4D284" w:rsidR="0099179C" w:rsidRDefault="00616A27">
      <w:pPr>
        <w:jc w:val="center"/>
        <w:rPr>
          <w:b/>
          <w:color w:val="000000"/>
          <w:sz w:val="32"/>
          <w:szCs w:val="32"/>
        </w:rPr>
      </w:pPr>
      <w:bookmarkStart w:id="0" w:name="_heading=h.qwg142xcr4og" w:colFirst="0" w:colLast="0"/>
      <w:bookmarkEnd w:id="0"/>
      <w:r>
        <w:rPr>
          <w:b/>
          <w:color w:val="000000"/>
          <w:sz w:val="24"/>
          <w:szCs w:val="24"/>
        </w:rPr>
        <w:t xml:space="preserve">SESION </w:t>
      </w:r>
      <w:r w:rsidR="009F7955" w:rsidRPr="00564141">
        <w:rPr>
          <w:b/>
          <w:color w:val="000000"/>
          <w:sz w:val="24"/>
          <w:szCs w:val="24"/>
        </w:rPr>
        <w:t>EXTRA</w:t>
      </w:r>
      <w:r w:rsidRPr="00564141">
        <w:rPr>
          <w:b/>
          <w:color w:val="000000"/>
          <w:sz w:val="24"/>
          <w:szCs w:val="24"/>
        </w:rPr>
        <w:t xml:space="preserve">ORDINARIA </w:t>
      </w:r>
      <w:r w:rsidR="009F7955">
        <w:rPr>
          <w:b/>
          <w:color w:val="000000"/>
          <w:sz w:val="24"/>
          <w:szCs w:val="24"/>
        </w:rPr>
        <w:t>05</w:t>
      </w:r>
      <w:r w:rsidR="00B37F23">
        <w:rPr>
          <w:b/>
          <w:color w:val="000000"/>
          <w:sz w:val="24"/>
          <w:szCs w:val="24"/>
        </w:rPr>
        <w:t xml:space="preserve"> </w:t>
      </w:r>
      <w:r w:rsidR="004C6A3C">
        <w:rPr>
          <w:b/>
          <w:color w:val="000000"/>
          <w:sz w:val="24"/>
          <w:szCs w:val="24"/>
        </w:rPr>
        <w:t>DE LA COMISIÓN EDILICIA PERMANENTE DE CULTURA, EDUCACIÓN Y FESTIVIDADES CÍVICAS</w:t>
      </w:r>
      <w:r w:rsidR="004C6A3C">
        <w:rPr>
          <w:b/>
          <w:color w:val="000000"/>
          <w:sz w:val="32"/>
          <w:szCs w:val="32"/>
        </w:rPr>
        <w:t>.</w:t>
      </w:r>
    </w:p>
    <w:p w14:paraId="68379079" w14:textId="7656918B" w:rsidR="0099179C" w:rsidRDefault="004C6A3C">
      <w:pPr>
        <w:pBdr>
          <w:top w:val="nil"/>
          <w:left w:val="nil"/>
          <w:bottom w:val="nil"/>
          <w:right w:val="nil"/>
          <w:between w:val="nil"/>
        </w:pBdr>
        <w:spacing w:after="160" w:line="240" w:lineRule="auto"/>
        <w:jc w:val="both"/>
        <w:rPr>
          <w:sz w:val="24"/>
          <w:szCs w:val="24"/>
        </w:rPr>
      </w:pPr>
      <w:r>
        <w:rPr>
          <w:color w:val="000000"/>
          <w:sz w:val="24"/>
          <w:szCs w:val="24"/>
        </w:rPr>
        <w:t xml:space="preserve">Buenas </w:t>
      </w:r>
      <w:r w:rsidR="00664229">
        <w:rPr>
          <w:sz w:val="24"/>
          <w:szCs w:val="24"/>
        </w:rPr>
        <w:t>tardes</w:t>
      </w:r>
      <w:r w:rsidR="00B37F23">
        <w:rPr>
          <w:sz w:val="24"/>
          <w:szCs w:val="24"/>
        </w:rPr>
        <w:t xml:space="preserve"> </w:t>
      </w:r>
      <w:r>
        <w:rPr>
          <w:color w:val="000000"/>
          <w:sz w:val="24"/>
          <w:szCs w:val="24"/>
        </w:rPr>
        <w:t>com</w:t>
      </w:r>
      <w:r w:rsidR="009F7955">
        <w:rPr>
          <w:color w:val="000000"/>
          <w:sz w:val="24"/>
          <w:szCs w:val="24"/>
        </w:rPr>
        <w:t>pañeros regidores, siendo las 14</w:t>
      </w:r>
      <w:r>
        <w:rPr>
          <w:color w:val="000000"/>
          <w:sz w:val="24"/>
          <w:szCs w:val="24"/>
        </w:rPr>
        <w:t xml:space="preserve"> horas</w:t>
      </w:r>
      <w:r w:rsidR="00664229">
        <w:rPr>
          <w:color w:val="000000"/>
          <w:sz w:val="24"/>
          <w:szCs w:val="24"/>
        </w:rPr>
        <w:t xml:space="preserve"> con 30</w:t>
      </w:r>
      <w:r w:rsidR="00D278BD">
        <w:rPr>
          <w:color w:val="000000"/>
          <w:sz w:val="24"/>
          <w:szCs w:val="24"/>
        </w:rPr>
        <w:t xml:space="preserve"> minutos del día </w:t>
      </w:r>
      <w:r w:rsidR="009F7955">
        <w:rPr>
          <w:color w:val="000000"/>
          <w:sz w:val="24"/>
          <w:szCs w:val="24"/>
        </w:rPr>
        <w:t xml:space="preserve">Lunes </w:t>
      </w:r>
      <w:r w:rsidR="00664229">
        <w:rPr>
          <w:color w:val="000000"/>
          <w:sz w:val="24"/>
          <w:szCs w:val="24"/>
        </w:rPr>
        <w:t>del 10 del mes de marzo</w:t>
      </w:r>
      <w:r>
        <w:rPr>
          <w:color w:val="000000"/>
          <w:sz w:val="24"/>
          <w:szCs w:val="24"/>
        </w:rPr>
        <w:t xml:space="preserve"> del año 2025 dos mil veinticinco, con fundamento en los artículos  38 fracción III, 44, 47, 48 numeral 2 y 52 del Reglamento Interior del Ayuntamiento de Zapotlán el Grande, Jalisco; doy inicio a</w:t>
      </w:r>
      <w:r w:rsidR="00D278BD">
        <w:rPr>
          <w:color w:val="000000"/>
          <w:sz w:val="24"/>
          <w:szCs w:val="24"/>
        </w:rPr>
        <w:t xml:space="preserve"> esta sesión </w:t>
      </w:r>
      <w:r w:rsidR="009F7955">
        <w:rPr>
          <w:color w:val="000000"/>
          <w:sz w:val="24"/>
          <w:szCs w:val="24"/>
        </w:rPr>
        <w:t>extra</w:t>
      </w:r>
      <w:r w:rsidR="00D278BD">
        <w:rPr>
          <w:color w:val="000000"/>
          <w:sz w:val="24"/>
          <w:szCs w:val="24"/>
        </w:rPr>
        <w:t xml:space="preserve">ordinaria número </w:t>
      </w:r>
      <w:r w:rsidR="00664229">
        <w:rPr>
          <w:color w:val="000000"/>
          <w:sz w:val="24"/>
          <w:szCs w:val="24"/>
        </w:rPr>
        <w:t xml:space="preserve">03 </w:t>
      </w:r>
      <w:r w:rsidRPr="00B210CC">
        <w:rPr>
          <w:color w:val="000000"/>
          <w:sz w:val="24"/>
          <w:szCs w:val="24"/>
        </w:rPr>
        <w:t>d</w:t>
      </w:r>
      <w:r>
        <w:rPr>
          <w:color w:val="000000"/>
          <w:sz w:val="24"/>
          <w:szCs w:val="24"/>
        </w:rPr>
        <w:t xml:space="preserve">e la Comisión Edilicia Permanente de Cultura, Educación y Festividades Cívicas, convocada mediante oficio número </w:t>
      </w:r>
      <w:r w:rsidR="00664229">
        <w:rPr>
          <w:b/>
          <w:color w:val="000000"/>
          <w:sz w:val="24"/>
          <w:szCs w:val="24"/>
        </w:rPr>
        <w:t>300</w:t>
      </w:r>
      <w:r>
        <w:rPr>
          <w:b/>
          <w:color w:val="000000"/>
          <w:sz w:val="24"/>
          <w:szCs w:val="24"/>
        </w:rPr>
        <w:t>/2025</w:t>
      </w:r>
      <w:r>
        <w:rPr>
          <w:color w:val="000000"/>
          <w:sz w:val="24"/>
          <w:szCs w:val="24"/>
        </w:rPr>
        <w:t xml:space="preserve"> por lo que estando reunidos en la sala de regidores Rocío Elizondo </w:t>
      </w:r>
      <w:r w:rsidR="00B210CC">
        <w:rPr>
          <w:color w:val="000000"/>
          <w:sz w:val="24"/>
          <w:szCs w:val="24"/>
        </w:rPr>
        <w:t>Díaz</w:t>
      </w:r>
      <w:r>
        <w:rPr>
          <w:color w:val="000000"/>
          <w:sz w:val="24"/>
          <w:szCs w:val="24"/>
        </w:rPr>
        <w:t>, ubicada en planta alta en el Interior de Palacio Municipal, con domicilio en Cristóbal Colón #62, colonia Centro, Ciudad Guzmán Jalisco, procedo a hacer pase de lista de asistencia y declaración de quorum legal.</w:t>
      </w:r>
    </w:p>
    <w:p w14:paraId="5BB4F3B5" w14:textId="7F802469" w:rsidR="0099179C" w:rsidRDefault="004C6A3C">
      <w:pPr>
        <w:jc w:val="both"/>
      </w:pPr>
      <w:r>
        <w:rPr>
          <w:b/>
        </w:rPr>
        <w:t>Punto número 1:</w:t>
      </w:r>
      <w:r>
        <w:t xml:space="preserve"> Lista de asistencia y declaración quorum legal. </w:t>
      </w:r>
    </w:p>
    <w:p w14:paraId="47F63C3F" w14:textId="30A6BFFB" w:rsidR="0099179C" w:rsidRDefault="0099179C">
      <w:pPr>
        <w:jc w:val="both"/>
      </w:pPr>
    </w:p>
    <w:tbl>
      <w:tblPr>
        <w:tblStyle w:val="8"/>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820"/>
        <w:gridCol w:w="1559"/>
        <w:gridCol w:w="1559"/>
      </w:tblGrid>
      <w:tr w:rsidR="0099179C" w14:paraId="12EB6765" w14:textId="77777777">
        <w:trPr>
          <w:trHeight w:val="444"/>
        </w:trPr>
        <w:tc>
          <w:tcPr>
            <w:tcW w:w="9209" w:type="dxa"/>
            <w:gridSpan w:val="4"/>
          </w:tcPr>
          <w:p w14:paraId="4C722064" w14:textId="5D46F5A2" w:rsidR="0099179C" w:rsidRDefault="004C6A3C">
            <w:pPr>
              <w:jc w:val="center"/>
              <w:rPr>
                <w:rFonts w:ascii="Arial" w:eastAsia="Arial" w:hAnsi="Arial" w:cs="Arial"/>
                <w:b/>
              </w:rPr>
            </w:pPr>
            <w:bookmarkStart w:id="1" w:name="_heading=h.7phym9lq52d5" w:colFirst="0" w:colLast="0"/>
            <w:bookmarkStart w:id="2" w:name="_heading=h.o0peelbm50ro" w:colFirst="0" w:colLast="0"/>
            <w:bookmarkStart w:id="3" w:name="_heading=h.jucs77kvdki5" w:colFirst="0" w:colLast="0"/>
            <w:bookmarkEnd w:id="1"/>
            <w:bookmarkEnd w:id="2"/>
            <w:bookmarkEnd w:id="3"/>
            <w:r>
              <w:rPr>
                <w:rFonts w:ascii="Arial" w:eastAsia="Arial" w:hAnsi="Arial" w:cs="Arial"/>
                <w:b/>
              </w:rPr>
              <w:t>COMISION CONVOCANTE</w:t>
            </w:r>
          </w:p>
          <w:p w14:paraId="744B5F3D" w14:textId="77777777" w:rsidR="00D278BD" w:rsidRPr="00D278BD" w:rsidRDefault="00D278BD" w:rsidP="00D278BD">
            <w:pPr>
              <w:jc w:val="center"/>
              <w:rPr>
                <w:rFonts w:ascii="Arial" w:hAnsi="Arial" w:cs="Arial"/>
                <w:b/>
                <w:color w:val="000000"/>
              </w:rPr>
            </w:pPr>
            <w:r w:rsidRPr="00D278BD">
              <w:rPr>
                <w:rFonts w:ascii="Arial" w:hAnsi="Arial" w:cs="Arial"/>
                <w:b/>
                <w:color w:val="000000"/>
              </w:rPr>
              <w:t>CULTURA, EDUCACIÓN Y FESTIVIDADES CÍVICAS.</w:t>
            </w:r>
          </w:p>
          <w:p w14:paraId="3E7112CF" w14:textId="77777777" w:rsidR="0099179C" w:rsidRDefault="0099179C">
            <w:pPr>
              <w:jc w:val="both"/>
              <w:rPr>
                <w:rFonts w:ascii="Arial" w:eastAsia="Arial" w:hAnsi="Arial" w:cs="Arial"/>
                <w:b/>
                <w:sz w:val="20"/>
                <w:szCs w:val="20"/>
              </w:rPr>
            </w:pPr>
          </w:p>
        </w:tc>
      </w:tr>
      <w:tr w:rsidR="0099179C" w14:paraId="66B83536" w14:textId="77777777">
        <w:trPr>
          <w:trHeight w:val="555"/>
        </w:trPr>
        <w:tc>
          <w:tcPr>
            <w:tcW w:w="1271" w:type="dxa"/>
          </w:tcPr>
          <w:p w14:paraId="6BEA3926" w14:textId="77777777" w:rsidR="0099179C" w:rsidRDefault="004C6A3C">
            <w:pPr>
              <w:jc w:val="both"/>
              <w:rPr>
                <w:rFonts w:ascii="Arial" w:eastAsia="Arial" w:hAnsi="Arial" w:cs="Arial"/>
                <w:b/>
              </w:rPr>
            </w:pPr>
            <w:r>
              <w:rPr>
                <w:rFonts w:ascii="Arial" w:eastAsia="Arial" w:hAnsi="Arial" w:cs="Arial"/>
                <w:b/>
              </w:rPr>
              <w:t>Cargo</w:t>
            </w:r>
          </w:p>
        </w:tc>
        <w:tc>
          <w:tcPr>
            <w:tcW w:w="4820" w:type="dxa"/>
          </w:tcPr>
          <w:p w14:paraId="139F4E22" w14:textId="4208F410" w:rsidR="0099179C" w:rsidRDefault="004C6A3C">
            <w:pPr>
              <w:jc w:val="both"/>
              <w:rPr>
                <w:rFonts w:ascii="Arial" w:eastAsia="Arial" w:hAnsi="Arial" w:cs="Arial"/>
                <w:b/>
                <w:sz w:val="20"/>
                <w:szCs w:val="20"/>
              </w:rPr>
            </w:pPr>
            <w:r>
              <w:rPr>
                <w:rFonts w:ascii="Arial" w:eastAsia="Arial" w:hAnsi="Arial" w:cs="Arial"/>
                <w:b/>
                <w:sz w:val="20"/>
                <w:szCs w:val="20"/>
              </w:rPr>
              <w:t>Nombre</w:t>
            </w:r>
          </w:p>
        </w:tc>
        <w:tc>
          <w:tcPr>
            <w:tcW w:w="1559" w:type="dxa"/>
          </w:tcPr>
          <w:p w14:paraId="61853468" w14:textId="2F9EB592" w:rsidR="0099179C" w:rsidRDefault="004C6A3C">
            <w:pPr>
              <w:jc w:val="both"/>
              <w:rPr>
                <w:rFonts w:ascii="Arial" w:eastAsia="Arial" w:hAnsi="Arial" w:cs="Arial"/>
                <w:b/>
                <w:sz w:val="20"/>
                <w:szCs w:val="20"/>
              </w:rPr>
            </w:pPr>
            <w:r>
              <w:rPr>
                <w:rFonts w:ascii="Arial" w:eastAsia="Arial" w:hAnsi="Arial" w:cs="Arial"/>
                <w:b/>
                <w:sz w:val="20"/>
                <w:szCs w:val="20"/>
              </w:rPr>
              <w:t>PRESENTE</w:t>
            </w:r>
          </w:p>
        </w:tc>
        <w:tc>
          <w:tcPr>
            <w:tcW w:w="1559" w:type="dxa"/>
          </w:tcPr>
          <w:p w14:paraId="4E38739D" w14:textId="77777777" w:rsidR="0099179C" w:rsidRDefault="004C6A3C">
            <w:pPr>
              <w:jc w:val="both"/>
              <w:rPr>
                <w:rFonts w:ascii="Arial" w:eastAsia="Arial" w:hAnsi="Arial" w:cs="Arial"/>
                <w:b/>
                <w:sz w:val="20"/>
                <w:szCs w:val="20"/>
              </w:rPr>
            </w:pPr>
            <w:r>
              <w:rPr>
                <w:rFonts w:ascii="Arial" w:eastAsia="Arial" w:hAnsi="Arial" w:cs="Arial"/>
                <w:b/>
                <w:sz w:val="20"/>
                <w:szCs w:val="20"/>
              </w:rPr>
              <w:t xml:space="preserve">AUSENTE </w:t>
            </w:r>
          </w:p>
        </w:tc>
      </w:tr>
      <w:tr w:rsidR="0099179C" w14:paraId="047BE4BB" w14:textId="77777777">
        <w:trPr>
          <w:trHeight w:val="363"/>
        </w:trPr>
        <w:tc>
          <w:tcPr>
            <w:tcW w:w="1271" w:type="dxa"/>
          </w:tcPr>
          <w:p w14:paraId="43DE3707" w14:textId="77777777" w:rsidR="0099179C" w:rsidRDefault="004C6A3C">
            <w:pPr>
              <w:jc w:val="both"/>
              <w:rPr>
                <w:rFonts w:ascii="Arial" w:eastAsia="Arial" w:hAnsi="Arial" w:cs="Arial"/>
              </w:rPr>
            </w:pPr>
            <w:r>
              <w:rPr>
                <w:rFonts w:ascii="Arial" w:eastAsia="Arial" w:hAnsi="Arial" w:cs="Arial"/>
              </w:rPr>
              <w:t>Presidenta</w:t>
            </w:r>
          </w:p>
        </w:tc>
        <w:tc>
          <w:tcPr>
            <w:tcW w:w="4820" w:type="dxa"/>
          </w:tcPr>
          <w:p w14:paraId="3EF1DC4A" w14:textId="664C283A" w:rsidR="0099179C" w:rsidRDefault="00D278BD">
            <w:pPr>
              <w:jc w:val="both"/>
              <w:rPr>
                <w:rFonts w:ascii="Arial" w:eastAsia="Arial" w:hAnsi="Arial" w:cs="Arial"/>
              </w:rPr>
            </w:pPr>
            <w:r>
              <w:rPr>
                <w:rFonts w:ascii="Arial" w:eastAsia="Arial" w:hAnsi="Arial" w:cs="Arial"/>
              </w:rPr>
              <w:t>MARISOL MENDOZA PINTO</w:t>
            </w:r>
          </w:p>
        </w:tc>
        <w:tc>
          <w:tcPr>
            <w:tcW w:w="1559" w:type="dxa"/>
          </w:tcPr>
          <w:p w14:paraId="5F9CC711" w14:textId="77777777" w:rsidR="0099179C" w:rsidRDefault="004C6A3C">
            <w:pPr>
              <w:jc w:val="both"/>
              <w:rPr>
                <w:rFonts w:ascii="Arial" w:eastAsia="Arial" w:hAnsi="Arial" w:cs="Arial"/>
                <w:sz w:val="20"/>
                <w:szCs w:val="20"/>
              </w:rPr>
            </w:pPr>
            <w:r>
              <w:rPr>
                <w:noProof/>
                <w:sz w:val="20"/>
                <w:szCs w:val="20"/>
                <w:lang w:val="es-ES" w:eastAsia="es-ES"/>
              </w:rPr>
              <w:drawing>
                <wp:inline distT="0" distB="0" distL="0" distR="0" wp14:anchorId="646815A2" wp14:editId="0812D9AC">
                  <wp:extent cx="201295" cy="201295"/>
                  <wp:effectExtent l="0" t="0" r="0" b="0"/>
                  <wp:docPr id="15274955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1295" cy="201295"/>
                          </a:xfrm>
                          <a:prstGeom prst="rect">
                            <a:avLst/>
                          </a:prstGeom>
                          <a:ln/>
                        </pic:spPr>
                      </pic:pic>
                    </a:graphicData>
                  </a:graphic>
                </wp:inline>
              </w:drawing>
            </w:r>
          </w:p>
        </w:tc>
        <w:tc>
          <w:tcPr>
            <w:tcW w:w="1559" w:type="dxa"/>
          </w:tcPr>
          <w:p w14:paraId="1C8DBC42" w14:textId="77777777" w:rsidR="0099179C" w:rsidRDefault="0099179C">
            <w:pPr>
              <w:jc w:val="both"/>
              <w:rPr>
                <w:rFonts w:ascii="Arial" w:eastAsia="Arial" w:hAnsi="Arial" w:cs="Arial"/>
                <w:sz w:val="20"/>
                <w:szCs w:val="20"/>
              </w:rPr>
            </w:pPr>
          </w:p>
        </w:tc>
      </w:tr>
      <w:tr w:rsidR="0099179C" w14:paraId="5AB928CE" w14:textId="77777777">
        <w:trPr>
          <w:trHeight w:val="227"/>
        </w:trPr>
        <w:tc>
          <w:tcPr>
            <w:tcW w:w="1271" w:type="dxa"/>
          </w:tcPr>
          <w:p w14:paraId="2002889E" w14:textId="77777777" w:rsidR="0099179C" w:rsidRDefault="004C6A3C">
            <w:pPr>
              <w:jc w:val="both"/>
              <w:rPr>
                <w:rFonts w:ascii="Arial" w:eastAsia="Arial" w:hAnsi="Arial" w:cs="Arial"/>
              </w:rPr>
            </w:pPr>
            <w:r>
              <w:rPr>
                <w:rFonts w:ascii="Arial" w:eastAsia="Arial" w:hAnsi="Arial" w:cs="Arial"/>
              </w:rPr>
              <w:t>Vocal</w:t>
            </w:r>
          </w:p>
        </w:tc>
        <w:tc>
          <w:tcPr>
            <w:tcW w:w="4820" w:type="dxa"/>
          </w:tcPr>
          <w:p w14:paraId="1C3FCF19" w14:textId="721A29BD" w:rsidR="0099179C" w:rsidRDefault="00D278BD">
            <w:pPr>
              <w:jc w:val="both"/>
              <w:rPr>
                <w:rFonts w:ascii="Arial" w:eastAsia="Arial" w:hAnsi="Arial" w:cs="Arial"/>
              </w:rPr>
            </w:pPr>
            <w:r>
              <w:rPr>
                <w:rFonts w:ascii="Arial" w:eastAsia="Arial" w:hAnsi="Arial" w:cs="Arial"/>
              </w:rPr>
              <w:t>OSCAR MURGUIA TORRES</w:t>
            </w:r>
          </w:p>
        </w:tc>
        <w:tc>
          <w:tcPr>
            <w:tcW w:w="1559" w:type="dxa"/>
          </w:tcPr>
          <w:p w14:paraId="56F8A050" w14:textId="433E635B" w:rsidR="0099179C" w:rsidRDefault="00664229">
            <w:pPr>
              <w:jc w:val="both"/>
              <w:rPr>
                <w:rFonts w:ascii="Arial" w:eastAsia="Arial" w:hAnsi="Arial" w:cs="Arial"/>
                <w:sz w:val="20"/>
                <w:szCs w:val="20"/>
              </w:rPr>
            </w:pPr>
            <w:r>
              <w:rPr>
                <w:noProof/>
                <w:sz w:val="20"/>
                <w:szCs w:val="20"/>
                <w:lang w:val="es-ES" w:eastAsia="es-ES"/>
              </w:rPr>
              <w:drawing>
                <wp:inline distT="0" distB="0" distL="0" distR="0" wp14:anchorId="4B767A57" wp14:editId="1B40451B">
                  <wp:extent cx="201295" cy="20129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1295" cy="201295"/>
                          </a:xfrm>
                          <a:prstGeom prst="rect">
                            <a:avLst/>
                          </a:prstGeom>
                          <a:ln/>
                        </pic:spPr>
                      </pic:pic>
                    </a:graphicData>
                  </a:graphic>
                </wp:inline>
              </w:drawing>
            </w:r>
          </w:p>
        </w:tc>
        <w:tc>
          <w:tcPr>
            <w:tcW w:w="1559" w:type="dxa"/>
          </w:tcPr>
          <w:p w14:paraId="1B2AF9AD" w14:textId="509142B5" w:rsidR="0099179C" w:rsidRDefault="0099179C">
            <w:pPr>
              <w:jc w:val="both"/>
              <w:rPr>
                <w:rFonts w:ascii="Arial" w:eastAsia="Arial" w:hAnsi="Arial" w:cs="Arial"/>
                <w:sz w:val="20"/>
                <w:szCs w:val="20"/>
              </w:rPr>
            </w:pPr>
          </w:p>
        </w:tc>
      </w:tr>
      <w:tr w:rsidR="0099179C" w14:paraId="226BB583" w14:textId="77777777">
        <w:trPr>
          <w:trHeight w:val="345"/>
        </w:trPr>
        <w:tc>
          <w:tcPr>
            <w:tcW w:w="1271" w:type="dxa"/>
          </w:tcPr>
          <w:p w14:paraId="0C5F4134" w14:textId="77777777" w:rsidR="0099179C" w:rsidRDefault="004C6A3C">
            <w:pPr>
              <w:jc w:val="both"/>
              <w:rPr>
                <w:rFonts w:ascii="Arial" w:eastAsia="Arial" w:hAnsi="Arial" w:cs="Arial"/>
              </w:rPr>
            </w:pPr>
            <w:r>
              <w:rPr>
                <w:rFonts w:ascii="Arial" w:eastAsia="Arial" w:hAnsi="Arial" w:cs="Arial"/>
              </w:rPr>
              <w:t xml:space="preserve">Vocal </w:t>
            </w:r>
          </w:p>
          <w:p w14:paraId="3D551D9D" w14:textId="77777777" w:rsidR="0099179C" w:rsidRDefault="0099179C">
            <w:pPr>
              <w:jc w:val="both"/>
              <w:rPr>
                <w:rFonts w:ascii="Arial" w:eastAsia="Arial" w:hAnsi="Arial" w:cs="Arial"/>
              </w:rPr>
            </w:pPr>
          </w:p>
        </w:tc>
        <w:tc>
          <w:tcPr>
            <w:tcW w:w="4820" w:type="dxa"/>
          </w:tcPr>
          <w:p w14:paraId="055DF2F2" w14:textId="79798E8D" w:rsidR="0099179C" w:rsidRDefault="004C6A3C">
            <w:pPr>
              <w:jc w:val="both"/>
              <w:rPr>
                <w:rFonts w:ascii="Arial" w:eastAsia="Arial" w:hAnsi="Arial" w:cs="Arial"/>
              </w:rPr>
            </w:pPr>
            <w:r>
              <w:rPr>
                <w:rFonts w:ascii="Arial" w:eastAsia="Arial" w:hAnsi="Arial" w:cs="Arial"/>
              </w:rPr>
              <w:t>DU</w:t>
            </w:r>
            <w:r w:rsidR="002437F1">
              <w:rPr>
                <w:rFonts w:ascii="Arial" w:eastAsia="Arial" w:hAnsi="Arial" w:cs="Arial"/>
              </w:rPr>
              <w:t>N</w:t>
            </w:r>
            <w:r>
              <w:rPr>
                <w:rFonts w:ascii="Arial" w:eastAsia="Arial" w:hAnsi="Arial" w:cs="Arial"/>
              </w:rPr>
              <w:t>IA CATALINA CRUZ MORENO</w:t>
            </w:r>
          </w:p>
        </w:tc>
        <w:tc>
          <w:tcPr>
            <w:tcW w:w="1559" w:type="dxa"/>
          </w:tcPr>
          <w:p w14:paraId="003DD867" w14:textId="77777777" w:rsidR="0099179C" w:rsidRDefault="004C6A3C">
            <w:pPr>
              <w:rPr>
                <w:rFonts w:ascii="Arial" w:eastAsia="Arial" w:hAnsi="Arial" w:cs="Arial"/>
                <w:sz w:val="20"/>
                <w:szCs w:val="20"/>
              </w:rPr>
            </w:pPr>
            <w:r>
              <w:rPr>
                <w:noProof/>
                <w:sz w:val="20"/>
                <w:szCs w:val="20"/>
                <w:lang w:val="es-ES" w:eastAsia="es-ES"/>
              </w:rPr>
              <w:drawing>
                <wp:inline distT="0" distB="0" distL="0" distR="0" wp14:anchorId="36248CF1" wp14:editId="333FDD48">
                  <wp:extent cx="201295" cy="201295"/>
                  <wp:effectExtent l="0" t="0" r="0" b="0"/>
                  <wp:docPr id="15274955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1295" cy="201295"/>
                          </a:xfrm>
                          <a:prstGeom prst="rect">
                            <a:avLst/>
                          </a:prstGeom>
                          <a:ln/>
                        </pic:spPr>
                      </pic:pic>
                    </a:graphicData>
                  </a:graphic>
                </wp:inline>
              </w:drawing>
            </w:r>
          </w:p>
        </w:tc>
        <w:tc>
          <w:tcPr>
            <w:tcW w:w="1559" w:type="dxa"/>
          </w:tcPr>
          <w:p w14:paraId="5FA39A84" w14:textId="77777777" w:rsidR="0099179C" w:rsidRDefault="0099179C">
            <w:pPr>
              <w:rPr>
                <w:rFonts w:ascii="Arial" w:eastAsia="Arial" w:hAnsi="Arial" w:cs="Arial"/>
                <w:sz w:val="20"/>
                <w:szCs w:val="20"/>
              </w:rPr>
            </w:pPr>
          </w:p>
        </w:tc>
      </w:tr>
    </w:tbl>
    <w:p w14:paraId="2A6D8C8A" w14:textId="77777777" w:rsidR="00564141" w:rsidRDefault="00564141" w:rsidP="00034A3A">
      <w:pPr>
        <w:spacing w:line="240" w:lineRule="auto"/>
        <w:jc w:val="both"/>
      </w:pPr>
    </w:p>
    <w:p w14:paraId="72B5A245" w14:textId="77B82626" w:rsidR="009B104C" w:rsidRDefault="00D278BD" w:rsidP="00034A3A">
      <w:pPr>
        <w:spacing w:line="240" w:lineRule="auto"/>
        <w:jc w:val="both"/>
        <w:rPr>
          <w:rFonts w:eastAsia="Times New Roman"/>
          <w:sz w:val="24"/>
          <w:szCs w:val="24"/>
          <w:lang w:val="es-ES" w:eastAsia="es-ES"/>
        </w:rPr>
      </w:pPr>
      <w:r w:rsidRPr="008F08E1">
        <w:rPr>
          <w:rFonts w:eastAsia="Times New Roman"/>
          <w:b/>
          <w:sz w:val="24"/>
          <w:szCs w:val="24"/>
          <w:lang w:val="es-ES" w:eastAsia="es-ES"/>
        </w:rPr>
        <w:t>Mtra. Marisol</w:t>
      </w:r>
      <w:r>
        <w:rPr>
          <w:rFonts w:eastAsia="Times New Roman"/>
          <w:b/>
          <w:sz w:val="24"/>
          <w:szCs w:val="24"/>
          <w:lang w:val="es-ES" w:eastAsia="es-ES"/>
        </w:rPr>
        <w:t xml:space="preserve"> Mendoza </w:t>
      </w:r>
      <w:r w:rsidRPr="008F08E1">
        <w:rPr>
          <w:rFonts w:eastAsia="Times New Roman"/>
          <w:b/>
          <w:sz w:val="24"/>
          <w:szCs w:val="24"/>
          <w:lang w:val="es-ES" w:eastAsia="es-ES"/>
        </w:rPr>
        <w:t>Pinto:</w:t>
      </w:r>
      <w:r>
        <w:rPr>
          <w:rFonts w:eastAsia="Times New Roman"/>
          <w:sz w:val="24"/>
          <w:szCs w:val="24"/>
          <w:lang w:val="es-ES" w:eastAsia="es-ES"/>
        </w:rPr>
        <w:t xml:space="preserve"> Una vez que está la totalidad de</w:t>
      </w:r>
      <w:r w:rsidRPr="00123099">
        <w:rPr>
          <w:rFonts w:eastAsia="Times New Roman"/>
          <w:sz w:val="24"/>
          <w:szCs w:val="24"/>
          <w:lang w:val="es-ES" w:eastAsia="es-ES"/>
        </w:rPr>
        <w:t xml:space="preserve"> todos los integrantes de a</w:t>
      </w:r>
      <w:r>
        <w:rPr>
          <w:rFonts w:eastAsia="Times New Roman"/>
          <w:sz w:val="24"/>
          <w:szCs w:val="24"/>
          <w:lang w:val="es-ES" w:eastAsia="es-ES"/>
        </w:rPr>
        <w:t xml:space="preserve">mbas comisiones presentes y con </w:t>
      </w:r>
      <w:r w:rsidRPr="00123099">
        <w:rPr>
          <w:rFonts w:eastAsia="Times New Roman"/>
          <w:sz w:val="24"/>
          <w:szCs w:val="24"/>
          <w:lang w:val="es-ES" w:eastAsia="es-ES"/>
        </w:rPr>
        <w:t>Reglamento del artículo 45 del reglamento interior del Ayuntamiento Grande, listo tengo bien declara que</w:t>
      </w:r>
      <w:r w:rsidR="00AF33DB">
        <w:rPr>
          <w:rFonts w:eastAsia="Times New Roman"/>
          <w:sz w:val="24"/>
          <w:szCs w:val="24"/>
          <w:lang w:val="es-ES" w:eastAsia="es-ES"/>
        </w:rPr>
        <w:t xml:space="preserve"> existe </w:t>
      </w:r>
      <w:r>
        <w:rPr>
          <w:color w:val="000000"/>
          <w:sz w:val="24"/>
          <w:szCs w:val="24"/>
        </w:rPr>
        <w:t xml:space="preserve">quorum </w:t>
      </w:r>
      <w:r w:rsidRPr="00123099">
        <w:rPr>
          <w:rFonts w:eastAsia="Times New Roman"/>
          <w:sz w:val="24"/>
          <w:szCs w:val="24"/>
          <w:lang w:val="es-ES" w:eastAsia="es-ES"/>
        </w:rPr>
        <w:t>lo que podemos continua</w:t>
      </w:r>
      <w:r w:rsidR="009F7955">
        <w:rPr>
          <w:rFonts w:eastAsia="Times New Roman"/>
          <w:sz w:val="24"/>
          <w:szCs w:val="24"/>
          <w:lang w:val="es-ES" w:eastAsia="es-ES"/>
        </w:rPr>
        <w:t xml:space="preserve">r </w:t>
      </w:r>
      <w:r w:rsidR="00664229">
        <w:rPr>
          <w:rFonts w:eastAsia="Times New Roman"/>
          <w:sz w:val="24"/>
          <w:szCs w:val="24"/>
          <w:lang w:val="es-ES" w:eastAsia="es-ES"/>
        </w:rPr>
        <w:t>con la sesión de manera valida. Antes de continuar</w:t>
      </w:r>
      <w:r w:rsidR="00343608">
        <w:rPr>
          <w:rFonts w:eastAsia="Times New Roman"/>
          <w:sz w:val="24"/>
          <w:szCs w:val="24"/>
          <w:lang w:val="es-ES" w:eastAsia="es-ES"/>
        </w:rPr>
        <w:t xml:space="preserve"> con el orde</w:t>
      </w:r>
      <w:r w:rsidR="00AF33DB">
        <w:rPr>
          <w:rFonts w:eastAsia="Times New Roman"/>
          <w:sz w:val="24"/>
          <w:szCs w:val="24"/>
          <w:lang w:val="es-ES" w:eastAsia="es-ES"/>
        </w:rPr>
        <w:t xml:space="preserve">n del día agradezco la presencia </w:t>
      </w:r>
      <w:r w:rsidR="00343608">
        <w:rPr>
          <w:rFonts w:eastAsia="Times New Roman"/>
          <w:sz w:val="24"/>
          <w:szCs w:val="24"/>
          <w:lang w:val="es-ES" w:eastAsia="es-ES"/>
        </w:rPr>
        <w:t>de nuest</w:t>
      </w:r>
      <w:r w:rsidR="00AF33DB">
        <w:rPr>
          <w:rFonts w:eastAsia="Times New Roman"/>
          <w:sz w:val="24"/>
          <w:szCs w:val="24"/>
          <w:lang w:val="es-ES" w:eastAsia="es-ES"/>
        </w:rPr>
        <w:t xml:space="preserve">ros invitados especiales al Mtro. </w:t>
      </w:r>
      <w:r w:rsidR="00343608">
        <w:rPr>
          <w:rFonts w:eastAsia="Times New Roman"/>
          <w:sz w:val="24"/>
          <w:szCs w:val="24"/>
          <w:lang w:val="es-ES" w:eastAsia="es-ES"/>
        </w:rPr>
        <w:t xml:space="preserve">Samuel </w:t>
      </w:r>
      <w:r w:rsidR="009B104C">
        <w:rPr>
          <w:rFonts w:eastAsia="Times New Roman"/>
          <w:sz w:val="24"/>
          <w:szCs w:val="24"/>
          <w:lang w:val="es-ES" w:eastAsia="es-ES"/>
        </w:rPr>
        <w:t>V</w:t>
      </w:r>
      <w:r w:rsidR="00343608">
        <w:rPr>
          <w:rFonts w:eastAsia="Times New Roman"/>
          <w:sz w:val="24"/>
          <w:szCs w:val="24"/>
          <w:lang w:val="es-ES" w:eastAsia="es-ES"/>
        </w:rPr>
        <w:t xml:space="preserve">illalvazo </w:t>
      </w:r>
      <w:r w:rsidR="009B104C">
        <w:rPr>
          <w:rFonts w:eastAsia="Times New Roman"/>
          <w:sz w:val="24"/>
          <w:szCs w:val="24"/>
          <w:lang w:val="es-ES" w:eastAsia="es-ES"/>
        </w:rPr>
        <w:t>S</w:t>
      </w:r>
      <w:r w:rsidR="00AF33DB">
        <w:rPr>
          <w:rFonts w:eastAsia="Times New Roman"/>
          <w:sz w:val="24"/>
          <w:szCs w:val="24"/>
          <w:lang w:val="es-ES" w:eastAsia="es-ES"/>
        </w:rPr>
        <w:t xml:space="preserve">olano y a </w:t>
      </w:r>
      <w:r w:rsidR="009B104C">
        <w:rPr>
          <w:rFonts w:eastAsia="Times New Roman"/>
          <w:sz w:val="24"/>
          <w:szCs w:val="24"/>
          <w:lang w:val="es-ES" w:eastAsia="es-ES"/>
        </w:rPr>
        <w:t>la maestra Ka</w:t>
      </w:r>
      <w:r w:rsidR="00AF33DB">
        <w:rPr>
          <w:rFonts w:eastAsia="Times New Roman"/>
          <w:sz w:val="24"/>
          <w:szCs w:val="24"/>
          <w:lang w:val="es-ES" w:eastAsia="es-ES"/>
        </w:rPr>
        <w:t xml:space="preserve">rina Ruiz. Por lo que pasamos al punto numero dos que es el </w:t>
      </w:r>
      <w:r w:rsidR="009B104C">
        <w:rPr>
          <w:rFonts w:eastAsia="Times New Roman"/>
          <w:sz w:val="24"/>
          <w:szCs w:val="24"/>
          <w:lang w:val="es-ES" w:eastAsia="es-ES"/>
        </w:rPr>
        <w:t xml:space="preserve">orden del </w:t>
      </w:r>
      <w:r w:rsidR="00AF33DB">
        <w:rPr>
          <w:rFonts w:eastAsia="Times New Roman"/>
          <w:sz w:val="24"/>
          <w:szCs w:val="24"/>
          <w:lang w:val="es-ES" w:eastAsia="es-ES"/>
        </w:rPr>
        <w:t>día</w:t>
      </w:r>
      <w:r w:rsidR="009B104C">
        <w:rPr>
          <w:rFonts w:eastAsia="Times New Roman"/>
          <w:sz w:val="24"/>
          <w:szCs w:val="24"/>
          <w:lang w:val="es-ES" w:eastAsia="es-ES"/>
        </w:rPr>
        <w:t xml:space="preserve"> </w:t>
      </w:r>
    </w:p>
    <w:p w14:paraId="3C10FD60" w14:textId="0D267989" w:rsidR="009B104C" w:rsidRPr="00AF33DB" w:rsidRDefault="009B104C" w:rsidP="00034A3A">
      <w:pPr>
        <w:spacing w:line="240" w:lineRule="auto"/>
        <w:jc w:val="both"/>
        <w:rPr>
          <w:rFonts w:eastAsia="Times New Roman"/>
          <w:b/>
          <w:sz w:val="24"/>
          <w:szCs w:val="24"/>
          <w:lang w:val="es-ES" w:eastAsia="es-ES"/>
        </w:rPr>
      </w:pPr>
      <w:r w:rsidRPr="00AF33DB">
        <w:rPr>
          <w:rFonts w:eastAsia="Times New Roman"/>
          <w:b/>
          <w:sz w:val="24"/>
          <w:szCs w:val="24"/>
          <w:lang w:val="es-ES" w:eastAsia="es-ES"/>
        </w:rPr>
        <w:t xml:space="preserve">Punto 2: </w:t>
      </w:r>
    </w:p>
    <w:p w14:paraId="181144C7" w14:textId="65810CAC" w:rsidR="009B104C" w:rsidRDefault="009B104C" w:rsidP="009B104C">
      <w:pPr>
        <w:pStyle w:val="Prrafodelista"/>
        <w:numPr>
          <w:ilvl w:val="0"/>
          <w:numId w:val="5"/>
        </w:numPr>
        <w:spacing w:line="240" w:lineRule="auto"/>
        <w:jc w:val="both"/>
        <w:rPr>
          <w:rFonts w:eastAsia="Times New Roman"/>
          <w:sz w:val="24"/>
          <w:szCs w:val="24"/>
          <w:lang w:val="es-ES" w:eastAsia="es-ES"/>
        </w:rPr>
      </w:pPr>
      <w:r>
        <w:rPr>
          <w:rFonts w:eastAsia="Times New Roman"/>
          <w:sz w:val="24"/>
          <w:szCs w:val="24"/>
          <w:lang w:val="es-ES" w:eastAsia="es-ES"/>
        </w:rPr>
        <w:t xml:space="preserve">Lista de </w:t>
      </w:r>
      <w:r w:rsidR="00AF33DB">
        <w:rPr>
          <w:rFonts w:eastAsia="Times New Roman"/>
          <w:sz w:val="24"/>
          <w:szCs w:val="24"/>
          <w:lang w:val="es-ES" w:eastAsia="es-ES"/>
        </w:rPr>
        <w:t>asistencia</w:t>
      </w:r>
      <w:r>
        <w:rPr>
          <w:rFonts w:eastAsia="Times New Roman"/>
          <w:sz w:val="24"/>
          <w:szCs w:val="24"/>
          <w:lang w:val="es-ES" w:eastAsia="es-ES"/>
        </w:rPr>
        <w:t xml:space="preserve"> y declaración del </w:t>
      </w:r>
      <w:r w:rsidR="00AF33DB">
        <w:rPr>
          <w:rFonts w:eastAsia="Times New Roman"/>
          <w:sz w:val="24"/>
          <w:szCs w:val="24"/>
          <w:lang w:val="es-ES" w:eastAsia="es-ES"/>
        </w:rPr>
        <w:t>quórum</w:t>
      </w:r>
      <w:r>
        <w:rPr>
          <w:rFonts w:eastAsia="Times New Roman"/>
          <w:sz w:val="24"/>
          <w:szCs w:val="24"/>
          <w:lang w:val="es-ES" w:eastAsia="es-ES"/>
        </w:rPr>
        <w:t xml:space="preserve"> legal </w:t>
      </w:r>
    </w:p>
    <w:p w14:paraId="13E90527" w14:textId="0B365FC4" w:rsidR="009B104C" w:rsidRDefault="00AF33DB" w:rsidP="009B104C">
      <w:pPr>
        <w:pStyle w:val="Prrafodelista"/>
        <w:numPr>
          <w:ilvl w:val="0"/>
          <w:numId w:val="5"/>
        </w:numPr>
        <w:spacing w:line="240" w:lineRule="auto"/>
        <w:jc w:val="both"/>
        <w:rPr>
          <w:rFonts w:eastAsia="Times New Roman"/>
          <w:sz w:val="24"/>
          <w:szCs w:val="24"/>
          <w:lang w:val="es-ES" w:eastAsia="es-ES"/>
        </w:rPr>
      </w:pPr>
      <w:r>
        <w:rPr>
          <w:rFonts w:eastAsia="Times New Roman"/>
          <w:sz w:val="24"/>
          <w:szCs w:val="24"/>
          <w:lang w:val="es-ES" w:eastAsia="es-ES"/>
        </w:rPr>
        <w:t>Aprobación</w:t>
      </w:r>
      <w:r w:rsidR="009B104C">
        <w:rPr>
          <w:rFonts w:eastAsia="Times New Roman"/>
          <w:sz w:val="24"/>
          <w:szCs w:val="24"/>
          <w:lang w:val="es-ES" w:eastAsia="es-ES"/>
        </w:rPr>
        <w:t xml:space="preserve"> del o</w:t>
      </w:r>
      <w:r>
        <w:rPr>
          <w:rFonts w:eastAsia="Times New Roman"/>
          <w:sz w:val="24"/>
          <w:szCs w:val="24"/>
          <w:lang w:val="es-ES" w:eastAsia="es-ES"/>
        </w:rPr>
        <w:t>r</w:t>
      </w:r>
      <w:r w:rsidR="009B104C">
        <w:rPr>
          <w:rFonts w:eastAsia="Times New Roman"/>
          <w:sz w:val="24"/>
          <w:szCs w:val="24"/>
          <w:lang w:val="es-ES" w:eastAsia="es-ES"/>
        </w:rPr>
        <w:t xml:space="preserve">den del </w:t>
      </w:r>
      <w:r>
        <w:rPr>
          <w:rFonts w:eastAsia="Times New Roman"/>
          <w:sz w:val="24"/>
          <w:szCs w:val="24"/>
          <w:lang w:val="es-ES" w:eastAsia="es-ES"/>
        </w:rPr>
        <w:t>día</w:t>
      </w:r>
      <w:r w:rsidR="009B104C">
        <w:rPr>
          <w:rFonts w:eastAsia="Times New Roman"/>
          <w:sz w:val="24"/>
          <w:szCs w:val="24"/>
          <w:lang w:val="es-ES" w:eastAsia="es-ES"/>
        </w:rPr>
        <w:t xml:space="preserve"> </w:t>
      </w:r>
    </w:p>
    <w:p w14:paraId="5FFFE24B" w14:textId="6E66FD7E" w:rsidR="009B104C" w:rsidRDefault="00AF33DB" w:rsidP="009B104C">
      <w:pPr>
        <w:pStyle w:val="Prrafodelista"/>
        <w:numPr>
          <w:ilvl w:val="0"/>
          <w:numId w:val="5"/>
        </w:numPr>
        <w:spacing w:line="240" w:lineRule="auto"/>
        <w:jc w:val="both"/>
        <w:rPr>
          <w:rFonts w:eastAsia="Times New Roman"/>
          <w:sz w:val="24"/>
          <w:szCs w:val="24"/>
          <w:lang w:val="es-ES" w:eastAsia="es-ES"/>
        </w:rPr>
      </w:pPr>
      <w:r>
        <w:rPr>
          <w:rFonts w:eastAsia="Times New Roman"/>
          <w:sz w:val="24"/>
          <w:szCs w:val="24"/>
          <w:lang w:val="es-ES" w:eastAsia="es-ES"/>
        </w:rPr>
        <w:t>Análisis</w:t>
      </w:r>
      <w:r w:rsidR="009B104C">
        <w:rPr>
          <w:rFonts w:eastAsia="Times New Roman"/>
          <w:sz w:val="24"/>
          <w:szCs w:val="24"/>
          <w:lang w:val="es-ES" w:eastAsia="es-ES"/>
        </w:rPr>
        <w:t xml:space="preserve"> revisió</w:t>
      </w:r>
      <w:r w:rsidR="002B0614">
        <w:rPr>
          <w:rFonts w:eastAsia="Times New Roman"/>
          <w:sz w:val="24"/>
          <w:szCs w:val="24"/>
          <w:lang w:val="es-ES" w:eastAsia="es-ES"/>
        </w:rPr>
        <w:t xml:space="preserve">n, </w:t>
      </w:r>
      <w:r w:rsidR="009B104C">
        <w:rPr>
          <w:rFonts w:eastAsia="Times New Roman"/>
          <w:sz w:val="24"/>
          <w:szCs w:val="24"/>
          <w:lang w:val="es-ES" w:eastAsia="es-ES"/>
        </w:rPr>
        <w:t xml:space="preserve">rectificación </w:t>
      </w:r>
      <w:r w:rsidR="002B0614">
        <w:rPr>
          <w:rFonts w:eastAsia="Times New Roman"/>
          <w:sz w:val="24"/>
          <w:szCs w:val="24"/>
          <w:lang w:val="es-ES" w:eastAsia="es-ES"/>
        </w:rPr>
        <w:t xml:space="preserve">y aprobación de los acuerdos </w:t>
      </w:r>
      <w:r w:rsidR="00064FD9">
        <w:rPr>
          <w:rFonts w:eastAsia="Times New Roman"/>
          <w:sz w:val="24"/>
          <w:szCs w:val="24"/>
          <w:lang w:val="es-ES" w:eastAsia="es-ES"/>
        </w:rPr>
        <w:t>tomados en la sesión ordinaria numero 05 de fecha 06 de marzo del año 2025</w:t>
      </w:r>
    </w:p>
    <w:p w14:paraId="6B22F449" w14:textId="46CB0029" w:rsidR="002B0614" w:rsidRDefault="002B0614" w:rsidP="009B104C">
      <w:pPr>
        <w:pStyle w:val="Prrafodelista"/>
        <w:numPr>
          <w:ilvl w:val="0"/>
          <w:numId w:val="5"/>
        </w:numPr>
        <w:spacing w:line="240" w:lineRule="auto"/>
        <w:jc w:val="both"/>
        <w:rPr>
          <w:rFonts w:eastAsia="Times New Roman"/>
          <w:sz w:val="24"/>
          <w:szCs w:val="24"/>
          <w:lang w:val="es-ES" w:eastAsia="es-ES"/>
        </w:rPr>
      </w:pPr>
      <w:r>
        <w:rPr>
          <w:rFonts w:eastAsia="Times New Roman"/>
          <w:sz w:val="24"/>
          <w:szCs w:val="24"/>
          <w:lang w:val="es-ES" w:eastAsia="es-ES"/>
        </w:rPr>
        <w:t xml:space="preserve">Clausura de la sesión </w:t>
      </w:r>
    </w:p>
    <w:p w14:paraId="74D1F451" w14:textId="76A7088A" w:rsidR="002B0614" w:rsidRPr="002B0614" w:rsidRDefault="002B0614" w:rsidP="002B0614">
      <w:pPr>
        <w:spacing w:line="240" w:lineRule="auto"/>
        <w:ind w:left="360"/>
        <w:jc w:val="both"/>
        <w:rPr>
          <w:rFonts w:eastAsia="Times New Roman"/>
          <w:sz w:val="24"/>
          <w:szCs w:val="24"/>
          <w:lang w:val="es-ES" w:eastAsia="es-ES"/>
        </w:rPr>
      </w:pPr>
      <w:r>
        <w:rPr>
          <w:rFonts w:eastAsia="Times New Roman"/>
          <w:sz w:val="24"/>
          <w:szCs w:val="24"/>
          <w:lang w:val="es-ES" w:eastAsia="es-ES"/>
        </w:rPr>
        <w:t xml:space="preserve">Quien esté de acuerdo le pido lo manifieste levantando la mano </w:t>
      </w:r>
    </w:p>
    <w:p w14:paraId="0F943B3B" w14:textId="77777777" w:rsidR="00034A3A" w:rsidRDefault="00034A3A" w:rsidP="00034A3A">
      <w:pPr>
        <w:spacing w:line="240" w:lineRule="auto"/>
        <w:jc w:val="both"/>
        <w:rPr>
          <w:rFonts w:eastAsia="Times New Roman"/>
          <w:sz w:val="24"/>
          <w:szCs w:val="24"/>
          <w:lang w:val="es-ES" w:eastAsia="es-ES"/>
        </w:rPr>
      </w:pPr>
    </w:p>
    <w:p w14:paraId="00FF93A4" w14:textId="77777777" w:rsidR="002B0614" w:rsidRDefault="002B0614" w:rsidP="00034A3A">
      <w:pPr>
        <w:spacing w:line="240" w:lineRule="auto"/>
        <w:jc w:val="both"/>
        <w:rPr>
          <w:rFonts w:eastAsia="Times New Roman"/>
          <w:sz w:val="24"/>
          <w:szCs w:val="24"/>
          <w:lang w:val="es-ES" w:eastAsia="es-ES"/>
        </w:rPr>
      </w:pPr>
    </w:p>
    <w:p w14:paraId="67CFB7A5" w14:textId="77777777" w:rsidR="002B0614" w:rsidRDefault="002B0614" w:rsidP="00034A3A">
      <w:pPr>
        <w:spacing w:line="240" w:lineRule="auto"/>
        <w:jc w:val="both"/>
        <w:rPr>
          <w:rFonts w:eastAsia="Times New Roman"/>
          <w:sz w:val="24"/>
          <w:szCs w:val="24"/>
          <w:lang w:val="es-ES" w:eastAsia="es-ES"/>
        </w:rPr>
      </w:pPr>
    </w:p>
    <w:p w14:paraId="26C51035" w14:textId="77777777" w:rsidR="002B0614" w:rsidRDefault="002B0614" w:rsidP="00034A3A">
      <w:pPr>
        <w:spacing w:line="240" w:lineRule="auto"/>
        <w:jc w:val="both"/>
        <w:rPr>
          <w:rFonts w:eastAsia="Times New Roman"/>
          <w:sz w:val="24"/>
          <w:szCs w:val="24"/>
          <w:lang w:val="es-ES" w:eastAsia="es-ES"/>
        </w:rPr>
      </w:pPr>
    </w:p>
    <w:p w14:paraId="710B8955" w14:textId="77777777" w:rsidR="002B0614" w:rsidRDefault="002B0614" w:rsidP="00034A3A">
      <w:pPr>
        <w:spacing w:line="240" w:lineRule="auto"/>
        <w:jc w:val="both"/>
        <w:rPr>
          <w:rFonts w:eastAsia="Times New Roman"/>
          <w:sz w:val="24"/>
          <w:szCs w:val="24"/>
          <w:lang w:val="es-ES" w:eastAsia="es-ES"/>
        </w:rPr>
      </w:pPr>
    </w:p>
    <w:p w14:paraId="62A0780A" w14:textId="77777777" w:rsidR="002B0614" w:rsidRDefault="002B0614" w:rsidP="00034A3A">
      <w:pPr>
        <w:spacing w:line="240" w:lineRule="auto"/>
        <w:jc w:val="both"/>
        <w:rPr>
          <w:rFonts w:eastAsia="Times New Roman"/>
          <w:sz w:val="24"/>
          <w:szCs w:val="24"/>
          <w:lang w:val="es-ES" w:eastAsia="es-ES"/>
        </w:rPr>
      </w:pPr>
    </w:p>
    <w:p w14:paraId="412A02B5" w14:textId="77777777" w:rsidR="002B0614" w:rsidRDefault="002B0614" w:rsidP="00034A3A">
      <w:pPr>
        <w:spacing w:line="240" w:lineRule="auto"/>
        <w:jc w:val="both"/>
        <w:rPr>
          <w:rFonts w:eastAsia="Times New Roman"/>
          <w:sz w:val="24"/>
          <w:szCs w:val="24"/>
          <w:lang w:val="es-ES" w:eastAsia="es-ES"/>
        </w:rPr>
      </w:pPr>
    </w:p>
    <w:p w14:paraId="03B6A2E3" w14:textId="77777777" w:rsidR="002B0614" w:rsidRDefault="002B0614" w:rsidP="00034A3A">
      <w:pPr>
        <w:spacing w:line="240" w:lineRule="auto"/>
        <w:jc w:val="both"/>
        <w:rPr>
          <w:rFonts w:eastAsia="Times New Roman"/>
          <w:sz w:val="24"/>
          <w:szCs w:val="24"/>
          <w:lang w:val="es-ES" w:eastAsia="es-ES"/>
        </w:rPr>
      </w:pPr>
    </w:p>
    <w:p w14:paraId="10939CBC" w14:textId="77777777" w:rsidR="002B0614" w:rsidRDefault="002B0614" w:rsidP="00034A3A">
      <w:pPr>
        <w:spacing w:line="240" w:lineRule="auto"/>
        <w:jc w:val="both"/>
        <w:rPr>
          <w:rFonts w:eastAsia="Times New Roman"/>
          <w:sz w:val="24"/>
          <w:szCs w:val="24"/>
          <w:lang w:val="es-ES" w:eastAsia="es-ES"/>
        </w:rPr>
      </w:pPr>
    </w:p>
    <w:p w14:paraId="09F0899A" w14:textId="77777777" w:rsidR="002B0614" w:rsidRDefault="002B0614" w:rsidP="00034A3A">
      <w:pPr>
        <w:spacing w:line="240" w:lineRule="auto"/>
        <w:jc w:val="both"/>
        <w:rPr>
          <w:rFonts w:eastAsia="Times New Roman"/>
          <w:sz w:val="24"/>
          <w:szCs w:val="24"/>
          <w:lang w:val="es-ES" w:eastAsia="es-ES"/>
        </w:rPr>
      </w:pPr>
    </w:p>
    <w:tbl>
      <w:tblPr>
        <w:tblStyle w:val="8"/>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820"/>
        <w:gridCol w:w="1559"/>
        <w:gridCol w:w="1559"/>
      </w:tblGrid>
      <w:tr w:rsidR="002B0614" w14:paraId="028E69BD" w14:textId="77777777" w:rsidTr="002B0614">
        <w:trPr>
          <w:trHeight w:val="444"/>
        </w:trPr>
        <w:tc>
          <w:tcPr>
            <w:tcW w:w="9209" w:type="dxa"/>
            <w:gridSpan w:val="4"/>
          </w:tcPr>
          <w:p w14:paraId="44DDA4B9" w14:textId="77777777" w:rsidR="002B0614" w:rsidRDefault="002B0614" w:rsidP="002B0614">
            <w:pPr>
              <w:jc w:val="center"/>
              <w:rPr>
                <w:rFonts w:ascii="Arial" w:eastAsia="Arial" w:hAnsi="Arial" w:cs="Arial"/>
                <w:b/>
              </w:rPr>
            </w:pPr>
            <w:r>
              <w:rPr>
                <w:rFonts w:ascii="Arial" w:eastAsia="Arial" w:hAnsi="Arial" w:cs="Arial"/>
                <w:b/>
              </w:rPr>
              <w:t>COMISION CONVOCANTE</w:t>
            </w:r>
          </w:p>
          <w:p w14:paraId="060526C0" w14:textId="77777777" w:rsidR="002B0614" w:rsidRPr="00D278BD" w:rsidRDefault="002B0614" w:rsidP="002B0614">
            <w:pPr>
              <w:jc w:val="center"/>
              <w:rPr>
                <w:rFonts w:ascii="Arial" w:hAnsi="Arial" w:cs="Arial"/>
                <w:b/>
                <w:color w:val="000000"/>
              </w:rPr>
            </w:pPr>
            <w:r w:rsidRPr="00D278BD">
              <w:rPr>
                <w:rFonts w:ascii="Arial" w:hAnsi="Arial" w:cs="Arial"/>
                <w:b/>
                <w:color w:val="000000"/>
              </w:rPr>
              <w:t>CULTURA, EDUCACIÓN Y FESTIVIDADES CÍVICAS.</w:t>
            </w:r>
          </w:p>
          <w:p w14:paraId="0EAC498D" w14:textId="77777777" w:rsidR="002B0614" w:rsidRDefault="002B0614" w:rsidP="002B0614">
            <w:pPr>
              <w:jc w:val="both"/>
              <w:rPr>
                <w:rFonts w:ascii="Arial" w:eastAsia="Arial" w:hAnsi="Arial" w:cs="Arial"/>
                <w:b/>
                <w:sz w:val="20"/>
                <w:szCs w:val="20"/>
              </w:rPr>
            </w:pPr>
          </w:p>
        </w:tc>
      </w:tr>
      <w:tr w:rsidR="002B0614" w14:paraId="739B5E21" w14:textId="77777777" w:rsidTr="002B0614">
        <w:trPr>
          <w:trHeight w:val="555"/>
        </w:trPr>
        <w:tc>
          <w:tcPr>
            <w:tcW w:w="1271" w:type="dxa"/>
          </w:tcPr>
          <w:p w14:paraId="2C7B1E06" w14:textId="77777777" w:rsidR="002B0614" w:rsidRDefault="002B0614" w:rsidP="002B0614">
            <w:pPr>
              <w:jc w:val="both"/>
              <w:rPr>
                <w:rFonts w:ascii="Arial" w:eastAsia="Arial" w:hAnsi="Arial" w:cs="Arial"/>
                <w:b/>
              </w:rPr>
            </w:pPr>
            <w:r>
              <w:rPr>
                <w:rFonts w:ascii="Arial" w:eastAsia="Arial" w:hAnsi="Arial" w:cs="Arial"/>
                <w:b/>
              </w:rPr>
              <w:t>Cargo</w:t>
            </w:r>
          </w:p>
        </w:tc>
        <w:tc>
          <w:tcPr>
            <w:tcW w:w="4820" w:type="dxa"/>
          </w:tcPr>
          <w:p w14:paraId="0A3BA606" w14:textId="77777777" w:rsidR="002B0614" w:rsidRDefault="002B0614" w:rsidP="002B0614">
            <w:pPr>
              <w:jc w:val="both"/>
              <w:rPr>
                <w:rFonts w:ascii="Arial" w:eastAsia="Arial" w:hAnsi="Arial" w:cs="Arial"/>
                <w:b/>
                <w:sz w:val="20"/>
                <w:szCs w:val="20"/>
              </w:rPr>
            </w:pPr>
            <w:r>
              <w:rPr>
                <w:rFonts w:ascii="Arial" w:eastAsia="Arial" w:hAnsi="Arial" w:cs="Arial"/>
                <w:b/>
                <w:sz w:val="20"/>
                <w:szCs w:val="20"/>
              </w:rPr>
              <w:t>Nombre</w:t>
            </w:r>
          </w:p>
        </w:tc>
        <w:tc>
          <w:tcPr>
            <w:tcW w:w="1559" w:type="dxa"/>
          </w:tcPr>
          <w:p w14:paraId="2D5CF67E" w14:textId="77777777" w:rsidR="002B0614" w:rsidRDefault="002B0614" w:rsidP="002B0614">
            <w:pPr>
              <w:jc w:val="both"/>
              <w:rPr>
                <w:rFonts w:ascii="Arial" w:eastAsia="Arial" w:hAnsi="Arial" w:cs="Arial"/>
                <w:b/>
                <w:sz w:val="20"/>
                <w:szCs w:val="20"/>
              </w:rPr>
            </w:pPr>
            <w:r>
              <w:rPr>
                <w:rFonts w:ascii="Arial" w:eastAsia="Arial" w:hAnsi="Arial" w:cs="Arial"/>
                <w:b/>
                <w:sz w:val="20"/>
                <w:szCs w:val="20"/>
              </w:rPr>
              <w:t>PRESENTE</w:t>
            </w:r>
          </w:p>
        </w:tc>
        <w:tc>
          <w:tcPr>
            <w:tcW w:w="1559" w:type="dxa"/>
          </w:tcPr>
          <w:p w14:paraId="62691018" w14:textId="77777777" w:rsidR="002B0614" w:rsidRDefault="002B0614" w:rsidP="002B0614">
            <w:pPr>
              <w:jc w:val="both"/>
              <w:rPr>
                <w:rFonts w:ascii="Arial" w:eastAsia="Arial" w:hAnsi="Arial" w:cs="Arial"/>
                <w:b/>
                <w:sz w:val="20"/>
                <w:szCs w:val="20"/>
              </w:rPr>
            </w:pPr>
            <w:r>
              <w:rPr>
                <w:rFonts w:ascii="Arial" w:eastAsia="Arial" w:hAnsi="Arial" w:cs="Arial"/>
                <w:b/>
                <w:sz w:val="20"/>
                <w:szCs w:val="20"/>
              </w:rPr>
              <w:t xml:space="preserve">AUSENTE </w:t>
            </w:r>
          </w:p>
        </w:tc>
      </w:tr>
      <w:tr w:rsidR="002B0614" w14:paraId="0EC4655F" w14:textId="77777777" w:rsidTr="002B0614">
        <w:trPr>
          <w:trHeight w:val="363"/>
        </w:trPr>
        <w:tc>
          <w:tcPr>
            <w:tcW w:w="1271" w:type="dxa"/>
          </w:tcPr>
          <w:p w14:paraId="2A770A08" w14:textId="77777777" w:rsidR="002B0614" w:rsidRDefault="002B0614" w:rsidP="002B0614">
            <w:pPr>
              <w:jc w:val="both"/>
              <w:rPr>
                <w:rFonts w:ascii="Arial" w:eastAsia="Arial" w:hAnsi="Arial" w:cs="Arial"/>
              </w:rPr>
            </w:pPr>
            <w:r>
              <w:rPr>
                <w:rFonts w:ascii="Arial" w:eastAsia="Arial" w:hAnsi="Arial" w:cs="Arial"/>
              </w:rPr>
              <w:t>Presidenta</w:t>
            </w:r>
          </w:p>
        </w:tc>
        <w:tc>
          <w:tcPr>
            <w:tcW w:w="4820" w:type="dxa"/>
          </w:tcPr>
          <w:p w14:paraId="33C89A11" w14:textId="77777777" w:rsidR="002B0614" w:rsidRDefault="002B0614" w:rsidP="002B0614">
            <w:pPr>
              <w:jc w:val="both"/>
              <w:rPr>
                <w:rFonts w:ascii="Arial" w:eastAsia="Arial" w:hAnsi="Arial" w:cs="Arial"/>
              </w:rPr>
            </w:pPr>
            <w:r>
              <w:rPr>
                <w:rFonts w:ascii="Arial" w:eastAsia="Arial" w:hAnsi="Arial" w:cs="Arial"/>
              </w:rPr>
              <w:t>MARISOL MENDOZA PINTO</w:t>
            </w:r>
          </w:p>
        </w:tc>
        <w:tc>
          <w:tcPr>
            <w:tcW w:w="1559" w:type="dxa"/>
          </w:tcPr>
          <w:p w14:paraId="31CB4AC1" w14:textId="77777777" w:rsidR="002B0614" w:rsidRDefault="002B0614" w:rsidP="002B0614">
            <w:pPr>
              <w:jc w:val="both"/>
              <w:rPr>
                <w:rFonts w:ascii="Arial" w:eastAsia="Arial" w:hAnsi="Arial" w:cs="Arial"/>
                <w:sz w:val="20"/>
                <w:szCs w:val="20"/>
              </w:rPr>
            </w:pPr>
            <w:r>
              <w:rPr>
                <w:noProof/>
                <w:sz w:val="20"/>
                <w:szCs w:val="20"/>
                <w:lang w:val="es-ES" w:eastAsia="es-ES"/>
              </w:rPr>
              <w:drawing>
                <wp:inline distT="0" distB="0" distL="0" distR="0" wp14:anchorId="60A77FA7" wp14:editId="14D9108C">
                  <wp:extent cx="201295" cy="2012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1295" cy="201295"/>
                          </a:xfrm>
                          <a:prstGeom prst="rect">
                            <a:avLst/>
                          </a:prstGeom>
                          <a:ln/>
                        </pic:spPr>
                      </pic:pic>
                    </a:graphicData>
                  </a:graphic>
                </wp:inline>
              </w:drawing>
            </w:r>
          </w:p>
        </w:tc>
        <w:tc>
          <w:tcPr>
            <w:tcW w:w="1559" w:type="dxa"/>
          </w:tcPr>
          <w:p w14:paraId="5EFF9A04" w14:textId="77777777" w:rsidR="002B0614" w:rsidRDefault="002B0614" w:rsidP="002B0614">
            <w:pPr>
              <w:jc w:val="both"/>
              <w:rPr>
                <w:rFonts w:ascii="Arial" w:eastAsia="Arial" w:hAnsi="Arial" w:cs="Arial"/>
                <w:sz w:val="20"/>
                <w:szCs w:val="20"/>
              </w:rPr>
            </w:pPr>
          </w:p>
        </w:tc>
      </w:tr>
      <w:tr w:rsidR="002B0614" w14:paraId="6FF11258" w14:textId="77777777" w:rsidTr="002B0614">
        <w:trPr>
          <w:trHeight w:val="227"/>
        </w:trPr>
        <w:tc>
          <w:tcPr>
            <w:tcW w:w="1271" w:type="dxa"/>
          </w:tcPr>
          <w:p w14:paraId="1F719FCA" w14:textId="77777777" w:rsidR="002B0614" w:rsidRDefault="002B0614" w:rsidP="002B0614">
            <w:pPr>
              <w:jc w:val="both"/>
              <w:rPr>
                <w:rFonts w:ascii="Arial" w:eastAsia="Arial" w:hAnsi="Arial" w:cs="Arial"/>
              </w:rPr>
            </w:pPr>
            <w:r>
              <w:rPr>
                <w:rFonts w:ascii="Arial" w:eastAsia="Arial" w:hAnsi="Arial" w:cs="Arial"/>
              </w:rPr>
              <w:t>Vocal</w:t>
            </w:r>
          </w:p>
        </w:tc>
        <w:tc>
          <w:tcPr>
            <w:tcW w:w="4820" w:type="dxa"/>
          </w:tcPr>
          <w:p w14:paraId="650BDDA6" w14:textId="77777777" w:rsidR="002B0614" w:rsidRDefault="002B0614" w:rsidP="002B0614">
            <w:pPr>
              <w:jc w:val="both"/>
              <w:rPr>
                <w:rFonts w:ascii="Arial" w:eastAsia="Arial" w:hAnsi="Arial" w:cs="Arial"/>
              </w:rPr>
            </w:pPr>
            <w:r>
              <w:rPr>
                <w:rFonts w:ascii="Arial" w:eastAsia="Arial" w:hAnsi="Arial" w:cs="Arial"/>
              </w:rPr>
              <w:t>OSCAR MURGUIA TORRES</w:t>
            </w:r>
          </w:p>
        </w:tc>
        <w:tc>
          <w:tcPr>
            <w:tcW w:w="1559" w:type="dxa"/>
          </w:tcPr>
          <w:p w14:paraId="13431E45" w14:textId="77777777" w:rsidR="002B0614" w:rsidRDefault="002B0614" w:rsidP="002B0614">
            <w:pPr>
              <w:jc w:val="both"/>
              <w:rPr>
                <w:rFonts w:ascii="Arial" w:eastAsia="Arial" w:hAnsi="Arial" w:cs="Arial"/>
                <w:sz w:val="20"/>
                <w:szCs w:val="20"/>
              </w:rPr>
            </w:pPr>
            <w:r>
              <w:rPr>
                <w:noProof/>
                <w:sz w:val="20"/>
                <w:szCs w:val="20"/>
                <w:lang w:val="es-ES" w:eastAsia="es-ES"/>
              </w:rPr>
              <w:drawing>
                <wp:inline distT="0" distB="0" distL="0" distR="0" wp14:anchorId="665C8D65" wp14:editId="07A940EC">
                  <wp:extent cx="201295" cy="20129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1295" cy="201295"/>
                          </a:xfrm>
                          <a:prstGeom prst="rect">
                            <a:avLst/>
                          </a:prstGeom>
                          <a:ln/>
                        </pic:spPr>
                      </pic:pic>
                    </a:graphicData>
                  </a:graphic>
                </wp:inline>
              </w:drawing>
            </w:r>
          </w:p>
        </w:tc>
        <w:tc>
          <w:tcPr>
            <w:tcW w:w="1559" w:type="dxa"/>
          </w:tcPr>
          <w:p w14:paraId="10ED054D" w14:textId="77777777" w:rsidR="002B0614" w:rsidRDefault="002B0614" w:rsidP="002B0614">
            <w:pPr>
              <w:jc w:val="both"/>
              <w:rPr>
                <w:rFonts w:ascii="Arial" w:eastAsia="Arial" w:hAnsi="Arial" w:cs="Arial"/>
                <w:sz w:val="20"/>
                <w:szCs w:val="20"/>
              </w:rPr>
            </w:pPr>
          </w:p>
        </w:tc>
      </w:tr>
      <w:tr w:rsidR="002B0614" w14:paraId="2952983F" w14:textId="77777777" w:rsidTr="002B0614">
        <w:trPr>
          <w:trHeight w:val="345"/>
        </w:trPr>
        <w:tc>
          <w:tcPr>
            <w:tcW w:w="1271" w:type="dxa"/>
          </w:tcPr>
          <w:p w14:paraId="0E599CBA" w14:textId="77777777" w:rsidR="002B0614" w:rsidRDefault="002B0614" w:rsidP="002B0614">
            <w:pPr>
              <w:jc w:val="both"/>
              <w:rPr>
                <w:rFonts w:ascii="Arial" w:eastAsia="Arial" w:hAnsi="Arial" w:cs="Arial"/>
              </w:rPr>
            </w:pPr>
            <w:r>
              <w:rPr>
                <w:rFonts w:ascii="Arial" w:eastAsia="Arial" w:hAnsi="Arial" w:cs="Arial"/>
              </w:rPr>
              <w:t xml:space="preserve">Vocal </w:t>
            </w:r>
          </w:p>
          <w:p w14:paraId="1EDE4EA2" w14:textId="77777777" w:rsidR="002B0614" w:rsidRDefault="002B0614" w:rsidP="002B0614">
            <w:pPr>
              <w:jc w:val="both"/>
              <w:rPr>
                <w:rFonts w:ascii="Arial" w:eastAsia="Arial" w:hAnsi="Arial" w:cs="Arial"/>
              </w:rPr>
            </w:pPr>
          </w:p>
        </w:tc>
        <w:tc>
          <w:tcPr>
            <w:tcW w:w="4820" w:type="dxa"/>
          </w:tcPr>
          <w:p w14:paraId="517B6621" w14:textId="77777777" w:rsidR="002B0614" w:rsidRDefault="002B0614" w:rsidP="002B0614">
            <w:pPr>
              <w:jc w:val="both"/>
              <w:rPr>
                <w:rFonts w:ascii="Arial" w:eastAsia="Arial" w:hAnsi="Arial" w:cs="Arial"/>
              </w:rPr>
            </w:pPr>
            <w:r>
              <w:rPr>
                <w:rFonts w:ascii="Arial" w:eastAsia="Arial" w:hAnsi="Arial" w:cs="Arial"/>
              </w:rPr>
              <w:t>DUNIA CATALINA CRUZ MORENO</w:t>
            </w:r>
          </w:p>
        </w:tc>
        <w:tc>
          <w:tcPr>
            <w:tcW w:w="1559" w:type="dxa"/>
          </w:tcPr>
          <w:p w14:paraId="0609F28F" w14:textId="77777777" w:rsidR="002B0614" w:rsidRDefault="002B0614" w:rsidP="002B0614">
            <w:pPr>
              <w:rPr>
                <w:rFonts w:ascii="Arial" w:eastAsia="Arial" w:hAnsi="Arial" w:cs="Arial"/>
                <w:sz w:val="20"/>
                <w:szCs w:val="20"/>
              </w:rPr>
            </w:pPr>
            <w:r>
              <w:rPr>
                <w:noProof/>
                <w:sz w:val="20"/>
                <w:szCs w:val="20"/>
                <w:lang w:val="es-ES" w:eastAsia="es-ES"/>
              </w:rPr>
              <w:drawing>
                <wp:inline distT="0" distB="0" distL="0" distR="0" wp14:anchorId="032C606D" wp14:editId="587BDC09">
                  <wp:extent cx="201295" cy="20129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1295" cy="201295"/>
                          </a:xfrm>
                          <a:prstGeom prst="rect">
                            <a:avLst/>
                          </a:prstGeom>
                          <a:ln/>
                        </pic:spPr>
                      </pic:pic>
                    </a:graphicData>
                  </a:graphic>
                </wp:inline>
              </w:drawing>
            </w:r>
          </w:p>
        </w:tc>
        <w:tc>
          <w:tcPr>
            <w:tcW w:w="1559" w:type="dxa"/>
          </w:tcPr>
          <w:p w14:paraId="46AB0103" w14:textId="77777777" w:rsidR="002B0614" w:rsidRDefault="002B0614" w:rsidP="002B0614">
            <w:pPr>
              <w:rPr>
                <w:rFonts w:ascii="Arial" w:eastAsia="Arial" w:hAnsi="Arial" w:cs="Arial"/>
                <w:sz w:val="20"/>
                <w:szCs w:val="20"/>
              </w:rPr>
            </w:pPr>
          </w:p>
        </w:tc>
      </w:tr>
    </w:tbl>
    <w:p w14:paraId="44B0F03E" w14:textId="77777777" w:rsidR="00034A3A" w:rsidRDefault="00034A3A" w:rsidP="00034A3A">
      <w:pPr>
        <w:spacing w:line="240" w:lineRule="auto"/>
        <w:jc w:val="both"/>
        <w:rPr>
          <w:rFonts w:eastAsia="Times New Roman"/>
          <w:sz w:val="24"/>
          <w:szCs w:val="24"/>
          <w:lang w:val="es-ES" w:eastAsia="es-ES"/>
        </w:rPr>
      </w:pPr>
    </w:p>
    <w:p w14:paraId="52FD6200" w14:textId="55F98930" w:rsidR="00034A3A" w:rsidRDefault="002B0614" w:rsidP="00034A3A">
      <w:pPr>
        <w:spacing w:line="240" w:lineRule="auto"/>
        <w:jc w:val="both"/>
        <w:rPr>
          <w:rFonts w:eastAsia="Times New Roman"/>
          <w:sz w:val="24"/>
          <w:szCs w:val="24"/>
          <w:lang w:val="es-ES" w:eastAsia="es-ES"/>
        </w:rPr>
      </w:pPr>
      <w:r>
        <w:rPr>
          <w:rFonts w:eastAsia="Times New Roman"/>
          <w:sz w:val="24"/>
          <w:szCs w:val="24"/>
          <w:lang w:val="es-ES" w:eastAsia="es-ES"/>
        </w:rPr>
        <w:t xml:space="preserve">Aprobado orden del </w:t>
      </w:r>
      <w:r w:rsidR="00AF33DB">
        <w:rPr>
          <w:rFonts w:eastAsia="Times New Roman"/>
          <w:sz w:val="24"/>
          <w:szCs w:val="24"/>
          <w:lang w:val="es-ES" w:eastAsia="es-ES"/>
        </w:rPr>
        <w:t>día</w:t>
      </w:r>
      <w:r>
        <w:rPr>
          <w:rFonts w:eastAsia="Times New Roman"/>
          <w:sz w:val="24"/>
          <w:szCs w:val="24"/>
          <w:lang w:val="es-ES" w:eastAsia="es-ES"/>
        </w:rPr>
        <w:t xml:space="preserve"> por</w:t>
      </w:r>
      <w:r w:rsidR="00AF33DB">
        <w:rPr>
          <w:rFonts w:eastAsia="Times New Roman"/>
          <w:sz w:val="24"/>
          <w:szCs w:val="24"/>
          <w:lang w:val="es-ES" w:eastAsia="es-ES"/>
        </w:rPr>
        <w:t>: mayoría</w:t>
      </w:r>
    </w:p>
    <w:p w14:paraId="49B85A31" w14:textId="21C899D3" w:rsidR="002B0614" w:rsidRDefault="002B0614" w:rsidP="00034A3A">
      <w:pPr>
        <w:spacing w:line="240" w:lineRule="auto"/>
        <w:jc w:val="both"/>
        <w:rPr>
          <w:rFonts w:eastAsia="Times New Roman"/>
          <w:sz w:val="24"/>
          <w:szCs w:val="24"/>
          <w:lang w:val="es-ES" w:eastAsia="es-ES"/>
        </w:rPr>
      </w:pPr>
      <w:r w:rsidRPr="00AF33DB">
        <w:rPr>
          <w:rFonts w:eastAsia="Times New Roman"/>
          <w:b/>
          <w:sz w:val="24"/>
          <w:szCs w:val="24"/>
          <w:lang w:val="es-ES" w:eastAsia="es-ES"/>
        </w:rPr>
        <w:t>Punto 3:</w:t>
      </w:r>
      <w:r w:rsidR="00AF33DB">
        <w:rPr>
          <w:rFonts w:eastAsia="Times New Roman"/>
          <w:b/>
          <w:sz w:val="24"/>
          <w:szCs w:val="24"/>
          <w:lang w:val="es-ES" w:eastAsia="es-ES"/>
        </w:rPr>
        <w:t xml:space="preserve"> </w:t>
      </w:r>
      <w:r>
        <w:rPr>
          <w:rFonts w:eastAsia="Times New Roman"/>
          <w:sz w:val="24"/>
          <w:szCs w:val="24"/>
          <w:lang w:val="es-ES" w:eastAsia="es-ES"/>
        </w:rPr>
        <w:t xml:space="preserve"> </w:t>
      </w:r>
      <w:r w:rsidR="00AF33DB" w:rsidRPr="00064FD9">
        <w:rPr>
          <w:rFonts w:eastAsia="Times New Roman"/>
          <w:b/>
          <w:bCs/>
          <w:sz w:val="24"/>
          <w:szCs w:val="24"/>
          <w:lang w:val="es-ES" w:eastAsia="es-ES"/>
        </w:rPr>
        <w:t>Análisis</w:t>
      </w:r>
      <w:r w:rsidRPr="00064FD9">
        <w:rPr>
          <w:rFonts w:eastAsia="Times New Roman"/>
          <w:b/>
          <w:bCs/>
          <w:sz w:val="24"/>
          <w:szCs w:val="24"/>
          <w:lang w:val="es-ES" w:eastAsia="es-ES"/>
        </w:rPr>
        <w:t xml:space="preserve"> revisión, rectificación y aprobación de los acuerdos tomados en sesión </w:t>
      </w:r>
      <w:r w:rsidR="00AF33DB" w:rsidRPr="00064FD9">
        <w:rPr>
          <w:rFonts w:eastAsia="Times New Roman"/>
          <w:b/>
          <w:bCs/>
          <w:sz w:val="24"/>
          <w:szCs w:val="24"/>
          <w:lang w:val="es-ES" w:eastAsia="es-ES"/>
        </w:rPr>
        <w:t>extra</w:t>
      </w:r>
      <w:r w:rsidRPr="00064FD9">
        <w:rPr>
          <w:rFonts w:eastAsia="Times New Roman"/>
          <w:b/>
          <w:bCs/>
          <w:sz w:val="24"/>
          <w:szCs w:val="24"/>
          <w:lang w:val="es-ES" w:eastAsia="es-ES"/>
        </w:rPr>
        <w:t xml:space="preserve">ordinaria </w:t>
      </w:r>
      <w:r w:rsidR="00AF33DB" w:rsidRPr="00064FD9">
        <w:rPr>
          <w:rFonts w:eastAsia="Times New Roman"/>
          <w:b/>
          <w:bCs/>
          <w:sz w:val="24"/>
          <w:szCs w:val="24"/>
          <w:lang w:val="es-ES" w:eastAsia="es-ES"/>
        </w:rPr>
        <w:t>número</w:t>
      </w:r>
      <w:r w:rsidRPr="00064FD9">
        <w:rPr>
          <w:rFonts w:eastAsia="Times New Roman"/>
          <w:b/>
          <w:bCs/>
          <w:sz w:val="24"/>
          <w:szCs w:val="24"/>
          <w:lang w:val="es-ES" w:eastAsia="es-ES"/>
        </w:rPr>
        <w:t xml:space="preserve"> 5 de fecha 6 de ma</w:t>
      </w:r>
      <w:r w:rsidR="00AF33DB" w:rsidRPr="00064FD9">
        <w:rPr>
          <w:rFonts w:eastAsia="Times New Roman"/>
          <w:b/>
          <w:bCs/>
          <w:sz w:val="24"/>
          <w:szCs w:val="24"/>
          <w:lang w:val="es-ES" w:eastAsia="es-ES"/>
        </w:rPr>
        <w:t xml:space="preserve">rzo </w:t>
      </w:r>
      <w:r w:rsidRPr="00064FD9">
        <w:rPr>
          <w:rFonts w:eastAsia="Times New Roman"/>
          <w:b/>
          <w:bCs/>
          <w:sz w:val="24"/>
          <w:szCs w:val="24"/>
          <w:lang w:val="es-ES" w:eastAsia="es-ES"/>
        </w:rPr>
        <w:t>del año 2025</w:t>
      </w:r>
      <w:r>
        <w:rPr>
          <w:rFonts w:eastAsia="Times New Roman"/>
          <w:sz w:val="24"/>
          <w:szCs w:val="24"/>
          <w:lang w:val="es-ES" w:eastAsia="es-ES"/>
        </w:rPr>
        <w:t xml:space="preserve"> hago de su conocimiento que toda vez que fue</w:t>
      </w:r>
      <w:r w:rsidR="00AF33DB">
        <w:rPr>
          <w:rFonts w:eastAsia="Times New Roman"/>
          <w:sz w:val="24"/>
          <w:szCs w:val="24"/>
          <w:lang w:val="es-ES" w:eastAsia="es-ES"/>
        </w:rPr>
        <w:t>r</w:t>
      </w:r>
      <w:r>
        <w:rPr>
          <w:rFonts w:eastAsia="Times New Roman"/>
          <w:sz w:val="24"/>
          <w:szCs w:val="24"/>
          <w:lang w:val="es-ES" w:eastAsia="es-ES"/>
        </w:rPr>
        <w:t xml:space="preserve">on revisados los expedientes de los </w:t>
      </w:r>
      <w:r w:rsidR="00AF33DB">
        <w:rPr>
          <w:rFonts w:eastAsia="Times New Roman"/>
          <w:sz w:val="24"/>
          <w:szCs w:val="24"/>
          <w:lang w:val="es-ES" w:eastAsia="es-ES"/>
        </w:rPr>
        <w:t>candidatos</w:t>
      </w:r>
      <w:r>
        <w:rPr>
          <w:rFonts w:eastAsia="Times New Roman"/>
          <w:sz w:val="24"/>
          <w:szCs w:val="24"/>
          <w:lang w:val="es-ES" w:eastAsia="es-ES"/>
        </w:rPr>
        <w:t xml:space="preserve">  para el premio </w:t>
      </w:r>
      <w:r w:rsidR="00064FD9">
        <w:rPr>
          <w:rFonts w:eastAsia="Times New Roman"/>
          <w:sz w:val="24"/>
          <w:szCs w:val="24"/>
          <w:lang w:val="es-ES" w:eastAsia="es-ES"/>
        </w:rPr>
        <w:t xml:space="preserve">Ernesto Neaves </w:t>
      </w:r>
      <w:r>
        <w:rPr>
          <w:rFonts w:eastAsia="Times New Roman"/>
          <w:sz w:val="24"/>
          <w:szCs w:val="24"/>
          <w:lang w:val="es-ES" w:eastAsia="es-ES"/>
        </w:rPr>
        <w:t>Uribe e</w:t>
      </w:r>
      <w:r w:rsidR="00064FD9">
        <w:rPr>
          <w:rFonts w:eastAsia="Times New Roman"/>
          <w:sz w:val="24"/>
          <w:szCs w:val="24"/>
          <w:lang w:val="es-ES" w:eastAsia="es-ES"/>
        </w:rPr>
        <w:t>n</w:t>
      </w:r>
      <w:r>
        <w:rPr>
          <w:rFonts w:eastAsia="Times New Roman"/>
          <w:sz w:val="24"/>
          <w:szCs w:val="24"/>
          <w:lang w:val="es-ES" w:eastAsia="es-ES"/>
        </w:rPr>
        <w:t xml:space="preserve"> la sesión</w:t>
      </w:r>
      <w:r w:rsidR="00AF33DB">
        <w:rPr>
          <w:rFonts w:eastAsia="Times New Roman"/>
          <w:sz w:val="24"/>
          <w:szCs w:val="24"/>
          <w:lang w:val="es-ES" w:eastAsia="es-ES"/>
        </w:rPr>
        <w:t xml:space="preserve"> ordinaria número </w:t>
      </w:r>
      <w:r>
        <w:rPr>
          <w:rFonts w:eastAsia="Times New Roman"/>
          <w:sz w:val="24"/>
          <w:szCs w:val="24"/>
          <w:lang w:val="es-ES" w:eastAsia="es-ES"/>
        </w:rPr>
        <w:t xml:space="preserve">5 de esta comisión pero por cuestiones técnicas del internet es que hubo un expediente que de forma digital no se </w:t>
      </w:r>
      <w:r w:rsidR="00AF33DB">
        <w:rPr>
          <w:rFonts w:eastAsia="Times New Roman"/>
          <w:sz w:val="24"/>
          <w:szCs w:val="24"/>
          <w:lang w:val="es-ES" w:eastAsia="es-ES"/>
        </w:rPr>
        <w:t>mostró</w:t>
      </w:r>
      <w:r>
        <w:rPr>
          <w:rFonts w:eastAsia="Times New Roman"/>
          <w:sz w:val="24"/>
          <w:szCs w:val="24"/>
          <w:lang w:val="es-ES" w:eastAsia="es-ES"/>
        </w:rPr>
        <w:t xml:space="preserve">  </w:t>
      </w:r>
      <w:r w:rsidR="00AF33DB">
        <w:rPr>
          <w:rFonts w:eastAsia="Times New Roman"/>
          <w:sz w:val="24"/>
          <w:szCs w:val="24"/>
          <w:lang w:val="es-ES" w:eastAsia="es-ES"/>
        </w:rPr>
        <w:t xml:space="preserve">totalmente </w:t>
      </w:r>
      <w:r w:rsidR="00064FD9">
        <w:rPr>
          <w:rFonts w:eastAsia="Times New Roman"/>
          <w:sz w:val="24"/>
          <w:szCs w:val="24"/>
          <w:lang w:val="es-ES" w:eastAsia="es-ES"/>
        </w:rPr>
        <w:t xml:space="preserve">en </w:t>
      </w:r>
      <w:r w:rsidR="00AF33DB">
        <w:rPr>
          <w:rFonts w:eastAsia="Times New Roman"/>
          <w:sz w:val="24"/>
          <w:szCs w:val="24"/>
          <w:lang w:val="es-ES" w:eastAsia="es-ES"/>
        </w:rPr>
        <w:t>dicha</w:t>
      </w:r>
      <w:r>
        <w:rPr>
          <w:rFonts w:eastAsia="Times New Roman"/>
          <w:sz w:val="24"/>
          <w:szCs w:val="24"/>
          <w:lang w:val="es-ES" w:eastAsia="es-ES"/>
        </w:rPr>
        <w:t xml:space="preserve"> sesión</w:t>
      </w:r>
      <w:r w:rsidR="00064FD9">
        <w:rPr>
          <w:rFonts w:eastAsia="Times New Roman"/>
          <w:sz w:val="24"/>
          <w:szCs w:val="24"/>
          <w:lang w:val="es-ES" w:eastAsia="es-ES"/>
        </w:rPr>
        <w:t xml:space="preserve">, </w:t>
      </w:r>
      <w:r w:rsidR="00AF33DB">
        <w:rPr>
          <w:rFonts w:eastAsia="Times New Roman"/>
          <w:sz w:val="24"/>
          <w:szCs w:val="24"/>
          <w:lang w:val="es-ES" w:eastAsia="es-ES"/>
        </w:rPr>
        <w:t xml:space="preserve"> motivo por el cual se cita </w:t>
      </w:r>
      <w:r>
        <w:rPr>
          <w:rFonts w:eastAsia="Times New Roman"/>
          <w:sz w:val="24"/>
          <w:szCs w:val="24"/>
          <w:lang w:val="es-ES" w:eastAsia="es-ES"/>
        </w:rPr>
        <w:t>a esta comisión</w:t>
      </w:r>
      <w:r w:rsidR="00AF33DB">
        <w:rPr>
          <w:rFonts w:eastAsia="Times New Roman"/>
          <w:sz w:val="24"/>
          <w:szCs w:val="24"/>
          <w:lang w:val="es-ES" w:eastAsia="es-ES"/>
        </w:rPr>
        <w:t xml:space="preserve"> al momento d</w:t>
      </w:r>
      <w:r>
        <w:rPr>
          <w:rFonts w:eastAsia="Times New Roman"/>
          <w:sz w:val="24"/>
          <w:szCs w:val="24"/>
          <w:lang w:val="es-ES" w:eastAsia="es-ES"/>
        </w:rPr>
        <w:t>e</w:t>
      </w:r>
      <w:r w:rsidR="00AF33DB">
        <w:rPr>
          <w:rFonts w:eastAsia="Times New Roman"/>
          <w:sz w:val="24"/>
          <w:szCs w:val="24"/>
          <w:lang w:val="es-ES" w:eastAsia="es-ES"/>
        </w:rPr>
        <w:t xml:space="preserve"> </w:t>
      </w:r>
      <w:r>
        <w:rPr>
          <w:rFonts w:eastAsia="Times New Roman"/>
          <w:sz w:val="24"/>
          <w:szCs w:val="24"/>
          <w:lang w:val="es-ES" w:eastAsia="es-ES"/>
        </w:rPr>
        <w:t xml:space="preserve">abril el link </w:t>
      </w:r>
      <w:r w:rsidR="00AF33DB">
        <w:rPr>
          <w:rFonts w:eastAsia="Times New Roman"/>
          <w:sz w:val="24"/>
          <w:szCs w:val="24"/>
          <w:lang w:val="es-ES" w:eastAsia="es-ES"/>
        </w:rPr>
        <w:t>de este participante que es de Manuel Agustín A</w:t>
      </w:r>
      <w:r>
        <w:rPr>
          <w:rFonts w:eastAsia="Times New Roman"/>
          <w:sz w:val="24"/>
          <w:szCs w:val="24"/>
          <w:lang w:val="es-ES" w:eastAsia="es-ES"/>
        </w:rPr>
        <w:t xml:space="preserve">cevedo </w:t>
      </w:r>
      <w:r w:rsidR="00064FD9">
        <w:rPr>
          <w:rFonts w:eastAsia="Times New Roman"/>
          <w:sz w:val="24"/>
          <w:szCs w:val="24"/>
          <w:lang w:val="es-ES" w:eastAsia="es-ES"/>
        </w:rPr>
        <w:t>A</w:t>
      </w:r>
      <w:r>
        <w:rPr>
          <w:rFonts w:eastAsia="Times New Roman"/>
          <w:sz w:val="24"/>
          <w:szCs w:val="24"/>
          <w:lang w:val="es-ES" w:eastAsia="es-ES"/>
        </w:rPr>
        <w:t xml:space="preserve">costa se percata que  si están sus documentos entonces no queriendo se </w:t>
      </w:r>
      <w:r w:rsidR="00AF33DB">
        <w:rPr>
          <w:rFonts w:eastAsia="Times New Roman"/>
          <w:sz w:val="24"/>
          <w:szCs w:val="24"/>
          <w:lang w:val="es-ES" w:eastAsia="es-ES"/>
        </w:rPr>
        <w:t>cometió</w:t>
      </w:r>
      <w:r>
        <w:rPr>
          <w:rFonts w:eastAsia="Times New Roman"/>
          <w:sz w:val="24"/>
          <w:szCs w:val="24"/>
          <w:lang w:val="es-ES" w:eastAsia="es-ES"/>
        </w:rPr>
        <w:t xml:space="preserve"> un error por eso se cita a comisión </w:t>
      </w:r>
      <w:r w:rsidRPr="00AF33DB">
        <w:rPr>
          <w:rFonts w:eastAsia="Times New Roman"/>
          <w:b/>
          <w:sz w:val="24"/>
          <w:szCs w:val="24"/>
          <w:lang w:val="es-ES" w:eastAsia="es-ES"/>
        </w:rPr>
        <w:t>Lic. Dunia:</w:t>
      </w:r>
      <w:r>
        <w:rPr>
          <w:rFonts w:eastAsia="Times New Roman"/>
          <w:sz w:val="24"/>
          <w:szCs w:val="24"/>
          <w:lang w:val="es-ES" w:eastAsia="es-ES"/>
        </w:rPr>
        <w:t xml:space="preserve"> ahí pode</w:t>
      </w:r>
      <w:r w:rsidR="00AF33DB">
        <w:rPr>
          <w:rFonts w:eastAsia="Times New Roman"/>
          <w:sz w:val="24"/>
          <w:szCs w:val="24"/>
          <w:lang w:val="es-ES" w:eastAsia="es-ES"/>
        </w:rPr>
        <w:t>m</w:t>
      </w:r>
      <w:r>
        <w:rPr>
          <w:rFonts w:eastAsia="Times New Roman"/>
          <w:sz w:val="24"/>
          <w:szCs w:val="24"/>
          <w:lang w:val="es-ES" w:eastAsia="es-ES"/>
        </w:rPr>
        <w:t xml:space="preserve">os ver que este correo se recibió el </w:t>
      </w:r>
      <w:r w:rsidR="00AF33DB">
        <w:rPr>
          <w:rFonts w:eastAsia="Times New Roman"/>
          <w:sz w:val="24"/>
          <w:szCs w:val="24"/>
          <w:lang w:val="es-ES" w:eastAsia="es-ES"/>
        </w:rPr>
        <w:t>día</w:t>
      </w:r>
      <w:r>
        <w:rPr>
          <w:rFonts w:eastAsia="Times New Roman"/>
          <w:sz w:val="24"/>
          <w:szCs w:val="24"/>
          <w:lang w:val="es-ES" w:eastAsia="es-ES"/>
        </w:rPr>
        <w:t xml:space="preserve"> lunes 03 de marzo a la 1:32 pm se reciben esos dos expedientes de vocalía de teatro </w:t>
      </w:r>
      <w:r w:rsidR="004E5EE0">
        <w:rPr>
          <w:rFonts w:eastAsia="Times New Roman"/>
          <w:sz w:val="24"/>
          <w:szCs w:val="24"/>
          <w:lang w:val="es-ES" w:eastAsia="es-ES"/>
        </w:rPr>
        <w:t xml:space="preserve">y ahí se muestran las ligas si gustas dale clic al expediente en cuestión y nos vamos al </w:t>
      </w:r>
      <w:proofErr w:type="spellStart"/>
      <w:r w:rsidR="004E5EE0">
        <w:rPr>
          <w:rFonts w:eastAsia="Times New Roman"/>
          <w:sz w:val="24"/>
          <w:szCs w:val="24"/>
          <w:lang w:val="es-ES" w:eastAsia="es-ES"/>
        </w:rPr>
        <w:t>cv</w:t>
      </w:r>
      <w:proofErr w:type="spellEnd"/>
      <w:r w:rsidR="004E5EE0">
        <w:rPr>
          <w:rFonts w:eastAsia="Times New Roman"/>
          <w:sz w:val="24"/>
          <w:szCs w:val="24"/>
          <w:lang w:val="es-ES" w:eastAsia="es-ES"/>
        </w:rPr>
        <w:t xml:space="preserve"> si gustas ponle en</w:t>
      </w:r>
      <w:r w:rsidR="00AF33DB">
        <w:rPr>
          <w:rFonts w:eastAsia="Times New Roman"/>
          <w:sz w:val="24"/>
          <w:szCs w:val="24"/>
          <w:lang w:val="es-ES" w:eastAsia="es-ES"/>
        </w:rPr>
        <w:t xml:space="preserve"> </w:t>
      </w:r>
      <w:r w:rsidR="004E5EE0">
        <w:rPr>
          <w:rFonts w:eastAsia="Times New Roman"/>
          <w:sz w:val="24"/>
          <w:szCs w:val="24"/>
          <w:lang w:val="es-ES" w:eastAsia="es-ES"/>
        </w:rPr>
        <w:t xml:space="preserve">los tres puntitos donde se muestra el detalle e información del </w:t>
      </w:r>
      <w:r w:rsidR="00AF33DB">
        <w:rPr>
          <w:rFonts w:eastAsia="Times New Roman"/>
          <w:sz w:val="24"/>
          <w:szCs w:val="24"/>
          <w:lang w:val="es-ES" w:eastAsia="es-ES"/>
        </w:rPr>
        <w:t>archivo</w:t>
      </w:r>
      <w:r w:rsidR="004E5EE0">
        <w:rPr>
          <w:rFonts w:eastAsia="Times New Roman"/>
          <w:sz w:val="24"/>
          <w:szCs w:val="24"/>
          <w:lang w:val="es-ES" w:eastAsia="es-ES"/>
        </w:rPr>
        <w:t xml:space="preserve"> ponle detalles ahí se ve en actividad por favor se </w:t>
      </w:r>
      <w:r w:rsidR="00AF33DB">
        <w:rPr>
          <w:rFonts w:eastAsia="Times New Roman"/>
          <w:sz w:val="24"/>
          <w:szCs w:val="24"/>
          <w:lang w:val="es-ES" w:eastAsia="es-ES"/>
        </w:rPr>
        <w:t>está</w:t>
      </w:r>
      <w:r w:rsidR="004E5EE0">
        <w:rPr>
          <w:rFonts w:eastAsia="Times New Roman"/>
          <w:sz w:val="24"/>
          <w:szCs w:val="24"/>
          <w:lang w:val="es-ES" w:eastAsia="es-ES"/>
        </w:rPr>
        <w:t xml:space="preserve"> </w:t>
      </w:r>
      <w:r w:rsidR="00AF33DB">
        <w:rPr>
          <w:rFonts w:eastAsia="Times New Roman"/>
          <w:sz w:val="24"/>
          <w:szCs w:val="24"/>
          <w:lang w:val="es-ES" w:eastAsia="es-ES"/>
        </w:rPr>
        <w:t>mostrando</w:t>
      </w:r>
      <w:r w:rsidR="004E5EE0">
        <w:rPr>
          <w:rFonts w:eastAsia="Times New Roman"/>
          <w:sz w:val="24"/>
          <w:szCs w:val="24"/>
          <w:lang w:val="es-ES" w:eastAsia="es-ES"/>
        </w:rPr>
        <w:t xml:space="preserve"> bueno ahí es </w:t>
      </w:r>
      <w:r w:rsidR="00AF33DB">
        <w:rPr>
          <w:rFonts w:eastAsia="Times New Roman"/>
          <w:sz w:val="24"/>
          <w:szCs w:val="24"/>
          <w:lang w:val="es-ES" w:eastAsia="es-ES"/>
        </w:rPr>
        <w:t>archivo</w:t>
      </w:r>
      <w:r w:rsidR="004E5EE0">
        <w:rPr>
          <w:rFonts w:eastAsia="Times New Roman"/>
          <w:sz w:val="24"/>
          <w:szCs w:val="24"/>
          <w:lang w:val="es-ES" w:eastAsia="es-ES"/>
        </w:rPr>
        <w:t xml:space="preserve"> ahí donde </w:t>
      </w:r>
      <w:r w:rsidR="00AF33DB">
        <w:rPr>
          <w:rFonts w:eastAsia="Times New Roman"/>
          <w:sz w:val="24"/>
          <w:szCs w:val="24"/>
          <w:lang w:val="es-ES" w:eastAsia="es-ES"/>
        </w:rPr>
        <w:t>dice</w:t>
      </w:r>
      <w:r w:rsidR="004E5EE0">
        <w:rPr>
          <w:rFonts w:eastAsia="Times New Roman"/>
          <w:sz w:val="24"/>
          <w:szCs w:val="24"/>
          <w:lang w:val="es-ES" w:eastAsia="es-ES"/>
        </w:rPr>
        <w:t xml:space="preserve"> </w:t>
      </w:r>
      <w:proofErr w:type="spellStart"/>
      <w:r w:rsidR="004E5EE0">
        <w:rPr>
          <w:rFonts w:eastAsia="Times New Roman"/>
          <w:sz w:val="24"/>
          <w:szCs w:val="24"/>
          <w:lang w:val="es-ES" w:eastAsia="es-ES"/>
        </w:rPr>
        <w:t>ultima</w:t>
      </w:r>
      <w:proofErr w:type="spellEnd"/>
      <w:r w:rsidR="004E5EE0">
        <w:rPr>
          <w:rFonts w:eastAsia="Times New Roman"/>
          <w:sz w:val="24"/>
          <w:szCs w:val="24"/>
          <w:lang w:val="es-ES" w:eastAsia="es-ES"/>
        </w:rPr>
        <w:t xml:space="preserve"> modificación se </w:t>
      </w:r>
      <w:r w:rsidR="00AF33DB">
        <w:rPr>
          <w:rFonts w:eastAsia="Times New Roman"/>
          <w:sz w:val="24"/>
          <w:szCs w:val="24"/>
          <w:lang w:val="es-ES" w:eastAsia="es-ES"/>
        </w:rPr>
        <w:t>muestra</w:t>
      </w:r>
      <w:r w:rsidR="004E5EE0">
        <w:rPr>
          <w:rFonts w:eastAsia="Times New Roman"/>
          <w:sz w:val="24"/>
          <w:szCs w:val="24"/>
          <w:lang w:val="es-ES" w:eastAsia="es-ES"/>
        </w:rPr>
        <w:t xml:space="preserve"> que el 03 de marzo si gustas abrir ese </w:t>
      </w:r>
      <w:proofErr w:type="spellStart"/>
      <w:r w:rsidR="004E5EE0">
        <w:rPr>
          <w:rFonts w:eastAsia="Times New Roman"/>
          <w:sz w:val="24"/>
          <w:szCs w:val="24"/>
          <w:lang w:val="es-ES" w:eastAsia="es-ES"/>
        </w:rPr>
        <w:t>cv</w:t>
      </w:r>
      <w:proofErr w:type="spellEnd"/>
      <w:r w:rsidR="004E5EE0">
        <w:rPr>
          <w:rFonts w:eastAsia="Times New Roman"/>
          <w:sz w:val="24"/>
          <w:szCs w:val="24"/>
          <w:lang w:val="es-ES" w:eastAsia="es-ES"/>
        </w:rPr>
        <w:t xml:space="preserve"> es un </w:t>
      </w:r>
      <w:r w:rsidR="00AF33DB">
        <w:rPr>
          <w:rFonts w:eastAsia="Times New Roman"/>
          <w:sz w:val="24"/>
          <w:szCs w:val="24"/>
          <w:lang w:val="es-ES" w:eastAsia="es-ES"/>
        </w:rPr>
        <w:t>archivo</w:t>
      </w:r>
      <w:r w:rsidR="004E5EE0">
        <w:rPr>
          <w:rFonts w:eastAsia="Times New Roman"/>
          <w:sz w:val="24"/>
          <w:szCs w:val="24"/>
          <w:lang w:val="es-ES" w:eastAsia="es-ES"/>
        </w:rPr>
        <w:t xml:space="preserve"> que tiene 237 </w:t>
      </w:r>
      <w:r w:rsidR="00AF33DB">
        <w:rPr>
          <w:rFonts w:eastAsia="Times New Roman"/>
          <w:sz w:val="24"/>
          <w:szCs w:val="24"/>
          <w:lang w:val="es-ES" w:eastAsia="es-ES"/>
        </w:rPr>
        <w:t>páginas</w:t>
      </w:r>
      <w:r w:rsidR="004E5EE0">
        <w:rPr>
          <w:rFonts w:eastAsia="Times New Roman"/>
          <w:sz w:val="24"/>
          <w:szCs w:val="24"/>
          <w:lang w:val="es-ES" w:eastAsia="es-ES"/>
        </w:rPr>
        <w:t xml:space="preserve"> en sesión pasada solo vimos 3 se </w:t>
      </w:r>
      <w:r w:rsidR="00AF33DB">
        <w:rPr>
          <w:rFonts w:eastAsia="Times New Roman"/>
          <w:sz w:val="24"/>
          <w:szCs w:val="24"/>
          <w:lang w:val="es-ES" w:eastAsia="es-ES"/>
        </w:rPr>
        <w:t>mostró</w:t>
      </w:r>
      <w:r w:rsidR="004E5EE0">
        <w:rPr>
          <w:rFonts w:eastAsia="Times New Roman"/>
          <w:sz w:val="24"/>
          <w:szCs w:val="24"/>
          <w:lang w:val="es-ES" w:eastAsia="es-ES"/>
        </w:rPr>
        <w:t xml:space="preserve"> incompleto ese archivo  ahorita podemos ver que </w:t>
      </w:r>
      <w:r w:rsidR="00AF33DB">
        <w:rPr>
          <w:rFonts w:eastAsia="Times New Roman"/>
          <w:sz w:val="24"/>
          <w:szCs w:val="24"/>
          <w:lang w:val="es-ES" w:eastAsia="es-ES"/>
        </w:rPr>
        <w:t>está</w:t>
      </w:r>
      <w:r w:rsidR="004E5EE0">
        <w:rPr>
          <w:rFonts w:eastAsia="Times New Roman"/>
          <w:sz w:val="24"/>
          <w:szCs w:val="24"/>
          <w:lang w:val="es-ES" w:eastAsia="es-ES"/>
        </w:rPr>
        <w:t xml:space="preserve"> bastante completo y  ahí tiene evidencia de cada una de esas experiencias por parte de ese participante ahí podemos ver todas las evidencias es por esta cuestión que nosotros atendemos al llamado de esta comisión podemos ver que </w:t>
      </w:r>
      <w:r w:rsidR="00AF33DB">
        <w:rPr>
          <w:rFonts w:eastAsia="Times New Roman"/>
          <w:sz w:val="24"/>
          <w:szCs w:val="24"/>
          <w:lang w:val="es-ES" w:eastAsia="es-ES"/>
        </w:rPr>
        <w:t>está</w:t>
      </w:r>
      <w:r w:rsidR="004E5EE0">
        <w:rPr>
          <w:rFonts w:eastAsia="Times New Roman"/>
          <w:sz w:val="24"/>
          <w:szCs w:val="24"/>
          <w:lang w:val="es-ES" w:eastAsia="es-ES"/>
        </w:rPr>
        <w:t xml:space="preserve"> bastante completo ese expediente </w:t>
      </w:r>
      <w:r w:rsidR="004E5EE0" w:rsidRPr="00AF33DB">
        <w:rPr>
          <w:rFonts w:eastAsia="Times New Roman"/>
          <w:b/>
          <w:sz w:val="24"/>
          <w:szCs w:val="24"/>
          <w:lang w:val="es-ES" w:eastAsia="es-ES"/>
        </w:rPr>
        <w:t>Mtra. Marisol</w:t>
      </w:r>
      <w:r w:rsidR="004E5EE0">
        <w:rPr>
          <w:rFonts w:eastAsia="Times New Roman"/>
          <w:sz w:val="24"/>
          <w:szCs w:val="24"/>
          <w:lang w:val="es-ES" w:eastAsia="es-ES"/>
        </w:rPr>
        <w:t xml:space="preserve"> de esta manera tendríamos dos participantes que completaron el expediente que </w:t>
      </w:r>
      <w:r w:rsidR="00AF33DB">
        <w:rPr>
          <w:rFonts w:eastAsia="Times New Roman"/>
          <w:sz w:val="24"/>
          <w:szCs w:val="24"/>
          <w:lang w:val="es-ES" w:eastAsia="es-ES"/>
        </w:rPr>
        <w:t>sería</w:t>
      </w:r>
      <w:r w:rsidR="004E5EE0">
        <w:rPr>
          <w:rFonts w:eastAsia="Times New Roman"/>
          <w:sz w:val="24"/>
          <w:szCs w:val="24"/>
          <w:lang w:val="es-ES" w:eastAsia="es-ES"/>
        </w:rPr>
        <w:t xml:space="preserve"> Manuel </w:t>
      </w:r>
      <w:r w:rsidR="00AF33DB">
        <w:rPr>
          <w:rFonts w:eastAsia="Times New Roman"/>
          <w:sz w:val="24"/>
          <w:szCs w:val="24"/>
          <w:lang w:val="es-ES" w:eastAsia="es-ES"/>
        </w:rPr>
        <w:t>Agustín</w:t>
      </w:r>
      <w:r w:rsidR="004E5EE0">
        <w:rPr>
          <w:rFonts w:eastAsia="Times New Roman"/>
          <w:sz w:val="24"/>
          <w:szCs w:val="24"/>
          <w:lang w:val="es-ES" w:eastAsia="es-ES"/>
        </w:rPr>
        <w:t xml:space="preserve"> y Rodolfo </w:t>
      </w:r>
      <w:r w:rsidR="00AF33DB">
        <w:rPr>
          <w:rFonts w:eastAsia="Times New Roman"/>
          <w:sz w:val="24"/>
          <w:szCs w:val="24"/>
          <w:lang w:val="es-ES" w:eastAsia="es-ES"/>
        </w:rPr>
        <w:t>Gómez</w:t>
      </w:r>
      <w:r w:rsidR="004E5EE0">
        <w:rPr>
          <w:rFonts w:eastAsia="Times New Roman"/>
          <w:sz w:val="24"/>
          <w:szCs w:val="24"/>
          <w:lang w:val="es-ES" w:eastAsia="es-ES"/>
        </w:rPr>
        <w:t xml:space="preserve"> que tienen sus expedientes completos de esta manera llevaríamos al pleno y el pleno ajo una cedula se </w:t>
      </w:r>
      <w:r w:rsidR="00AF33DB">
        <w:rPr>
          <w:rFonts w:eastAsia="Times New Roman"/>
          <w:sz w:val="24"/>
          <w:szCs w:val="24"/>
          <w:lang w:val="es-ES" w:eastAsia="es-ES"/>
        </w:rPr>
        <w:t>decidirá</w:t>
      </w:r>
      <w:r w:rsidR="004E5EE0">
        <w:rPr>
          <w:rFonts w:eastAsia="Times New Roman"/>
          <w:sz w:val="24"/>
          <w:szCs w:val="24"/>
          <w:lang w:val="es-ES" w:eastAsia="es-ES"/>
        </w:rPr>
        <w:t xml:space="preserve"> </w:t>
      </w:r>
      <w:proofErr w:type="spellStart"/>
      <w:r w:rsidR="004E5EE0">
        <w:rPr>
          <w:rFonts w:eastAsia="Times New Roman"/>
          <w:sz w:val="24"/>
          <w:szCs w:val="24"/>
          <w:lang w:val="es-ES" w:eastAsia="es-ES"/>
        </w:rPr>
        <w:t>quien</w:t>
      </w:r>
      <w:proofErr w:type="spellEnd"/>
      <w:r w:rsidR="004E5EE0">
        <w:rPr>
          <w:rFonts w:eastAsia="Times New Roman"/>
          <w:sz w:val="24"/>
          <w:szCs w:val="24"/>
          <w:lang w:val="es-ES" w:eastAsia="es-ES"/>
        </w:rPr>
        <w:t xml:space="preserve"> es el ganador del premio Ernesto </w:t>
      </w:r>
      <w:r w:rsidR="00AF33DB">
        <w:rPr>
          <w:rFonts w:eastAsia="Times New Roman"/>
          <w:sz w:val="24"/>
          <w:szCs w:val="24"/>
          <w:lang w:val="es-ES" w:eastAsia="es-ES"/>
        </w:rPr>
        <w:t>Naves</w:t>
      </w:r>
      <w:r w:rsidR="004E5EE0">
        <w:rPr>
          <w:rFonts w:eastAsia="Times New Roman"/>
          <w:sz w:val="24"/>
          <w:szCs w:val="24"/>
          <w:lang w:val="es-ES" w:eastAsia="es-ES"/>
        </w:rPr>
        <w:t xml:space="preserve"> Uribe </w:t>
      </w:r>
      <w:r w:rsidR="004E5EE0" w:rsidRPr="00AF33DB">
        <w:rPr>
          <w:rFonts w:eastAsia="Times New Roman"/>
          <w:b/>
          <w:sz w:val="24"/>
          <w:szCs w:val="24"/>
          <w:lang w:val="es-ES" w:eastAsia="es-ES"/>
        </w:rPr>
        <w:t xml:space="preserve">Oscar </w:t>
      </w:r>
      <w:r w:rsidR="00AF33DB" w:rsidRPr="00AF33DB">
        <w:rPr>
          <w:rFonts w:eastAsia="Times New Roman"/>
          <w:b/>
          <w:sz w:val="24"/>
          <w:szCs w:val="24"/>
          <w:lang w:val="es-ES" w:eastAsia="es-ES"/>
        </w:rPr>
        <w:t>Murguía</w:t>
      </w:r>
      <w:r w:rsidR="004E5EE0" w:rsidRPr="00AF33DB">
        <w:rPr>
          <w:rFonts w:eastAsia="Times New Roman"/>
          <w:b/>
          <w:sz w:val="24"/>
          <w:szCs w:val="24"/>
          <w:lang w:val="es-ES" w:eastAsia="es-ES"/>
        </w:rPr>
        <w:t>:</w:t>
      </w:r>
      <w:r w:rsidR="004E5EE0">
        <w:rPr>
          <w:rFonts w:eastAsia="Times New Roman"/>
          <w:sz w:val="24"/>
          <w:szCs w:val="24"/>
          <w:lang w:val="es-ES" w:eastAsia="es-ES"/>
        </w:rPr>
        <w:t xml:space="preserve"> si gracias regidora e</w:t>
      </w:r>
      <w:r w:rsidR="00AF33DB">
        <w:rPr>
          <w:rFonts w:eastAsia="Times New Roman"/>
          <w:sz w:val="24"/>
          <w:szCs w:val="24"/>
          <w:lang w:val="es-ES" w:eastAsia="es-ES"/>
        </w:rPr>
        <w:t xml:space="preserve">s </w:t>
      </w:r>
      <w:r w:rsidR="004E5EE0">
        <w:rPr>
          <w:rFonts w:eastAsia="Times New Roman"/>
          <w:sz w:val="24"/>
          <w:szCs w:val="24"/>
          <w:lang w:val="es-ES" w:eastAsia="es-ES"/>
        </w:rPr>
        <w:t xml:space="preserve">importante decirle a la sociedad Zapotlense que efectivamente una vez que nos percatamos de que </w:t>
      </w:r>
      <w:r w:rsidR="00AF33DB">
        <w:rPr>
          <w:rFonts w:eastAsia="Times New Roman"/>
          <w:sz w:val="24"/>
          <w:szCs w:val="24"/>
          <w:lang w:val="es-ES" w:eastAsia="es-ES"/>
        </w:rPr>
        <w:t>existió</w:t>
      </w:r>
      <w:r w:rsidR="004E5EE0">
        <w:rPr>
          <w:rFonts w:eastAsia="Times New Roman"/>
          <w:sz w:val="24"/>
          <w:szCs w:val="24"/>
          <w:lang w:val="es-ES" w:eastAsia="es-ES"/>
        </w:rPr>
        <w:t xml:space="preserve"> una falla </w:t>
      </w:r>
      <w:r w:rsidR="00AF33DB">
        <w:rPr>
          <w:rFonts w:eastAsia="Times New Roman"/>
          <w:sz w:val="24"/>
          <w:szCs w:val="24"/>
          <w:lang w:val="es-ES" w:eastAsia="es-ES"/>
        </w:rPr>
        <w:t>técnica</w:t>
      </w:r>
      <w:r w:rsidR="004E5EE0">
        <w:rPr>
          <w:rFonts w:eastAsia="Times New Roman"/>
          <w:sz w:val="24"/>
          <w:szCs w:val="24"/>
          <w:lang w:val="es-ES" w:eastAsia="es-ES"/>
        </w:rPr>
        <w:t xml:space="preserve"> en el internet que no nos </w:t>
      </w:r>
      <w:r w:rsidR="00AF33DB">
        <w:rPr>
          <w:rFonts w:eastAsia="Times New Roman"/>
          <w:sz w:val="24"/>
          <w:szCs w:val="24"/>
          <w:lang w:val="es-ES" w:eastAsia="es-ES"/>
        </w:rPr>
        <w:t>permitió</w:t>
      </w:r>
      <w:r w:rsidR="004E5EE0">
        <w:rPr>
          <w:rFonts w:eastAsia="Times New Roman"/>
          <w:sz w:val="24"/>
          <w:szCs w:val="24"/>
          <w:lang w:val="es-ES" w:eastAsia="es-ES"/>
        </w:rPr>
        <w:t xml:space="preserve"> ver </w:t>
      </w:r>
      <w:r w:rsidR="00AF33DB">
        <w:rPr>
          <w:rFonts w:eastAsia="Times New Roman"/>
          <w:sz w:val="24"/>
          <w:szCs w:val="24"/>
          <w:lang w:val="es-ES" w:eastAsia="es-ES"/>
        </w:rPr>
        <w:t>más</w:t>
      </w:r>
      <w:r w:rsidR="004E5EE0">
        <w:rPr>
          <w:rFonts w:eastAsia="Times New Roman"/>
          <w:sz w:val="24"/>
          <w:szCs w:val="24"/>
          <w:lang w:val="es-ES" w:eastAsia="es-ES"/>
        </w:rPr>
        <w:t xml:space="preserve"> </w:t>
      </w:r>
      <w:r w:rsidR="00AF33DB">
        <w:rPr>
          <w:rFonts w:eastAsia="Times New Roman"/>
          <w:sz w:val="24"/>
          <w:szCs w:val="24"/>
          <w:lang w:val="es-ES" w:eastAsia="es-ES"/>
        </w:rPr>
        <w:t xml:space="preserve">allá nos </w:t>
      </w:r>
      <w:r w:rsidR="004E5EE0">
        <w:rPr>
          <w:rFonts w:eastAsia="Times New Roman"/>
          <w:sz w:val="24"/>
          <w:szCs w:val="24"/>
          <w:lang w:val="es-ES" w:eastAsia="es-ES"/>
        </w:rPr>
        <w:t xml:space="preserve">hizo creer que el documento estaba incompleto es por eso que todos los </w:t>
      </w:r>
      <w:r w:rsidR="00AF33DB">
        <w:rPr>
          <w:rFonts w:eastAsia="Times New Roman"/>
          <w:sz w:val="24"/>
          <w:szCs w:val="24"/>
          <w:lang w:val="es-ES" w:eastAsia="es-ES"/>
        </w:rPr>
        <w:t>Zapotlense</w:t>
      </w:r>
      <w:r w:rsidR="004E5EE0">
        <w:rPr>
          <w:rFonts w:eastAsia="Times New Roman"/>
          <w:sz w:val="24"/>
          <w:szCs w:val="24"/>
          <w:lang w:val="es-ES" w:eastAsia="es-ES"/>
        </w:rPr>
        <w:t xml:space="preserve"> que nos ven y los participantes que desde luego estaban muy interesados en este  reconocimiento mostrarles las evidencias técnicas para que quede claro que no hay dolo por parte de los </w:t>
      </w:r>
      <w:r w:rsidR="00AF33DB">
        <w:rPr>
          <w:rFonts w:eastAsia="Times New Roman"/>
          <w:sz w:val="24"/>
          <w:szCs w:val="24"/>
          <w:lang w:val="es-ES" w:eastAsia="es-ES"/>
        </w:rPr>
        <w:t>integrantes</w:t>
      </w:r>
      <w:r w:rsidR="004E5EE0">
        <w:rPr>
          <w:rFonts w:eastAsia="Times New Roman"/>
          <w:sz w:val="24"/>
          <w:szCs w:val="24"/>
          <w:lang w:val="es-ES" w:eastAsia="es-ES"/>
        </w:rPr>
        <w:t xml:space="preserve"> de la comisión </w:t>
      </w:r>
      <w:r w:rsidR="004E5EE0" w:rsidRPr="00AF33DB">
        <w:rPr>
          <w:rFonts w:eastAsia="Times New Roman"/>
          <w:b/>
          <w:sz w:val="24"/>
          <w:szCs w:val="24"/>
          <w:lang w:val="es-ES" w:eastAsia="es-ES"/>
        </w:rPr>
        <w:t>Mtra. Marisol:</w:t>
      </w:r>
      <w:r w:rsidR="004E5EE0">
        <w:rPr>
          <w:rFonts w:eastAsia="Times New Roman"/>
          <w:sz w:val="24"/>
          <w:szCs w:val="24"/>
          <w:lang w:val="es-ES" w:eastAsia="es-ES"/>
        </w:rPr>
        <w:t xml:space="preserve"> yo </w:t>
      </w:r>
      <w:r w:rsidR="00AF33DB">
        <w:rPr>
          <w:rFonts w:eastAsia="Times New Roman"/>
          <w:sz w:val="24"/>
          <w:szCs w:val="24"/>
          <w:lang w:val="es-ES" w:eastAsia="es-ES"/>
        </w:rPr>
        <w:t>quisiera agrega algo qu</w:t>
      </w:r>
      <w:r w:rsidR="004E5EE0">
        <w:rPr>
          <w:rFonts w:eastAsia="Times New Roman"/>
          <w:sz w:val="24"/>
          <w:szCs w:val="24"/>
          <w:lang w:val="es-ES" w:eastAsia="es-ES"/>
        </w:rPr>
        <w:t xml:space="preserve">e de verdad agradezco </w:t>
      </w:r>
      <w:r w:rsidR="009F0652">
        <w:rPr>
          <w:rFonts w:eastAsia="Times New Roman"/>
          <w:sz w:val="24"/>
          <w:szCs w:val="24"/>
          <w:lang w:val="es-ES" w:eastAsia="es-ES"/>
        </w:rPr>
        <w:t xml:space="preserve">a mis compañeros regidores </w:t>
      </w:r>
    </w:p>
    <w:p w14:paraId="729AB48F" w14:textId="77777777" w:rsidR="009F0652" w:rsidRDefault="009F0652" w:rsidP="00034A3A">
      <w:pPr>
        <w:spacing w:line="240" w:lineRule="auto"/>
        <w:jc w:val="both"/>
        <w:rPr>
          <w:rFonts w:eastAsia="Times New Roman"/>
          <w:sz w:val="24"/>
          <w:szCs w:val="24"/>
          <w:lang w:val="es-ES" w:eastAsia="es-ES"/>
        </w:rPr>
      </w:pPr>
    </w:p>
    <w:p w14:paraId="340DBDD9" w14:textId="77777777" w:rsidR="009F0652" w:rsidRDefault="009F0652" w:rsidP="00034A3A">
      <w:pPr>
        <w:spacing w:line="240" w:lineRule="auto"/>
        <w:jc w:val="both"/>
        <w:rPr>
          <w:rFonts w:eastAsia="Times New Roman"/>
          <w:sz w:val="24"/>
          <w:szCs w:val="24"/>
          <w:lang w:val="es-ES" w:eastAsia="es-ES"/>
        </w:rPr>
      </w:pPr>
    </w:p>
    <w:p w14:paraId="0E38F6E4" w14:textId="77777777" w:rsidR="009F0652" w:rsidRDefault="009F0652" w:rsidP="00034A3A">
      <w:pPr>
        <w:spacing w:line="240" w:lineRule="auto"/>
        <w:jc w:val="both"/>
        <w:rPr>
          <w:rFonts w:eastAsia="Times New Roman"/>
          <w:sz w:val="24"/>
          <w:szCs w:val="24"/>
          <w:lang w:val="es-ES" w:eastAsia="es-ES"/>
        </w:rPr>
      </w:pPr>
    </w:p>
    <w:p w14:paraId="3A644020" w14:textId="77777777" w:rsidR="009F0652" w:rsidRDefault="009F0652" w:rsidP="00034A3A">
      <w:pPr>
        <w:spacing w:line="240" w:lineRule="auto"/>
        <w:jc w:val="both"/>
        <w:rPr>
          <w:rFonts w:eastAsia="Times New Roman"/>
          <w:sz w:val="24"/>
          <w:szCs w:val="24"/>
          <w:lang w:val="es-ES" w:eastAsia="es-ES"/>
        </w:rPr>
      </w:pPr>
    </w:p>
    <w:p w14:paraId="65667639" w14:textId="35162975" w:rsidR="00FA4CBE" w:rsidRDefault="009F0652" w:rsidP="00034A3A">
      <w:pPr>
        <w:spacing w:line="240" w:lineRule="auto"/>
        <w:jc w:val="both"/>
        <w:rPr>
          <w:rFonts w:eastAsia="Times New Roman"/>
          <w:sz w:val="24"/>
          <w:szCs w:val="24"/>
          <w:lang w:val="es-ES" w:eastAsia="es-ES"/>
        </w:rPr>
      </w:pPr>
      <w:r>
        <w:rPr>
          <w:rFonts w:eastAsia="Times New Roman"/>
          <w:sz w:val="24"/>
          <w:szCs w:val="24"/>
          <w:lang w:val="es-ES" w:eastAsia="es-ES"/>
        </w:rPr>
        <w:t xml:space="preserve">Su comprensión porque si es una situación atípica que nos </w:t>
      </w:r>
      <w:r w:rsidR="00AF33DB">
        <w:rPr>
          <w:rFonts w:eastAsia="Times New Roman"/>
          <w:sz w:val="24"/>
          <w:szCs w:val="24"/>
          <w:lang w:val="es-ES" w:eastAsia="es-ES"/>
        </w:rPr>
        <w:t>está</w:t>
      </w:r>
      <w:r>
        <w:rPr>
          <w:rFonts w:eastAsia="Times New Roman"/>
          <w:sz w:val="24"/>
          <w:szCs w:val="24"/>
          <w:lang w:val="es-ES" w:eastAsia="es-ES"/>
        </w:rPr>
        <w:t xml:space="preserve"> sucediendo lo que que</w:t>
      </w:r>
      <w:r w:rsidR="00AF33DB">
        <w:rPr>
          <w:rFonts w:eastAsia="Times New Roman"/>
          <w:sz w:val="24"/>
          <w:szCs w:val="24"/>
          <w:lang w:val="es-ES" w:eastAsia="es-ES"/>
        </w:rPr>
        <w:t>r</w:t>
      </w:r>
      <w:r>
        <w:rPr>
          <w:rFonts w:eastAsia="Times New Roman"/>
          <w:sz w:val="24"/>
          <w:szCs w:val="24"/>
          <w:lang w:val="es-ES" w:eastAsia="es-ES"/>
        </w:rPr>
        <w:t xml:space="preserve">emos </w:t>
      </w:r>
      <w:r w:rsidR="00AF33DB">
        <w:rPr>
          <w:rFonts w:eastAsia="Times New Roman"/>
          <w:sz w:val="24"/>
          <w:szCs w:val="24"/>
          <w:lang w:val="es-ES" w:eastAsia="es-ES"/>
        </w:rPr>
        <w:t>más</w:t>
      </w:r>
      <w:r>
        <w:rPr>
          <w:rFonts w:eastAsia="Times New Roman"/>
          <w:sz w:val="24"/>
          <w:szCs w:val="24"/>
          <w:lang w:val="es-ES" w:eastAsia="es-ES"/>
        </w:rPr>
        <w:t xml:space="preserve"> que nada es que sea transparente porque es la pr</w:t>
      </w:r>
      <w:r w:rsidR="00AF33DB">
        <w:rPr>
          <w:rFonts w:eastAsia="Times New Roman"/>
          <w:sz w:val="24"/>
          <w:szCs w:val="24"/>
          <w:lang w:val="es-ES" w:eastAsia="es-ES"/>
        </w:rPr>
        <w:t>i</w:t>
      </w:r>
      <w:r>
        <w:rPr>
          <w:rFonts w:eastAsia="Times New Roman"/>
          <w:sz w:val="24"/>
          <w:szCs w:val="24"/>
          <w:lang w:val="es-ES" w:eastAsia="es-ES"/>
        </w:rPr>
        <w:t xml:space="preserve">mera vez que vamos </w:t>
      </w:r>
      <w:r w:rsidR="00AF33DB">
        <w:rPr>
          <w:rFonts w:eastAsia="Times New Roman"/>
          <w:sz w:val="24"/>
          <w:szCs w:val="24"/>
          <w:lang w:val="es-ES" w:eastAsia="es-ES"/>
        </w:rPr>
        <w:t xml:space="preserve">a entregar este premio Ernesto </w:t>
      </w:r>
      <w:r>
        <w:rPr>
          <w:rFonts w:eastAsia="Times New Roman"/>
          <w:sz w:val="24"/>
          <w:szCs w:val="24"/>
          <w:lang w:val="es-ES" w:eastAsia="es-ES"/>
        </w:rPr>
        <w:t>Neaves Uribe  por el proces</w:t>
      </w:r>
      <w:r w:rsidR="00AF33DB">
        <w:rPr>
          <w:rFonts w:eastAsia="Times New Roman"/>
          <w:sz w:val="24"/>
          <w:szCs w:val="24"/>
          <w:lang w:val="es-ES" w:eastAsia="es-ES"/>
        </w:rPr>
        <w:t>o</w:t>
      </w:r>
      <w:r>
        <w:rPr>
          <w:rFonts w:eastAsia="Times New Roman"/>
          <w:sz w:val="24"/>
          <w:szCs w:val="24"/>
          <w:lang w:val="es-ES" w:eastAsia="es-ES"/>
        </w:rPr>
        <w:t xml:space="preserve"> que corresponde al reglamento entonces de verdad les agradezco la comprensión </w:t>
      </w:r>
      <w:r w:rsidRPr="00AF33DB">
        <w:rPr>
          <w:rFonts w:eastAsia="Times New Roman"/>
          <w:b/>
          <w:sz w:val="24"/>
          <w:szCs w:val="24"/>
          <w:lang w:val="es-ES" w:eastAsia="es-ES"/>
        </w:rPr>
        <w:t>Dunia Catalina:</w:t>
      </w:r>
      <w:r>
        <w:rPr>
          <w:rFonts w:eastAsia="Times New Roman"/>
          <w:sz w:val="24"/>
          <w:szCs w:val="24"/>
          <w:lang w:val="es-ES" w:eastAsia="es-ES"/>
        </w:rPr>
        <w:t xml:space="preserve"> </w:t>
      </w:r>
      <w:r w:rsidR="00AF33DB">
        <w:rPr>
          <w:rFonts w:eastAsia="Times New Roman"/>
          <w:sz w:val="24"/>
          <w:szCs w:val="24"/>
          <w:lang w:val="es-ES" w:eastAsia="es-ES"/>
        </w:rPr>
        <w:t>bueno</w:t>
      </w:r>
      <w:r>
        <w:rPr>
          <w:rFonts w:eastAsia="Times New Roman"/>
          <w:sz w:val="24"/>
          <w:szCs w:val="24"/>
          <w:lang w:val="es-ES" w:eastAsia="es-ES"/>
        </w:rPr>
        <w:t xml:space="preserve"> para finalizar yo también quiero agradecer la confianza que tienen todos los participantes de esta y todas las convocatorias ya que  nosotros estamos en toda la disposición</w:t>
      </w:r>
      <w:r w:rsidR="00AF33DB">
        <w:rPr>
          <w:rFonts w:eastAsia="Times New Roman"/>
          <w:sz w:val="24"/>
          <w:szCs w:val="24"/>
          <w:lang w:val="es-ES" w:eastAsia="es-ES"/>
        </w:rPr>
        <w:t xml:space="preserve"> de </w:t>
      </w:r>
      <w:r>
        <w:rPr>
          <w:rFonts w:eastAsia="Times New Roman"/>
          <w:sz w:val="24"/>
          <w:szCs w:val="24"/>
          <w:lang w:val="es-ES" w:eastAsia="es-ES"/>
        </w:rPr>
        <w:t xml:space="preserve">hacer las cosas lo </w:t>
      </w:r>
      <w:r w:rsidR="00AF33DB">
        <w:rPr>
          <w:rFonts w:eastAsia="Times New Roman"/>
          <w:sz w:val="24"/>
          <w:szCs w:val="24"/>
          <w:lang w:val="es-ES" w:eastAsia="es-ES"/>
        </w:rPr>
        <w:t>más</w:t>
      </w:r>
      <w:r>
        <w:rPr>
          <w:rFonts w:eastAsia="Times New Roman"/>
          <w:sz w:val="24"/>
          <w:szCs w:val="24"/>
          <w:lang w:val="es-ES" w:eastAsia="es-ES"/>
        </w:rPr>
        <w:t xml:space="preserve"> legal posible y darles la oportunidad a todos de  que puedan competir es entonces en ese sentido que nosotros estamos realizando esta sesión extraordinaria </w:t>
      </w:r>
      <w:r w:rsidRPr="00AF33DB">
        <w:rPr>
          <w:rFonts w:eastAsia="Times New Roman"/>
          <w:b/>
          <w:sz w:val="24"/>
          <w:szCs w:val="24"/>
          <w:lang w:val="es-ES" w:eastAsia="es-ES"/>
        </w:rPr>
        <w:t>Samuel Villalvazo:</w:t>
      </w:r>
      <w:r>
        <w:rPr>
          <w:rFonts w:eastAsia="Times New Roman"/>
          <w:sz w:val="24"/>
          <w:szCs w:val="24"/>
          <w:lang w:val="es-ES" w:eastAsia="es-ES"/>
        </w:rPr>
        <w:t xml:space="preserve"> nada </w:t>
      </w:r>
      <w:r w:rsidR="00AF33DB">
        <w:rPr>
          <w:rFonts w:eastAsia="Times New Roman"/>
          <w:sz w:val="24"/>
          <w:szCs w:val="24"/>
          <w:lang w:val="es-ES" w:eastAsia="es-ES"/>
        </w:rPr>
        <w:t>más</w:t>
      </w:r>
      <w:r>
        <w:rPr>
          <w:rFonts w:eastAsia="Times New Roman"/>
          <w:sz w:val="24"/>
          <w:szCs w:val="24"/>
          <w:lang w:val="es-ES" w:eastAsia="es-ES"/>
        </w:rPr>
        <w:t xml:space="preserve"> agradecer a la </w:t>
      </w:r>
      <w:r w:rsidR="00AF33DB">
        <w:rPr>
          <w:rFonts w:eastAsia="Times New Roman"/>
          <w:sz w:val="24"/>
          <w:szCs w:val="24"/>
          <w:lang w:val="es-ES" w:eastAsia="es-ES"/>
        </w:rPr>
        <w:t>comisión</w:t>
      </w:r>
      <w:r>
        <w:rPr>
          <w:rFonts w:eastAsia="Times New Roman"/>
          <w:sz w:val="24"/>
          <w:szCs w:val="24"/>
          <w:lang w:val="es-ES" w:eastAsia="es-ES"/>
        </w:rPr>
        <w:t xml:space="preserve"> por permitirme estar aquí como  </w:t>
      </w:r>
      <w:r w:rsidR="00AF33DB">
        <w:rPr>
          <w:rFonts w:eastAsia="Times New Roman"/>
          <w:sz w:val="24"/>
          <w:szCs w:val="24"/>
          <w:lang w:val="es-ES" w:eastAsia="es-ES"/>
        </w:rPr>
        <w:t>observador</w:t>
      </w:r>
      <w:r>
        <w:rPr>
          <w:rFonts w:eastAsia="Times New Roman"/>
          <w:sz w:val="24"/>
          <w:szCs w:val="24"/>
          <w:lang w:val="es-ES" w:eastAsia="es-ES"/>
        </w:rPr>
        <w:t xml:space="preserve"> y bueno decirle a la </w:t>
      </w:r>
      <w:r w:rsidR="00AF33DB">
        <w:rPr>
          <w:rFonts w:eastAsia="Times New Roman"/>
          <w:sz w:val="24"/>
          <w:szCs w:val="24"/>
          <w:lang w:val="es-ES" w:eastAsia="es-ES"/>
        </w:rPr>
        <w:t>comunidad</w:t>
      </w:r>
      <w:r>
        <w:rPr>
          <w:rFonts w:eastAsia="Times New Roman"/>
          <w:sz w:val="24"/>
          <w:szCs w:val="24"/>
          <w:lang w:val="es-ES" w:eastAsia="es-ES"/>
        </w:rPr>
        <w:t xml:space="preserve"> que estamos observando la legalidad de esta convocatoria </w:t>
      </w:r>
      <w:r w:rsidRPr="00AF33DB">
        <w:rPr>
          <w:rFonts w:eastAsia="Times New Roman"/>
          <w:b/>
          <w:sz w:val="24"/>
          <w:szCs w:val="24"/>
          <w:lang w:val="es-ES" w:eastAsia="es-ES"/>
        </w:rPr>
        <w:t>Mtra. Marisol:</w:t>
      </w:r>
      <w:r>
        <w:rPr>
          <w:rFonts w:eastAsia="Times New Roman"/>
          <w:sz w:val="24"/>
          <w:szCs w:val="24"/>
          <w:lang w:val="es-ES" w:eastAsia="es-ES"/>
        </w:rPr>
        <w:t xml:space="preserve"> gracias igual por la preocupación</w:t>
      </w:r>
      <w:r w:rsidR="00AF33DB">
        <w:rPr>
          <w:rFonts w:eastAsia="Times New Roman"/>
          <w:sz w:val="24"/>
          <w:szCs w:val="24"/>
          <w:lang w:val="es-ES" w:eastAsia="es-ES"/>
        </w:rPr>
        <w:t xml:space="preserve"> de la Lic. V</w:t>
      </w:r>
      <w:r>
        <w:rPr>
          <w:rFonts w:eastAsia="Times New Roman"/>
          <w:sz w:val="24"/>
          <w:szCs w:val="24"/>
          <w:lang w:val="es-ES" w:eastAsia="es-ES"/>
        </w:rPr>
        <w:t xml:space="preserve">eneranda muchas gracias por estar al pendiente si no hay ningún otro comentario al respecto analizados revisados rectificados y aprobados los acuerdos  tomados en sesión hecha el </w:t>
      </w:r>
      <w:r w:rsidR="00826FAE">
        <w:rPr>
          <w:rFonts w:eastAsia="Times New Roman"/>
          <w:sz w:val="24"/>
          <w:szCs w:val="24"/>
          <w:lang w:val="es-ES" w:eastAsia="es-ES"/>
        </w:rPr>
        <w:t>día</w:t>
      </w:r>
      <w:r>
        <w:rPr>
          <w:rFonts w:eastAsia="Times New Roman"/>
          <w:sz w:val="24"/>
          <w:szCs w:val="24"/>
          <w:lang w:val="es-ES" w:eastAsia="es-ES"/>
        </w:rPr>
        <w:t xml:space="preserve"> 06 de marzo del año de curso pregunto si estamos de acuerdo  en rectificar y aprobar los expedientes de las propuestas del premio </w:t>
      </w:r>
      <w:r w:rsidR="00FA4CBE">
        <w:rPr>
          <w:rFonts w:eastAsia="Times New Roman"/>
          <w:sz w:val="24"/>
          <w:szCs w:val="24"/>
          <w:lang w:val="es-ES" w:eastAsia="es-ES"/>
        </w:rPr>
        <w:t xml:space="preserve">Ernesto Neaves Uribe que </w:t>
      </w:r>
      <w:r w:rsidR="00826FAE">
        <w:rPr>
          <w:rFonts w:eastAsia="Times New Roman"/>
          <w:sz w:val="24"/>
          <w:szCs w:val="24"/>
          <w:lang w:val="es-ES" w:eastAsia="es-ES"/>
        </w:rPr>
        <w:t>sería</w:t>
      </w:r>
      <w:r w:rsidR="00FA4CBE">
        <w:rPr>
          <w:rFonts w:eastAsia="Times New Roman"/>
          <w:sz w:val="24"/>
          <w:szCs w:val="24"/>
          <w:lang w:val="es-ES" w:eastAsia="es-ES"/>
        </w:rPr>
        <w:t xml:space="preserve"> Rodolfo </w:t>
      </w:r>
      <w:r w:rsidR="00826FAE">
        <w:rPr>
          <w:rFonts w:eastAsia="Times New Roman"/>
          <w:sz w:val="24"/>
          <w:szCs w:val="24"/>
          <w:lang w:val="es-ES" w:eastAsia="es-ES"/>
        </w:rPr>
        <w:t>Gómez</w:t>
      </w:r>
      <w:r w:rsidR="00FA4CBE">
        <w:rPr>
          <w:rFonts w:eastAsia="Times New Roman"/>
          <w:sz w:val="24"/>
          <w:szCs w:val="24"/>
          <w:lang w:val="es-ES" w:eastAsia="es-ES"/>
        </w:rPr>
        <w:t xml:space="preserve"> Robles y Manuel </w:t>
      </w:r>
      <w:r w:rsidR="00826FAE">
        <w:rPr>
          <w:rFonts w:eastAsia="Times New Roman"/>
          <w:sz w:val="24"/>
          <w:szCs w:val="24"/>
          <w:lang w:val="es-ES" w:eastAsia="es-ES"/>
        </w:rPr>
        <w:t>Agustín</w:t>
      </w:r>
      <w:r w:rsidR="00FA4CBE">
        <w:rPr>
          <w:rFonts w:eastAsia="Times New Roman"/>
          <w:sz w:val="24"/>
          <w:szCs w:val="24"/>
          <w:lang w:val="es-ES" w:eastAsia="es-ES"/>
        </w:rPr>
        <w:t xml:space="preserve"> Acevedo Acosta para que en el pleno se decida </w:t>
      </w:r>
      <w:r w:rsidR="00826FAE">
        <w:rPr>
          <w:rFonts w:eastAsia="Times New Roman"/>
          <w:sz w:val="24"/>
          <w:szCs w:val="24"/>
          <w:lang w:val="es-ES" w:eastAsia="es-ES"/>
        </w:rPr>
        <w:t>quién</w:t>
      </w:r>
      <w:r w:rsidR="00FA4CBE">
        <w:rPr>
          <w:rFonts w:eastAsia="Times New Roman"/>
          <w:sz w:val="24"/>
          <w:szCs w:val="24"/>
          <w:lang w:val="es-ES" w:eastAsia="es-ES"/>
        </w:rPr>
        <w:t xml:space="preserve"> </w:t>
      </w:r>
      <w:r w:rsidR="00826FAE">
        <w:rPr>
          <w:rFonts w:eastAsia="Times New Roman"/>
          <w:sz w:val="24"/>
          <w:szCs w:val="24"/>
          <w:lang w:val="es-ES" w:eastAsia="es-ES"/>
        </w:rPr>
        <w:t>sería</w:t>
      </w:r>
      <w:r w:rsidR="00FA4CBE">
        <w:rPr>
          <w:rFonts w:eastAsia="Times New Roman"/>
          <w:sz w:val="24"/>
          <w:szCs w:val="24"/>
          <w:lang w:val="es-ES" w:eastAsia="es-ES"/>
        </w:rPr>
        <w:t xml:space="preserve"> el ganador si estamos de acuerdo les solicito que levanten la mano.</w:t>
      </w:r>
    </w:p>
    <w:p w14:paraId="2E414998" w14:textId="77777777" w:rsidR="00826FAE" w:rsidRDefault="00826FAE" w:rsidP="00034A3A">
      <w:pPr>
        <w:spacing w:line="240" w:lineRule="auto"/>
        <w:jc w:val="both"/>
        <w:rPr>
          <w:rFonts w:eastAsia="Times New Roman"/>
          <w:sz w:val="24"/>
          <w:szCs w:val="24"/>
          <w:lang w:val="es-ES" w:eastAsia="es-ES"/>
        </w:rPr>
      </w:pPr>
    </w:p>
    <w:tbl>
      <w:tblPr>
        <w:tblStyle w:val="5"/>
        <w:tblpPr w:leftFromText="141" w:rightFromText="141" w:vertAnchor="text" w:horzAnchor="margin" w:tblpY="152"/>
        <w:tblW w:w="9776" w:type="dxa"/>
        <w:tblInd w:w="0" w:type="dxa"/>
        <w:tblLayout w:type="fixed"/>
        <w:tblLook w:val="0400" w:firstRow="0" w:lastRow="0" w:firstColumn="0" w:lastColumn="0" w:noHBand="0" w:noVBand="1"/>
      </w:tblPr>
      <w:tblGrid>
        <w:gridCol w:w="1529"/>
        <w:gridCol w:w="3465"/>
        <w:gridCol w:w="1212"/>
        <w:gridCol w:w="1364"/>
        <w:gridCol w:w="2206"/>
      </w:tblGrid>
      <w:tr w:rsidR="00FA4CBE" w14:paraId="7C8E5C71" w14:textId="77777777" w:rsidTr="00DA63A2">
        <w:trPr>
          <w:trHeight w:val="275"/>
        </w:trPr>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F4E23" w14:textId="77777777" w:rsidR="00FA4CBE" w:rsidRDefault="00FA4CBE" w:rsidP="00DA63A2">
            <w:pPr>
              <w:spacing w:line="240" w:lineRule="auto"/>
              <w:jc w:val="both"/>
              <w:rPr>
                <w:rFonts w:ascii="Times New Roman" w:eastAsia="Times New Roman" w:hAnsi="Times New Roman" w:cs="Times New Roman"/>
                <w:sz w:val="24"/>
                <w:szCs w:val="24"/>
              </w:rPr>
            </w:pPr>
            <w:r>
              <w:rPr>
                <w:b/>
                <w:color w:val="000000"/>
                <w:sz w:val="24"/>
                <w:szCs w:val="24"/>
              </w:rPr>
              <w:t>Cargo</w:t>
            </w: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5828E" w14:textId="77777777" w:rsidR="00FA4CBE" w:rsidRDefault="00FA4CBE" w:rsidP="00DA63A2">
            <w:pPr>
              <w:spacing w:line="240" w:lineRule="auto"/>
              <w:jc w:val="both"/>
              <w:rPr>
                <w:rFonts w:ascii="Times New Roman" w:eastAsia="Times New Roman" w:hAnsi="Times New Roman" w:cs="Times New Roman"/>
                <w:sz w:val="24"/>
                <w:szCs w:val="24"/>
              </w:rPr>
            </w:pPr>
            <w:r>
              <w:rPr>
                <w:b/>
                <w:color w:val="000000"/>
                <w:sz w:val="24"/>
                <w:szCs w:val="24"/>
              </w:rPr>
              <w:t>Nombre</w:t>
            </w:r>
          </w:p>
        </w:tc>
        <w:tc>
          <w:tcPr>
            <w:tcW w:w="1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E8CE1" w14:textId="77777777" w:rsidR="00FA4CBE" w:rsidRDefault="00FA4CBE" w:rsidP="00DA63A2">
            <w:pPr>
              <w:spacing w:line="240" w:lineRule="auto"/>
              <w:jc w:val="both"/>
              <w:rPr>
                <w:rFonts w:ascii="Times New Roman" w:eastAsia="Times New Roman" w:hAnsi="Times New Roman" w:cs="Times New Roman"/>
                <w:sz w:val="24"/>
                <w:szCs w:val="24"/>
              </w:rPr>
            </w:pPr>
            <w:r>
              <w:rPr>
                <w:b/>
                <w:color w:val="000000"/>
                <w:sz w:val="24"/>
                <w:szCs w:val="24"/>
              </w:rPr>
              <w:t>A FAVOR</w:t>
            </w:r>
          </w:p>
        </w:tc>
        <w:tc>
          <w:tcPr>
            <w:tcW w:w="13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38F60FE" w14:textId="77777777" w:rsidR="00FA4CBE" w:rsidRDefault="00FA4CBE" w:rsidP="00DA63A2">
            <w:pPr>
              <w:spacing w:line="240" w:lineRule="auto"/>
              <w:jc w:val="both"/>
              <w:rPr>
                <w:rFonts w:ascii="Times New Roman" w:eastAsia="Times New Roman" w:hAnsi="Times New Roman" w:cs="Times New Roman"/>
                <w:sz w:val="24"/>
                <w:szCs w:val="24"/>
              </w:rPr>
            </w:pPr>
            <w:r>
              <w:rPr>
                <w:b/>
                <w:color w:val="000000"/>
                <w:sz w:val="24"/>
                <w:szCs w:val="24"/>
              </w:rPr>
              <w:t>EN CONTRA </w:t>
            </w:r>
          </w:p>
        </w:tc>
        <w:tc>
          <w:tcPr>
            <w:tcW w:w="2206" w:type="dxa"/>
            <w:tcBorders>
              <w:top w:val="single" w:sz="4" w:space="0" w:color="000000"/>
              <w:left w:val="single" w:sz="4" w:space="0" w:color="auto"/>
              <w:bottom w:val="single" w:sz="4" w:space="0" w:color="000000"/>
              <w:right w:val="single" w:sz="4" w:space="0" w:color="000000"/>
            </w:tcBorders>
          </w:tcPr>
          <w:p w14:paraId="1E88AE2B" w14:textId="77777777" w:rsidR="00FA4CBE" w:rsidRPr="00792F78" w:rsidRDefault="00FA4CBE" w:rsidP="00DA63A2">
            <w:pPr>
              <w:spacing w:line="240" w:lineRule="auto"/>
              <w:jc w:val="both"/>
              <w:rPr>
                <w:rFonts w:eastAsia="Times New Roman"/>
                <w:b/>
                <w:bCs/>
                <w:sz w:val="24"/>
                <w:szCs w:val="24"/>
              </w:rPr>
            </w:pPr>
            <w:r w:rsidRPr="00792F78">
              <w:rPr>
                <w:rFonts w:eastAsia="Times New Roman"/>
                <w:b/>
                <w:bCs/>
                <w:sz w:val="24"/>
                <w:szCs w:val="24"/>
              </w:rPr>
              <w:t xml:space="preserve">EN ABSTENCIÓN </w:t>
            </w:r>
          </w:p>
        </w:tc>
      </w:tr>
      <w:tr w:rsidR="00FA4CBE" w14:paraId="5625C1B2" w14:textId="77777777" w:rsidTr="00DA63A2">
        <w:trPr>
          <w:trHeight w:val="196"/>
        </w:trPr>
        <w:tc>
          <w:tcPr>
            <w:tcW w:w="977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D5D6C" w14:textId="77777777" w:rsidR="00FA4CBE" w:rsidRDefault="00FA4CBE" w:rsidP="00DA63A2">
            <w:pPr>
              <w:spacing w:line="240" w:lineRule="auto"/>
              <w:jc w:val="center"/>
              <w:rPr>
                <w:b/>
                <w:color w:val="000000"/>
                <w:sz w:val="24"/>
                <w:szCs w:val="24"/>
              </w:rPr>
            </w:pPr>
            <w:r>
              <w:rPr>
                <w:b/>
                <w:color w:val="000000"/>
                <w:sz w:val="24"/>
                <w:szCs w:val="24"/>
              </w:rPr>
              <w:t>COMISION CONVOCANTE</w:t>
            </w:r>
          </w:p>
          <w:p w14:paraId="7075FA88" w14:textId="77777777" w:rsidR="00FA4CBE" w:rsidRDefault="00FA4CBE" w:rsidP="00DA63A2">
            <w:pPr>
              <w:spacing w:line="240" w:lineRule="auto"/>
              <w:jc w:val="center"/>
              <w:rPr>
                <w:rFonts w:ascii="Times New Roman" w:eastAsia="Times New Roman" w:hAnsi="Times New Roman" w:cs="Times New Roman"/>
                <w:sz w:val="24"/>
                <w:szCs w:val="24"/>
              </w:rPr>
            </w:pPr>
            <w:r>
              <w:rPr>
                <w:b/>
                <w:color w:val="000000"/>
                <w:sz w:val="24"/>
                <w:szCs w:val="24"/>
              </w:rPr>
              <w:t>CULTURA EDUCACIÓN Y FESTIVIDADES CIVICAS</w:t>
            </w:r>
          </w:p>
          <w:p w14:paraId="79192ECF" w14:textId="77777777" w:rsidR="00FA4CBE" w:rsidRDefault="00FA4CBE" w:rsidP="00DA63A2">
            <w:pPr>
              <w:spacing w:line="240" w:lineRule="auto"/>
              <w:jc w:val="center"/>
              <w:rPr>
                <w:rFonts w:ascii="Times New Roman" w:eastAsia="Times New Roman" w:hAnsi="Times New Roman" w:cs="Times New Roman"/>
                <w:sz w:val="24"/>
                <w:szCs w:val="24"/>
              </w:rPr>
            </w:pPr>
          </w:p>
        </w:tc>
      </w:tr>
      <w:tr w:rsidR="00FA4CBE" w14:paraId="5732C293" w14:textId="77777777" w:rsidTr="00DA63A2">
        <w:trPr>
          <w:trHeight w:val="317"/>
        </w:trPr>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4A54E" w14:textId="77777777" w:rsidR="00FA4CBE" w:rsidRDefault="00FA4CBE" w:rsidP="00DA63A2">
            <w:pPr>
              <w:spacing w:line="240" w:lineRule="auto"/>
              <w:jc w:val="both"/>
              <w:rPr>
                <w:rFonts w:ascii="Times New Roman" w:eastAsia="Times New Roman" w:hAnsi="Times New Roman" w:cs="Times New Roman"/>
                <w:sz w:val="24"/>
                <w:szCs w:val="24"/>
              </w:rPr>
            </w:pPr>
            <w:r>
              <w:rPr>
                <w:color w:val="000000"/>
                <w:sz w:val="24"/>
                <w:szCs w:val="24"/>
              </w:rPr>
              <w:t>Presidenta</w:t>
            </w: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65A6E" w14:textId="77777777" w:rsidR="00FA4CBE" w:rsidRDefault="00FA4CBE" w:rsidP="00DA63A2">
            <w:pPr>
              <w:spacing w:line="240" w:lineRule="auto"/>
              <w:jc w:val="both"/>
              <w:rPr>
                <w:rFonts w:ascii="Times New Roman" w:eastAsia="Times New Roman" w:hAnsi="Times New Roman" w:cs="Times New Roman"/>
                <w:sz w:val="24"/>
                <w:szCs w:val="24"/>
              </w:rPr>
            </w:pPr>
            <w:r>
              <w:rPr>
                <w:color w:val="000000"/>
                <w:sz w:val="24"/>
                <w:szCs w:val="24"/>
              </w:rPr>
              <w:t>MARISOL MENDOZA PINTO </w:t>
            </w:r>
          </w:p>
          <w:p w14:paraId="4C881789" w14:textId="77777777" w:rsidR="00FA4CBE" w:rsidRDefault="00FA4CBE" w:rsidP="00DA63A2">
            <w:pPr>
              <w:spacing w:line="240" w:lineRule="auto"/>
              <w:rPr>
                <w:rFonts w:ascii="Times New Roman" w:eastAsia="Times New Roman" w:hAnsi="Times New Roman" w:cs="Times New Roman"/>
                <w:sz w:val="24"/>
                <w:szCs w:val="24"/>
              </w:rPr>
            </w:pPr>
          </w:p>
        </w:tc>
        <w:tc>
          <w:tcPr>
            <w:tcW w:w="1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BC574" w14:textId="77777777" w:rsidR="00FA4CBE" w:rsidRDefault="00FA4CBE" w:rsidP="00DA63A2">
            <w:pPr>
              <w:spacing w:line="240" w:lineRule="auto"/>
              <w:rPr>
                <w:rFonts w:ascii="Times New Roman" w:eastAsia="Times New Roman" w:hAnsi="Times New Roman" w:cs="Times New Roman"/>
                <w:sz w:val="24"/>
                <w:szCs w:val="24"/>
              </w:rPr>
            </w:pPr>
            <w:r>
              <w:rPr>
                <w:noProof/>
                <w:sz w:val="20"/>
                <w:szCs w:val="20"/>
                <w:lang w:val="es-ES" w:eastAsia="es-ES"/>
              </w:rPr>
              <w:drawing>
                <wp:inline distT="0" distB="0" distL="0" distR="0" wp14:anchorId="1B4830E0" wp14:editId="3B87B7A0">
                  <wp:extent cx="201295" cy="20129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1295" cy="201295"/>
                          </a:xfrm>
                          <a:prstGeom prst="rect">
                            <a:avLst/>
                          </a:prstGeom>
                          <a:ln/>
                        </pic:spPr>
                      </pic:pic>
                    </a:graphicData>
                  </a:graphic>
                </wp:inline>
              </w:drawing>
            </w:r>
          </w:p>
        </w:tc>
        <w:tc>
          <w:tcPr>
            <w:tcW w:w="13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4D2AF16" w14:textId="77777777" w:rsidR="00FA4CBE" w:rsidRDefault="00FA4CBE" w:rsidP="00DA63A2">
            <w:pPr>
              <w:spacing w:line="240" w:lineRule="auto"/>
              <w:rPr>
                <w:rFonts w:ascii="Times New Roman" w:eastAsia="Times New Roman" w:hAnsi="Times New Roman" w:cs="Times New Roman"/>
                <w:sz w:val="24"/>
                <w:szCs w:val="24"/>
              </w:rPr>
            </w:pPr>
          </w:p>
        </w:tc>
        <w:tc>
          <w:tcPr>
            <w:tcW w:w="2206" w:type="dxa"/>
            <w:tcBorders>
              <w:top w:val="single" w:sz="4" w:space="0" w:color="000000"/>
              <w:left w:val="single" w:sz="4" w:space="0" w:color="auto"/>
              <w:bottom w:val="single" w:sz="4" w:space="0" w:color="000000"/>
              <w:right w:val="single" w:sz="4" w:space="0" w:color="000000"/>
            </w:tcBorders>
          </w:tcPr>
          <w:p w14:paraId="41939E75" w14:textId="77777777" w:rsidR="00FA4CBE" w:rsidRDefault="00FA4CBE" w:rsidP="00DA63A2">
            <w:pPr>
              <w:spacing w:line="240" w:lineRule="auto"/>
              <w:rPr>
                <w:rFonts w:ascii="Times New Roman" w:eastAsia="Times New Roman" w:hAnsi="Times New Roman" w:cs="Times New Roman"/>
                <w:sz w:val="24"/>
                <w:szCs w:val="24"/>
              </w:rPr>
            </w:pPr>
          </w:p>
        </w:tc>
      </w:tr>
      <w:tr w:rsidR="00FA4CBE" w14:paraId="39C39554" w14:textId="77777777" w:rsidTr="00DA63A2">
        <w:trPr>
          <w:trHeight w:val="262"/>
        </w:trPr>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F5399" w14:textId="77777777" w:rsidR="00FA4CBE" w:rsidRDefault="00FA4CBE" w:rsidP="00DA63A2">
            <w:pPr>
              <w:spacing w:line="240" w:lineRule="auto"/>
              <w:jc w:val="both"/>
              <w:rPr>
                <w:rFonts w:ascii="Times New Roman" w:eastAsia="Times New Roman" w:hAnsi="Times New Roman" w:cs="Times New Roman"/>
                <w:sz w:val="24"/>
                <w:szCs w:val="24"/>
              </w:rPr>
            </w:pPr>
            <w:r>
              <w:rPr>
                <w:color w:val="000000"/>
                <w:sz w:val="24"/>
                <w:szCs w:val="24"/>
              </w:rPr>
              <w:t>Vocal </w:t>
            </w:r>
          </w:p>
          <w:p w14:paraId="5116F863" w14:textId="77777777" w:rsidR="00FA4CBE" w:rsidRDefault="00FA4CBE" w:rsidP="00DA63A2">
            <w:pPr>
              <w:spacing w:line="240" w:lineRule="auto"/>
              <w:rPr>
                <w:rFonts w:ascii="Times New Roman" w:eastAsia="Times New Roman" w:hAnsi="Times New Roman" w:cs="Times New Roman"/>
                <w:sz w:val="24"/>
                <w:szCs w:val="24"/>
              </w:rPr>
            </w:pP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C5B4" w14:textId="77777777" w:rsidR="00FA4CBE" w:rsidRDefault="00FA4CBE" w:rsidP="00DA63A2">
            <w:pPr>
              <w:spacing w:line="240" w:lineRule="auto"/>
              <w:jc w:val="both"/>
              <w:rPr>
                <w:rFonts w:ascii="Times New Roman" w:eastAsia="Times New Roman" w:hAnsi="Times New Roman" w:cs="Times New Roman"/>
                <w:sz w:val="24"/>
                <w:szCs w:val="24"/>
              </w:rPr>
            </w:pPr>
            <w:r>
              <w:rPr>
                <w:color w:val="000000"/>
                <w:sz w:val="24"/>
                <w:szCs w:val="24"/>
              </w:rPr>
              <w:t>DUNIA CATALINA CRUZ MORENO</w:t>
            </w:r>
          </w:p>
        </w:tc>
        <w:tc>
          <w:tcPr>
            <w:tcW w:w="1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47F21" w14:textId="77777777" w:rsidR="00FA4CBE" w:rsidRDefault="00FA4CBE" w:rsidP="00DA63A2">
            <w:pPr>
              <w:spacing w:line="240" w:lineRule="auto"/>
              <w:rPr>
                <w:rFonts w:ascii="Times New Roman" w:eastAsia="Times New Roman" w:hAnsi="Times New Roman" w:cs="Times New Roman"/>
                <w:sz w:val="24"/>
                <w:szCs w:val="24"/>
              </w:rPr>
            </w:pPr>
            <w:r>
              <w:rPr>
                <w:noProof/>
                <w:sz w:val="20"/>
                <w:szCs w:val="20"/>
                <w:lang w:val="es-ES" w:eastAsia="es-ES"/>
              </w:rPr>
              <w:drawing>
                <wp:inline distT="0" distB="0" distL="0" distR="0" wp14:anchorId="609C3C15" wp14:editId="64B9CBFE">
                  <wp:extent cx="201295" cy="201295"/>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1295" cy="201295"/>
                          </a:xfrm>
                          <a:prstGeom prst="rect">
                            <a:avLst/>
                          </a:prstGeom>
                          <a:ln/>
                        </pic:spPr>
                      </pic:pic>
                    </a:graphicData>
                  </a:graphic>
                </wp:inline>
              </w:drawing>
            </w:r>
          </w:p>
        </w:tc>
        <w:tc>
          <w:tcPr>
            <w:tcW w:w="13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F8DEED4" w14:textId="77777777" w:rsidR="00FA4CBE" w:rsidRDefault="00FA4CBE" w:rsidP="00DA63A2">
            <w:pPr>
              <w:spacing w:line="240" w:lineRule="auto"/>
              <w:rPr>
                <w:rFonts w:ascii="Times New Roman" w:eastAsia="Times New Roman" w:hAnsi="Times New Roman" w:cs="Times New Roman"/>
                <w:sz w:val="24"/>
                <w:szCs w:val="24"/>
              </w:rPr>
            </w:pPr>
          </w:p>
        </w:tc>
        <w:tc>
          <w:tcPr>
            <w:tcW w:w="2206" w:type="dxa"/>
            <w:tcBorders>
              <w:top w:val="single" w:sz="4" w:space="0" w:color="000000"/>
              <w:left w:val="single" w:sz="4" w:space="0" w:color="auto"/>
              <w:bottom w:val="single" w:sz="4" w:space="0" w:color="000000"/>
              <w:right w:val="single" w:sz="4" w:space="0" w:color="000000"/>
            </w:tcBorders>
          </w:tcPr>
          <w:p w14:paraId="23100CB1" w14:textId="77777777" w:rsidR="00FA4CBE" w:rsidRDefault="00FA4CBE" w:rsidP="00DA63A2">
            <w:pPr>
              <w:spacing w:line="240" w:lineRule="auto"/>
              <w:rPr>
                <w:rFonts w:ascii="Times New Roman" w:eastAsia="Times New Roman" w:hAnsi="Times New Roman" w:cs="Times New Roman"/>
                <w:sz w:val="24"/>
                <w:szCs w:val="24"/>
              </w:rPr>
            </w:pPr>
          </w:p>
        </w:tc>
      </w:tr>
      <w:tr w:rsidR="00826FAE" w14:paraId="500B7BA5" w14:textId="77777777" w:rsidTr="00DA63A2">
        <w:trPr>
          <w:trHeight w:val="262"/>
        </w:trPr>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C749D" w14:textId="2D211461" w:rsidR="00826FAE" w:rsidRDefault="00826FAE" w:rsidP="00DA63A2">
            <w:pPr>
              <w:spacing w:line="240" w:lineRule="auto"/>
              <w:jc w:val="both"/>
              <w:rPr>
                <w:color w:val="000000"/>
                <w:sz w:val="24"/>
                <w:szCs w:val="24"/>
              </w:rPr>
            </w:pPr>
            <w:r>
              <w:rPr>
                <w:color w:val="000000"/>
                <w:sz w:val="24"/>
                <w:szCs w:val="24"/>
              </w:rPr>
              <w:t>Vocal</w:t>
            </w:r>
          </w:p>
        </w:tc>
        <w:tc>
          <w:tcPr>
            <w:tcW w:w="3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280D3" w14:textId="694327E0" w:rsidR="00826FAE" w:rsidRDefault="00826FAE" w:rsidP="00DA63A2">
            <w:pPr>
              <w:spacing w:line="240" w:lineRule="auto"/>
              <w:jc w:val="both"/>
              <w:rPr>
                <w:color w:val="000000"/>
                <w:sz w:val="24"/>
                <w:szCs w:val="24"/>
              </w:rPr>
            </w:pPr>
            <w:r>
              <w:rPr>
                <w:color w:val="000000"/>
                <w:sz w:val="24"/>
                <w:szCs w:val="24"/>
              </w:rPr>
              <w:t xml:space="preserve">OSCAR MURGUIA TORRES </w:t>
            </w:r>
          </w:p>
        </w:tc>
        <w:tc>
          <w:tcPr>
            <w:tcW w:w="12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51E08" w14:textId="70D3F979" w:rsidR="00826FAE" w:rsidRDefault="00826FAE" w:rsidP="00DA63A2">
            <w:pPr>
              <w:spacing w:line="240" w:lineRule="auto"/>
              <w:rPr>
                <w:noProof/>
                <w:sz w:val="20"/>
                <w:szCs w:val="20"/>
                <w:lang w:val="es-ES" w:eastAsia="es-ES"/>
              </w:rPr>
            </w:pPr>
            <w:r>
              <w:rPr>
                <w:noProof/>
                <w:sz w:val="20"/>
                <w:szCs w:val="20"/>
                <w:lang w:val="es-ES" w:eastAsia="es-ES"/>
              </w:rPr>
              <w:drawing>
                <wp:inline distT="0" distB="0" distL="0" distR="0" wp14:anchorId="0F169AAF" wp14:editId="7138EBA3">
                  <wp:extent cx="201295" cy="20129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01295" cy="201295"/>
                          </a:xfrm>
                          <a:prstGeom prst="rect">
                            <a:avLst/>
                          </a:prstGeom>
                          <a:ln/>
                        </pic:spPr>
                      </pic:pic>
                    </a:graphicData>
                  </a:graphic>
                </wp:inline>
              </w:drawing>
            </w:r>
          </w:p>
        </w:tc>
        <w:tc>
          <w:tcPr>
            <w:tcW w:w="13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74DEAA7" w14:textId="77777777" w:rsidR="00826FAE" w:rsidRDefault="00826FAE" w:rsidP="00DA63A2">
            <w:pPr>
              <w:spacing w:line="240" w:lineRule="auto"/>
              <w:rPr>
                <w:rFonts w:ascii="Times New Roman" w:eastAsia="Times New Roman" w:hAnsi="Times New Roman" w:cs="Times New Roman"/>
                <w:sz w:val="24"/>
                <w:szCs w:val="24"/>
              </w:rPr>
            </w:pPr>
          </w:p>
        </w:tc>
        <w:tc>
          <w:tcPr>
            <w:tcW w:w="2206" w:type="dxa"/>
            <w:tcBorders>
              <w:top w:val="single" w:sz="4" w:space="0" w:color="000000"/>
              <w:left w:val="single" w:sz="4" w:space="0" w:color="auto"/>
              <w:bottom w:val="single" w:sz="4" w:space="0" w:color="000000"/>
              <w:right w:val="single" w:sz="4" w:space="0" w:color="000000"/>
            </w:tcBorders>
          </w:tcPr>
          <w:p w14:paraId="332FE907" w14:textId="77777777" w:rsidR="00826FAE" w:rsidRDefault="00826FAE" w:rsidP="00DA63A2">
            <w:pPr>
              <w:spacing w:line="240" w:lineRule="auto"/>
              <w:rPr>
                <w:rFonts w:ascii="Times New Roman" w:eastAsia="Times New Roman" w:hAnsi="Times New Roman" w:cs="Times New Roman"/>
                <w:sz w:val="24"/>
                <w:szCs w:val="24"/>
              </w:rPr>
            </w:pPr>
          </w:p>
        </w:tc>
      </w:tr>
    </w:tbl>
    <w:p w14:paraId="1F057D5E" w14:textId="77777777" w:rsidR="00826FAE" w:rsidRDefault="00826FAE" w:rsidP="00034A3A">
      <w:pPr>
        <w:spacing w:line="240" w:lineRule="auto"/>
        <w:jc w:val="both"/>
        <w:rPr>
          <w:rFonts w:eastAsia="Times New Roman"/>
          <w:sz w:val="24"/>
          <w:szCs w:val="24"/>
          <w:lang w:val="es-ES" w:eastAsia="es-ES"/>
        </w:rPr>
      </w:pPr>
    </w:p>
    <w:p w14:paraId="19B108C3" w14:textId="77777777" w:rsidR="00826FAE" w:rsidRDefault="00826FAE" w:rsidP="00034A3A">
      <w:pPr>
        <w:spacing w:line="240" w:lineRule="auto"/>
        <w:jc w:val="both"/>
        <w:rPr>
          <w:rFonts w:eastAsia="Times New Roman"/>
          <w:sz w:val="24"/>
          <w:szCs w:val="24"/>
          <w:lang w:val="es-ES" w:eastAsia="es-ES"/>
        </w:rPr>
      </w:pPr>
    </w:p>
    <w:p w14:paraId="09FA0F94" w14:textId="3A881AEB" w:rsidR="00FA4CBE" w:rsidRDefault="00826FAE" w:rsidP="00034A3A">
      <w:pPr>
        <w:spacing w:line="240" w:lineRule="auto"/>
        <w:jc w:val="both"/>
        <w:rPr>
          <w:rFonts w:eastAsia="Times New Roman"/>
          <w:sz w:val="24"/>
          <w:szCs w:val="24"/>
          <w:lang w:val="es-ES" w:eastAsia="es-ES"/>
        </w:rPr>
      </w:pPr>
      <w:r>
        <w:rPr>
          <w:rFonts w:eastAsia="Times New Roman"/>
          <w:sz w:val="24"/>
          <w:szCs w:val="24"/>
          <w:lang w:val="es-ES" w:eastAsia="es-ES"/>
        </w:rPr>
        <w:t>A</w:t>
      </w:r>
      <w:r w:rsidR="00FA4CBE">
        <w:rPr>
          <w:rFonts w:eastAsia="Times New Roman"/>
          <w:sz w:val="24"/>
          <w:szCs w:val="24"/>
          <w:lang w:val="es-ES" w:eastAsia="es-ES"/>
        </w:rPr>
        <w:t>probadas por</w:t>
      </w:r>
      <w:r>
        <w:rPr>
          <w:rFonts w:eastAsia="Times New Roman"/>
          <w:sz w:val="24"/>
          <w:szCs w:val="24"/>
          <w:lang w:val="es-ES" w:eastAsia="es-ES"/>
        </w:rPr>
        <w:t>: Unanimidad</w:t>
      </w:r>
    </w:p>
    <w:p w14:paraId="4DBD5377" w14:textId="4E2B8969" w:rsidR="009F0652" w:rsidRDefault="00FA4CBE" w:rsidP="00064FD9">
      <w:pPr>
        <w:spacing w:line="240" w:lineRule="auto"/>
        <w:jc w:val="both"/>
        <w:rPr>
          <w:rFonts w:eastAsia="Times New Roman"/>
          <w:sz w:val="24"/>
          <w:szCs w:val="24"/>
          <w:lang w:val="es-ES" w:eastAsia="es-ES"/>
        </w:rPr>
      </w:pPr>
      <w:proofErr w:type="gramStart"/>
      <w:r w:rsidRPr="00826FAE">
        <w:rPr>
          <w:rFonts w:eastAsia="Times New Roman"/>
          <w:b/>
          <w:sz w:val="24"/>
          <w:szCs w:val="24"/>
          <w:lang w:val="es-ES" w:eastAsia="es-ES"/>
        </w:rPr>
        <w:t>Punto  4</w:t>
      </w:r>
      <w:proofErr w:type="gramEnd"/>
      <w:r>
        <w:rPr>
          <w:rFonts w:eastAsia="Times New Roman"/>
          <w:sz w:val="24"/>
          <w:szCs w:val="24"/>
          <w:lang w:val="es-ES" w:eastAsia="es-ES"/>
        </w:rPr>
        <w:t xml:space="preserve"> </w:t>
      </w:r>
      <w:r w:rsidR="00064FD9">
        <w:rPr>
          <w:rFonts w:eastAsia="Times New Roman"/>
          <w:sz w:val="24"/>
          <w:szCs w:val="24"/>
          <w:lang w:val="es-ES" w:eastAsia="es-ES"/>
        </w:rPr>
        <w:t>C</w:t>
      </w:r>
      <w:r>
        <w:rPr>
          <w:rFonts w:eastAsia="Times New Roman"/>
          <w:sz w:val="24"/>
          <w:szCs w:val="24"/>
          <w:lang w:val="es-ES" w:eastAsia="es-ES"/>
        </w:rPr>
        <w:t xml:space="preserve">lausura de la sesión </w:t>
      </w:r>
    </w:p>
    <w:p w14:paraId="127D8084" w14:textId="77777777" w:rsidR="00826FAE" w:rsidRDefault="00826FAE" w:rsidP="00034A3A">
      <w:pPr>
        <w:spacing w:line="240" w:lineRule="auto"/>
        <w:jc w:val="both"/>
        <w:rPr>
          <w:rFonts w:eastAsia="Times New Roman"/>
          <w:sz w:val="24"/>
          <w:szCs w:val="24"/>
          <w:lang w:val="es-ES" w:eastAsia="es-ES"/>
        </w:rPr>
      </w:pPr>
    </w:p>
    <w:p w14:paraId="58360DD2" w14:textId="774366AB" w:rsidR="00FA4CBE" w:rsidRDefault="00FA4CBE" w:rsidP="00034A3A">
      <w:pPr>
        <w:spacing w:line="240" w:lineRule="auto"/>
        <w:jc w:val="both"/>
        <w:rPr>
          <w:rFonts w:eastAsia="Times New Roman"/>
          <w:sz w:val="24"/>
          <w:szCs w:val="24"/>
          <w:lang w:val="es-ES" w:eastAsia="es-ES"/>
        </w:rPr>
      </w:pPr>
      <w:r>
        <w:rPr>
          <w:rFonts w:eastAsia="Times New Roman"/>
          <w:sz w:val="24"/>
          <w:szCs w:val="24"/>
          <w:lang w:val="es-ES" w:eastAsia="es-ES"/>
        </w:rPr>
        <w:t>Les agradezco a los presentes su asistencia y</w:t>
      </w:r>
      <w:r w:rsidR="00826FAE">
        <w:rPr>
          <w:rFonts w:eastAsia="Times New Roman"/>
          <w:sz w:val="24"/>
          <w:szCs w:val="24"/>
          <w:lang w:val="es-ES" w:eastAsia="es-ES"/>
        </w:rPr>
        <w:t xml:space="preserve"> </w:t>
      </w:r>
      <w:r>
        <w:rPr>
          <w:rFonts w:eastAsia="Times New Roman"/>
          <w:sz w:val="24"/>
          <w:szCs w:val="24"/>
          <w:lang w:val="es-ES" w:eastAsia="es-ES"/>
        </w:rPr>
        <w:t xml:space="preserve">siendo las 14 horas con 38 minutos del </w:t>
      </w:r>
      <w:r w:rsidR="00826FAE">
        <w:rPr>
          <w:rFonts w:eastAsia="Times New Roman"/>
          <w:sz w:val="24"/>
          <w:szCs w:val="24"/>
          <w:lang w:val="es-ES" w:eastAsia="es-ES"/>
        </w:rPr>
        <w:t>día</w:t>
      </w:r>
      <w:r>
        <w:rPr>
          <w:rFonts w:eastAsia="Times New Roman"/>
          <w:sz w:val="24"/>
          <w:szCs w:val="24"/>
          <w:lang w:val="es-ES" w:eastAsia="es-ES"/>
        </w:rPr>
        <w:t xml:space="preserve"> 10 de marzo del año 2025 doy por clausurada la sesión extraordinaria </w:t>
      </w:r>
      <w:r w:rsidR="00826FAE">
        <w:rPr>
          <w:rFonts w:eastAsia="Times New Roman"/>
          <w:sz w:val="24"/>
          <w:szCs w:val="24"/>
          <w:lang w:val="es-ES" w:eastAsia="es-ES"/>
        </w:rPr>
        <w:t>número</w:t>
      </w:r>
      <w:r>
        <w:rPr>
          <w:rFonts w:eastAsia="Times New Roman"/>
          <w:sz w:val="24"/>
          <w:szCs w:val="24"/>
          <w:lang w:val="es-ES" w:eastAsia="es-ES"/>
        </w:rPr>
        <w:t xml:space="preserve"> tres de la comisión edilicia perman</w:t>
      </w:r>
      <w:r w:rsidR="00826FAE">
        <w:rPr>
          <w:rFonts w:eastAsia="Times New Roman"/>
          <w:sz w:val="24"/>
          <w:szCs w:val="24"/>
          <w:lang w:val="es-ES" w:eastAsia="es-ES"/>
        </w:rPr>
        <w:t>en</w:t>
      </w:r>
      <w:r>
        <w:rPr>
          <w:rFonts w:eastAsia="Times New Roman"/>
          <w:sz w:val="24"/>
          <w:szCs w:val="24"/>
          <w:lang w:val="es-ES" w:eastAsia="es-ES"/>
        </w:rPr>
        <w:t xml:space="preserve">te de cultura educación y festividades </w:t>
      </w:r>
      <w:r w:rsidR="00826FAE">
        <w:rPr>
          <w:rFonts w:eastAsia="Times New Roman"/>
          <w:sz w:val="24"/>
          <w:szCs w:val="24"/>
          <w:lang w:val="es-ES" w:eastAsia="es-ES"/>
        </w:rPr>
        <w:t>cívicas</w:t>
      </w:r>
      <w:r>
        <w:rPr>
          <w:rFonts w:eastAsia="Times New Roman"/>
          <w:sz w:val="24"/>
          <w:szCs w:val="24"/>
          <w:lang w:val="es-ES" w:eastAsia="es-ES"/>
        </w:rPr>
        <w:t xml:space="preserve"> que tengan bonita tarde muchas gracias </w:t>
      </w:r>
    </w:p>
    <w:p w14:paraId="4CC4657F" w14:textId="77777777" w:rsidR="00FA4CBE" w:rsidRDefault="00FA4CBE" w:rsidP="00034A3A">
      <w:pPr>
        <w:spacing w:line="240" w:lineRule="auto"/>
        <w:jc w:val="both"/>
        <w:rPr>
          <w:rFonts w:eastAsia="Times New Roman"/>
          <w:sz w:val="24"/>
          <w:szCs w:val="24"/>
          <w:lang w:val="es-ES" w:eastAsia="es-ES"/>
        </w:rPr>
      </w:pPr>
    </w:p>
    <w:p w14:paraId="25768843" w14:textId="77777777" w:rsidR="00FA4CBE" w:rsidRDefault="00FA4CBE" w:rsidP="00034A3A">
      <w:pPr>
        <w:spacing w:line="240" w:lineRule="auto"/>
        <w:jc w:val="both"/>
        <w:rPr>
          <w:rFonts w:eastAsia="Times New Roman"/>
          <w:sz w:val="24"/>
          <w:szCs w:val="24"/>
          <w:lang w:val="es-ES" w:eastAsia="es-ES"/>
        </w:rPr>
      </w:pPr>
    </w:p>
    <w:p w14:paraId="4F5644FC" w14:textId="77777777" w:rsidR="00FA4CBE" w:rsidRDefault="00FA4CBE" w:rsidP="00034A3A">
      <w:pPr>
        <w:spacing w:line="240" w:lineRule="auto"/>
        <w:jc w:val="both"/>
        <w:rPr>
          <w:rFonts w:eastAsia="Times New Roman"/>
          <w:sz w:val="24"/>
          <w:szCs w:val="24"/>
          <w:lang w:val="es-ES" w:eastAsia="es-ES"/>
        </w:rPr>
      </w:pPr>
    </w:p>
    <w:p w14:paraId="3BA15ECC" w14:textId="77777777" w:rsidR="00FA4CBE" w:rsidRDefault="00FA4CBE" w:rsidP="00034A3A">
      <w:pPr>
        <w:spacing w:line="240" w:lineRule="auto"/>
        <w:jc w:val="both"/>
        <w:rPr>
          <w:rFonts w:eastAsia="Times New Roman"/>
          <w:sz w:val="24"/>
          <w:szCs w:val="24"/>
          <w:lang w:val="es-ES" w:eastAsia="es-ES"/>
        </w:rPr>
      </w:pPr>
    </w:p>
    <w:p w14:paraId="38BE9D7D" w14:textId="77777777" w:rsidR="00FA4CBE" w:rsidRDefault="00FA4CBE" w:rsidP="00034A3A">
      <w:pPr>
        <w:spacing w:line="240" w:lineRule="auto"/>
        <w:jc w:val="both"/>
        <w:rPr>
          <w:rFonts w:eastAsia="Times New Roman"/>
          <w:sz w:val="24"/>
          <w:szCs w:val="24"/>
          <w:lang w:val="es-ES" w:eastAsia="es-ES"/>
        </w:rPr>
      </w:pPr>
    </w:p>
    <w:p w14:paraId="03AC9509" w14:textId="77777777" w:rsidR="00FA4CBE" w:rsidRDefault="00FA4CBE" w:rsidP="00034A3A">
      <w:pPr>
        <w:spacing w:line="240" w:lineRule="auto"/>
        <w:jc w:val="both"/>
        <w:rPr>
          <w:rFonts w:eastAsia="Times New Roman"/>
          <w:sz w:val="24"/>
          <w:szCs w:val="24"/>
          <w:lang w:val="es-ES" w:eastAsia="es-ES"/>
        </w:rPr>
      </w:pPr>
    </w:p>
    <w:p w14:paraId="0EDE3ED5" w14:textId="77777777" w:rsidR="00FA4CBE" w:rsidRDefault="00FA4CBE" w:rsidP="00034A3A">
      <w:pPr>
        <w:spacing w:line="240" w:lineRule="auto"/>
        <w:jc w:val="both"/>
        <w:rPr>
          <w:rFonts w:eastAsia="Times New Roman"/>
          <w:sz w:val="24"/>
          <w:szCs w:val="24"/>
          <w:lang w:val="es-ES" w:eastAsia="es-ES"/>
        </w:rPr>
      </w:pPr>
    </w:p>
    <w:p w14:paraId="7F1D2C92" w14:textId="38D8A9E3" w:rsidR="00FA4CBE" w:rsidRDefault="00FA4CBE" w:rsidP="00034A3A">
      <w:pPr>
        <w:spacing w:line="240" w:lineRule="auto"/>
        <w:jc w:val="both"/>
        <w:rPr>
          <w:rFonts w:eastAsia="Times New Roman"/>
          <w:sz w:val="24"/>
          <w:szCs w:val="24"/>
          <w:lang w:val="es-ES" w:eastAsia="es-ES"/>
        </w:rPr>
      </w:pPr>
    </w:p>
    <w:p w14:paraId="1D43C9EA" w14:textId="020E46F0" w:rsidR="00FA4CBE" w:rsidRDefault="00E53DB5" w:rsidP="00034A3A">
      <w:pPr>
        <w:spacing w:line="240" w:lineRule="auto"/>
        <w:jc w:val="both"/>
        <w:rPr>
          <w:rFonts w:eastAsia="Times New Roman"/>
          <w:sz w:val="24"/>
          <w:szCs w:val="24"/>
          <w:lang w:val="es-ES" w:eastAsia="es-ES"/>
        </w:rPr>
      </w:pPr>
      <w:r>
        <w:rPr>
          <w:rFonts w:eastAsia="Times New Roman"/>
          <w:noProof/>
          <w:sz w:val="24"/>
          <w:szCs w:val="24"/>
          <w:lang w:val="es-ES" w:eastAsia="es-ES"/>
        </w:rPr>
        <w:drawing>
          <wp:anchor distT="0" distB="0" distL="114300" distR="114300" simplePos="0" relativeHeight="251667456" behindDoc="0" locked="0" layoutInCell="1" allowOverlap="1" wp14:anchorId="52CD712C" wp14:editId="0DFA0B72">
            <wp:simplePos x="0" y="0"/>
            <wp:positionH relativeFrom="column">
              <wp:posOffset>754380</wp:posOffset>
            </wp:positionH>
            <wp:positionV relativeFrom="paragraph">
              <wp:posOffset>151765</wp:posOffset>
            </wp:positionV>
            <wp:extent cx="4296410" cy="2430424"/>
            <wp:effectExtent l="0" t="0" r="8890" b="825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F0C3A.tmp"/>
                    <pic:cNvPicPr/>
                  </pic:nvPicPr>
                  <pic:blipFill>
                    <a:blip r:embed="rId10">
                      <a:extLst>
                        <a:ext uri="{28A0092B-C50C-407E-A947-70E740481C1C}">
                          <a14:useLocalDpi xmlns:a14="http://schemas.microsoft.com/office/drawing/2010/main" val="0"/>
                        </a:ext>
                      </a:extLst>
                    </a:blip>
                    <a:stretch>
                      <a:fillRect/>
                    </a:stretch>
                  </pic:blipFill>
                  <pic:spPr>
                    <a:xfrm>
                      <a:off x="0" y="0"/>
                      <a:ext cx="4296410" cy="2430424"/>
                    </a:xfrm>
                    <a:prstGeom prst="rect">
                      <a:avLst/>
                    </a:prstGeom>
                  </pic:spPr>
                </pic:pic>
              </a:graphicData>
            </a:graphic>
            <wp14:sizeRelH relativeFrom="page">
              <wp14:pctWidth>0</wp14:pctWidth>
            </wp14:sizeRelH>
            <wp14:sizeRelV relativeFrom="page">
              <wp14:pctHeight>0</wp14:pctHeight>
            </wp14:sizeRelV>
          </wp:anchor>
        </w:drawing>
      </w:r>
    </w:p>
    <w:p w14:paraId="4CA5C6A3" w14:textId="0D11E1C0" w:rsidR="00FA4CBE" w:rsidRDefault="00FA4CBE" w:rsidP="00034A3A">
      <w:pPr>
        <w:spacing w:line="240" w:lineRule="auto"/>
        <w:jc w:val="both"/>
        <w:rPr>
          <w:rFonts w:eastAsia="Times New Roman"/>
          <w:sz w:val="24"/>
          <w:szCs w:val="24"/>
          <w:lang w:val="es-ES" w:eastAsia="es-ES"/>
        </w:rPr>
      </w:pPr>
    </w:p>
    <w:p w14:paraId="0EC230A3" w14:textId="2EEA94F4" w:rsidR="00FA4CBE" w:rsidRDefault="00FA4CBE" w:rsidP="00034A3A">
      <w:pPr>
        <w:spacing w:line="240" w:lineRule="auto"/>
        <w:jc w:val="both"/>
        <w:rPr>
          <w:rFonts w:eastAsia="Times New Roman"/>
          <w:sz w:val="24"/>
          <w:szCs w:val="24"/>
          <w:lang w:val="es-ES" w:eastAsia="es-ES"/>
        </w:rPr>
      </w:pPr>
    </w:p>
    <w:p w14:paraId="41E89E5B" w14:textId="7AB9FA6C" w:rsidR="00FA4CBE" w:rsidRDefault="00FA4CBE" w:rsidP="00034A3A">
      <w:pPr>
        <w:spacing w:line="240" w:lineRule="auto"/>
        <w:jc w:val="both"/>
        <w:rPr>
          <w:rFonts w:eastAsia="Times New Roman"/>
          <w:sz w:val="24"/>
          <w:szCs w:val="24"/>
          <w:lang w:val="es-ES" w:eastAsia="es-ES"/>
        </w:rPr>
      </w:pPr>
    </w:p>
    <w:p w14:paraId="5DA56DEB" w14:textId="5D93AF2F" w:rsidR="00034A3A" w:rsidRDefault="00034A3A" w:rsidP="00034A3A">
      <w:pPr>
        <w:spacing w:line="240" w:lineRule="auto"/>
        <w:jc w:val="both"/>
        <w:rPr>
          <w:rFonts w:eastAsia="Times New Roman"/>
          <w:sz w:val="24"/>
          <w:szCs w:val="24"/>
          <w:lang w:val="es-ES" w:eastAsia="es-ES"/>
        </w:rPr>
      </w:pPr>
    </w:p>
    <w:p w14:paraId="2E76BAFF" w14:textId="60006955" w:rsidR="00034A3A" w:rsidRDefault="00034A3A" w:rsidP="00034A3A">
      <w:pPr>
        <w:spacing w:line="240" w:lineRule="auto"/>
        <w:jc w:val="both"/>
        <w:rPr>
          <w:rFonts w:eastAsia="Times New Roman"/>
          <w:sz w:val="24"/>
          <w:szCs w:val="24"/>
          <w:lang w:val="es-ES" w:eastAsia="es-ES"/>
        </w:rPr>
      </w:pPr>
    </w:p>
    <w:p w14:paraId="1BF08E53" w14:textId="5F7089B8" w:rsidR="00034A3A" w:rsidRDefault="00034A3A" w:rsidP="00034A3A">
      <w:pPr>
        <w:spacing w:line="240" w:lineRule="auto"/>
        <w:jc w:val="both"/>
        <w:rPr>
          <w:rFonts w:eastAsia="Times New Roman"/>
          <w:sz w:val="24"/>
          <w:szCs w:val="24"/>
          <w:lang w:val="es-ES" w:eastAsia="es-ES"/>
        </w:rPr>
      </w:pPr>
    </w:p>
    <w:p w14:paraId="7690B6C7" w14:textId="35FBBE78" w:rsidR="00034A3A" w:rsidRDefault="00034A3A" w:rsidP="00034A3A">
      <w:pPr>
        <w:spacing w:line="240" w:lineRule="auto"/>
        <w:jc w:val="both"/>
        <w:rPr>
          <w:rFonts w:eastAsia="Times New Roman"/>
          <w:sz w:val="24"/>
          <w:szCs w:val="24"/>
          <w:lang w:val="es-ES" w:eastAsia="es-ES"/>
        </w:rPr>
      </w:pPr>
    </w:p>
    <w:p w14:paraId="0BAF8C7C" w14:textId="4842ABF0" w:rsidR="00D278BD" w:rsidRDefault="00034A3A" w:rsidP="00034A3A">
      <w:pPr>
        <w:spacing w:line="240" w:lineRule="auto"/>
        <w:jc w:val="both"/>
        <w:rPr>
          <w:rFonts w:eastAsia="Times New Roman"/>
          <w:sz w:val="24"/>
          <w:szCs w:val="24"/>
          <w:lang w:val="es-ES" w:eastAsia="es-ES"/>
        </w:rPr>
      </w:pPr>
      <w:r>
        <w:rPr>
          <w:rFonts w:eastAsia="Times New Roman"/>
          <w:sz w:val="24"/>
          <w:szCs w:val="24"/>
          <w:lang w:val="es-ES" w:eastAsia="es-ES"/>
        </w:rPr>
        <w:t xml:space="preserve"> </w:t>
      </w:r>
    </w:p>
    <w:p w14:paraId="68AD3860" w14:textId="78FFA2C1" w:rsidR="00D278BD" w:rsidRDefault="00D278BD" w:rsidP="00D278BD">
      <w:pPr>
        <w:spacing w:line="240" w:lineRule="auto"/>
        <w:rPr>
          <w:rFonts w:eastAsia="Times New Roman"/>
          <w:sz w:val="24"/>
          <w:szCs w:val="24"/>
          <w:lang w:val="es-ES" w:eastAsia="es-ES"/>
        </w:rPr>
      </w:pPr>
    </w:p>
    <w:p w14:paraId="4C67C39B" w14:textId="012D4FFB" w:rsidR="00E53DB5" w:rsidRDefault="00E53DB5" w:rsidP="00D278BD">
      <w:pPr>
        <w:spacing w:line="240" w:lineRule="auto"/>
        <w:rPr>
          <w:rFonts w:eastAsia="Times New Roman"/>
          <w:sz w:val="24"/>
          <w:szCs w:val="24"/>
          <w:lang w:val="es-ES" w:eastAsia="es-ES"/>
        </w:rPr>
      </w:pPr>
    </w:p>
    <w:p w14:paraId="699FF018" w14:textId="22FC651C" w:rsidR="00E53DB5" w:rsidRDefault="00E53DB5" w:rsidP="00D278BD">
      <w:pPr>
        <w:spacing w:line="240" w:lineRule="auto"/>
        <w:rPr>
          <w:rFonts w:eastAsia="Times New Roman"/>
          <w:sz w:val="24"/>
          <w:szCs w:val="24"/>
          <w:lang w:val="es-ES" w:eastAsia="es-ES"/>
        </w:rPr>
      </w:pPr>
    </w:p>
    <w:p w14:paraId="37CAC015" w14:textId="5F04F33C" w:rsidR="00E53DB5" w:rsidRDefault="00E53DB5" w:rsidP="00D278BD">
      <w:pPr>
        <w:spacing w:line="240" w:lineRule="auto"/>
        <w:rPr>
          <w:rFonts w:eastAsia="Times New Roman"/>
          <w:sz w:val="24"/>
          <w:szCs w:val="24"/>
          <w:lang w:val="es-ES" w:eastAsia="es-ES"/>
        </w:rPr>
      </w:pPr>
    </w:p>
    <w:p w14:paraId="7837A6AA" w14:textId="05598686" w:rsidR="00E53DB5" w:rsidRDefault="00E53DB5" w:rsidP="00D278BD">
      <w:pPr>
        <w:spacing w:line="240" w:lineRule="auto"/>
        <w:rPr>
          <w:rFonts w:eastAsia="Times New Roman"/>
          <w:sz w:val="24"/>
          <w:szCs w:val="24"/>
          <w:lang w:val="es-ES" w:eastAsia="es-ES"/>
        </w:rPr>
      </w:pPr>
    </w:p>
    <w:p w14:paraId="0A01BB13" w14:textId="6298BBDE" w:rsidR="00E53DB5" w:rsidRDefault="00E53DB5" w:rsidP="00D278BD">
      <w:pPr>
        <w:spacing w:line="240" w:lineRule="auto"/>
        <w:rPr>
          <w:rFonts w:eastAsia="Times New Roman"/>
          <w:sz w:val="24"/>
          <w:szCs w:val="24"/>
          <w:lang w:val="es-ES" w:eastAsia="es-ES"/>
        </w:rPr>
      </w:pPr>
    </w:p>
    <w:p w14:paraId="7F72905B" w14:textId="3DEB23BB" w:rsidR="00E53DB5" w:rsidRDefault="00E53DB5" w:rsidP="00D278BD">
      <w:pPr>
        <w:spacing w:line="240" w:lineRule="auto"/>
        <w:rPr>
          <w:rFonts w:eastAsia="Times New Roman"/>
          <w:sz w:val="24"/>
          <w:szCs w:val="24"/>
          <w:lang w:val="es-ES" w:eastAsia="es-ES"/>
        </w:rPr>
      </w:pPr>
      <w:r>
        <w:rPr>
          <w:rFonts w:eastAsia="Times New Roman"/>
          <w:noProof/>
          <w:sz w:val="24"/>
          <w:szCs w:val="24"/>
          <w:lang w:val="es-ES" w:eastAsia="es-ES"/>
        </w:rPr>
        <w:drawing>
          <wp:anchor distT="0" distB="0" distL="114300" distR="114300" simplePos="0" relativeHeight="251668480" behindDoc="0" locked="0" layoutInCell="1" allowOverlap="1" wp14:anchorId="116AAB3C" wp14:editId="5F6A99CC">
            <wp:simplePos x="0" y="0"/>
            <wp:positionH relativeFrom="column">
              <wp:posOffset>810895</wp:posOffset>
            </wp:positionH>
            <wp:positionV relativeFrom="paragraph">
              <wp:posOffset>84455</wp:posOffset>
            </wp:positionV>
            <wp:extent cx="4296578" cy="2362200"/>
            <wp:effectExtent l="0" t="0" r="889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F0FF5D.tmp"/>
                    <pic:cNvPicPr/>
                  </pic:nvPicPr>
                  <pic:blipFill>
                    <a:blip r:embed="rId11">
                      <a:extLst>
                        <a:ext uri="{28A0092B-C50C-407E-A947-70E740481C1C}">
                          <a14:useLocalDpi xmlns:a14="http://schemas.microsoft.com/office/drawing/2010/main" val="0"/>
                        </a:ext>
                      </a:extLst>
                    </a:blip>
                    <a:stretch>
                      <a:fillRect/>
                    </a:stretch>
                  </pic:blipFill>
                  <pic:spPr>
                    <a:xfrm>
                      <a:off x="0" y="0"/>
                      <a:ext cx="4296578" cy="2362200"/>
                    </a:xfrm>
                    <a:prstGeom prst="rect">
                      <a:avLst/>
                    </a:prstGeom>
                  </pic:spPr>
                </pic:pic>
              </a:graphicData>
            </a:graphic>
            <wp14:sizeRelH relativeFrom="page">
              <wp14:pctWidth>0</wp14:pctWidth>
            </wp14:sizeRelH>
            <wp14:sizeRelV relativeFrom="page">
              <wp14:pctHeight>0</wp14:pctHeight>
            </wp14:sizeRelV>
          </wp:anchor>
        </w:drawing>
      </w:r>
    </w:p>
    <w:p w14:paraId="6918E5B2" w14:textId="273F2E97" w:rsidR="00E53DB5" w:rsidRDefault="00E53DB5" w:rsidP="00D278BD">
      <w:pPr>
        <w:spacing w:line="240" w:lineRule="auto"/>
        <w:rPr>
          <w:rFonts w:eastAsia="Times New Roman"/>
          <w:sz w:val="24"/>
          <w:szCs w:val="24"/>
          <w:lang w:val="es-ES" w:eastAsia="es-ES"/>
        </w:rPr>
      </w:pPr>
    </w:p>
    <w:p w14:paraId="7B30DA91" w14:textId="3D8D1CAE" w:rsidR="00E53DB5" w:rsidRDefault="00E53DB5" w:rsidP="00D278BD">
      <w:pPr>
        <w:spacing w:line="240" w:lineRule="auto"/>
        <w:rPr>
          <w:rFonts w:eastAsia="Times New Roman"/>
          <w:sz w:val="24"/>
          <w:szCs w:val="24"/>
          <w:lang w:val="es-ES" w:eastAsia="es-ES"/>
        </w:rPr>
      </w:pPr>
    </w:p>
    <w:p w14:paraId="1C3DE503" w14:textId="5CC2DC6F" w:rsidR="00E53DB5" w:rsidRDefault="00E53DB5" w:rsidP="00D278BD">
      <w:pPr>
        <w:spacing w:line="240" w:lineRule="auto"/>
        <w:rPr>
          <w:rFonts w:eastAsia="Times New Roman"/>
          <w:sz w:val="24"/>
          <w:szCs w:val="24"/>
          <w:lang w:val="es-ES" w:eastAsia="es-ES"/>
        </w:rPr>
      </w:pPr>
    </w:p>
    <w:p w14:paraId="0D877325" w14:textId="4C54AEF4" w:rsidR="00E53DB5" w:rsidRDefault="00E53DB5" w:rsidP="00D278BD">
      <w:pPr>
        <w:spacing w:line="240" w:lineRule="auto"/>
        <w:rPr>
          <w:rFonts w:eastAsia="Times New Roman"/>
          <w:sz w:val="24"/>
          <w:szCs w:val="24"/>
          <w:lang w:val="es-ES" w:eastAsia="es-ES"/>
        </w:rPr>
      </w:pPr>
    </w:p>
    <w:p w14:paraId="2058F7C2" w14:textId="1794CA14" w:rsidR="00E53DB5" w:rsidRDefault="00E53DB5" w:rsidP="00D278BD">
      <w:pPr>
        <w:spacing w:line="240" w:lineRule="auto"/>
        <w:rPr>
          <w:rFonts w:eastAsia="Times New Roman"/>
          <w:sz w:val="24"/>
          <w:szCs w:val="24"/>
          <w:lang w:val="es-ES" w:eastAsia="es-ES"/>
        </w:rPr>
      </w:pPr>
    </w:p>
    <w:p w14:paraId="1025927D" w14:textId="1CDE069B" w:rsidR="00E53DB5" w:rsidRDefault="00E53DB5" w:rsidP="00D278BD">
      <w:pPr>
        <w:spacing w:line="240" w:lineRule="auto"/>
        <w:rPr>
          <w:rFonts w:eastAsia="Times New Roman"/>
          <w:sz w:val="24"/>
          <w:szCs w:val="24"/>
          <w:lang w:val="es-ES" w:eastAsia="es-ES"/>
        </w:rPr>
      </w:pPr>
    </w:p>
    <w:p w14:paraId="080B9283" w14:textId="1EDD655E" w:rsidR="00E53DB5" w:rsidRDefault="00E53DB5" w:rsidP="00D278BD">
      <w:pPr>
        <w:spacing w:line="240" w:lineRule="auto"/>
        <w:rPr>
          <w:rFonts w:eastAsia="Times New Roman"/>
          <w:sz w:val="24"/>
          <w:szCs w:val="24"/>
          <w:lang w:val="es-ES" w:eastAsia="es-ES"/>
        </w:rPr>
      </w:pPr>
    </w:p>
    <w:p w14:paraId="53D89FF1" w14:textId="77777777" w:rsidR="00E53DB5" w:rsidRDefault="00E53DB5" w:rsidP="00D278BD">
      <w:pPr>
        <w:spacing w:line="240" w:lineRule="auto"/>
        <w:rPr>
          <w:rFonts w:eastAsia="Times New Roman"/>
          <w:sz w:val="24"/>
          <w:szCs w:val="24"/>
          <w:lang w:val="es-ES" w:eastAsia="es-ES"/>
        </w:rPr>
      </w:pPr>
    </w:p>
    <w:p w14:paraId="387CD1FE" w14:textId="022567CD" w:rsidR="00E53DB5" w:rsidRDefault="00E53DB5" w:rsidP="00D278BD">
      <w:pPr>
        <w:spacing w:line="240" w:lineRule="auto"/>
        <w:rPr>
          <w:rFonts w:eastAsia="Times New Roman"/>
          <w:sz w:val="24"/>
          <w:szCs w:val="24"/>
          <w:lang w:val="es-ES" w:eastAsia="es-ES"/>
        </w:rPr>
      </w:pPr>
    </w:p>
    <w:p w14:paraId="2790D744" w14:textId="153F9728" w:rsidR="00E53DB5" w:rsidRDefault="00E53DB5" w:rsidP="00D278BD">
      <w:pPr>
        <w:spacing w:line="240" w:lineRule="auto"/>
        <w:rPr>
          <w:rFonts w:eastAsia="Times New Roman"/>
          <w:sz w:val="24"/>
          <w:szCs w:val="24"/>
          <w:lang w:val="es-ES" w:eastAsia="es-ES"/>
        </w:rPr>
      </w:pPr>
    </w:p>
    <w:p w14:paraId="01A789E9" w14:textId="0D0FFBCD" w:rsidR="00E53DB5" w:rsidRDefault="00E53DB5" w:rsidP="00D278BD">
      <w:pPr>
        <w:spacing w:line="240" w:lineRule="auto"/>
        <w:rPr>
          <w:rFonts w:eastAsia="Times New Roman"/>
          <w:sz w:val="24"/>
          <w:szCs w:val="24"/>
          <w:lang w:val="es-ES" w:eastAsia="es-ES"/>
        </w:rPr>
      </w:pPr>
    </w:p>
    <w:p w14:paraId="13626D2A" w14:textId="47B9BB68" w:rsidR="00E53DB5" w:rsidRDefault="00E53DB5" w:rsidP="00D278BD">
      <w:pPr>
        <w:spacing w:line="240" w:lineRule="auto"/>
        <w:rPr>
          <w:rFonts w:eastAsia="Times New Roman"/>
          <w:sz w:val="24"/>
          <w:szCs w:val="24"/>
          <w:lang w:val="es-ES" w:eastAsia="es-ES"/>
        </w:rPr>
      </w:pPr>
    </w:p>
    <w:p w14:paraId="42029C9B" w14:textId="2658F879" w:rsidR="00E53DB5" w:rsidRDefault="00E53DB5" w:rsidP="00D278BD">
      <w:pPr>
        <w:spacing w:line="240" w:lineRule="auto"/>
        <w:rPr>
          <w:rFonts w:eastAsia="Times New Roman"/>
          <w:sz w:val="24"/>
          <w:szCs w:val="24"/>
          <w:lang w:val="es-ES" w:eastAsia="es-ES"/>
        </w:rPr>
      </w:pPr>
    </w:p>
    <w:p w14:paraId="793EBC10" w14:textId="3E40F6B9" w:rsidR="00E53DB5" w:rsidRDefault="00E53DB5" w:rsidP="00D278BD">
      <w:pPr>
        <w:spacing w:line="240" w:lineRule="auto"/>
        <w:rPr>
          <w:rFonts w:eastAsia="Times New Roman"/>
          <w:sz w:val="24"/>
          <w:szCs w:val="24"/>
          <w:lang w:val="es-ES" w:eastAsia="es-ES"/>
        </w:rPr>
      </w:pPr>
      <w:r>
        <w:rPr>
          <w:rFonts w:eastAsia="Times New Roman"/>
          <w:noProof/>
          <w:sz w:val="24"/>
          <w:szCs w:val="24"/>
          <w:lang w:val="es-ES" w:eastAsia="es-ES"/>
        </w:rPr>
        <w:drawing>
          <wp:anchor distT="0" distB="0" distL="114300" distR="114300" simplePos="0" relativeHeight="251666432" behindDoc="0" locked="0" layoutInCell="1" allowOverlap="1" wp14:anchorId="665AB0E9" wp14:editId="62A04D6D">
            <wp:simplePos x="0" y="0"/>
            <wp:positionH relativeFrom="column">
              <wp:posOffset>840105</wp:posOffset>
            </wp:positionH>
            <wp:positionV relativeFrom="paragraph">
              <wp:posOffset>139065</wp:posOffset>
            </wp:positionV>
            <wp:extent cx="4358904" cy="2438400"/>
            <wp:effectExtent l="0" t="0" r="381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7F0F19D.tmp"/>
                    <pic:cNvPicPr/>
                  </pic:nvPicPr>
                  <pic:blipFill>
                    <a:blip r:embed="rId12">
                      <a:extLst>
                        <a:ext uri="{28A0092B-C50C-407E-A947-70E740481C1C}">
                          <a14:useLocalDpi xmlns:a14="http://schemas.microsoft.com/office/drawing/2010/main" val="0"/>
                        </a:ext>
                      </a:extLst>
                    </a:blip>
                    <a:stretch>
                      <a:fillRect/>
                    </a:stretch>
                  </pic:blipFill>
                  <pic:spPr>
                    <a:xfrm>
                      <a:off x="0" y="0"/>
                      <a:ext cx="4358904" cy="2438400"/>
                    </a:xfrm>
                    <a:prstGeom prst="rect">
                      <a:avLst/>
                    </a:prstGeom>
                  </pic:spPr>
                </pic:pic>
              </a:graphicData>
            </a:graphic>
            <wp14:sizeRelH relativeFrom="page">
              <wp14:pctWidth>0</wp14:pctWidth>
            </wp14:sizeRelH>
            <wp14:sizeRelV relativeFrom="page">
              <wp14:pctHeight>0</wp14:pctHeight>
            </wp14:sizeRelV>
          </wp:anchor>
        </w:drawing>
      </w:r>
    </w:p>
    <w:p w14:paraId="76C19A8F" w14:textId="77777777" w:rsidR="00E53DB5" w:rsidRDefault="00E53DB5" w:rsidP="00D278BD">
      <w:pPr>
        <w:spacing w:line="240" w:lineRule="auto"/>
        <w:rPr>
          <w:rFonts w:eastAsia="Times New Roman"/>
          <w:sz w:val="24"/>
          <w:szCs w:val="24"/>
          <w:lang w:val="es-ES" w:eastAsia="es-ES"/>
        </w:rPr>
      </w:pPr>
    </w:p>
    <w:p w14:paraId="7C535DC0" w14:textId="77777777" w:rsidR="00E53DB5" w:rsidRDefault="00E53DB5" w:rsidP="00D278BD">
      <w:pPr>
        <w:spacing w:line="240" w:lineRule="auto"/>
        <w:rPr>
          <w:rFonts w:eastAsia="Times New Roman"/>
          <w:sz w:val="24"/>
          <w:szCs w:val="24"/>
          <w:lang w:val="es-ES" w:eastAsia="es-ES"/>
        </w:rPr>
      </w:pPr>
    </w:p>
    <w:p w14:paraId="25408E0E" w14:textId="77777777" w:rsidR="00E53DB5" w:rsidRDefault="00E53DB5" w:rsidP="00D278BD">
      <w:pPr>
        <w:spacing w:line="240" w:lineRule="auto"/>
        <w:rPr>
          <w:rFonts w:eastAsia="Times New Roman"/>
          <w:sz w:val="24"/>
          <w:szCs w:val="24"/>
          <w:lang w:val="es-ES" w:eastAsia="es-ES"/>
        </w:rPr>
      </w:pPr>
    </w:p>
    <w:p w14:paraId="389679F1" w14:textId="77777777" w:rsidR="00E53DB5" w:rsidRDefault="00E53DB5" w:rsidP="00D278BD">
      <w:pPr>
        <w:spacing w:line="240" w:lineRule="auto"/>
        <w:rPr>
          <w:rFonts w:eastAsia="Times New Roman"/>
          <w:sz w:val="24"/>
          <w:szCs w:val="24"/>
          <w:lang w:val="es-ES" w:eastAsia="es-ES"/>
        </w:rPr>
      </w:pPr>
    </w:p>
    <w:p w14:paraId="7FD0D7A2" w14:textId="77777777" w:rsidR="00E53DB5" w:rsidRDefault="00E53DB5" w:rsidP="00D278BD">
      <w:pPr>
        <w:spacing w:line="240" w:lineRule="auto"/>
        <w:rPr>
          <w:rFonts w:eastAsia="Times New Roman"/>
          <w:sz w:val="24"/>
          <w:szCs w:val="24"/>
          <w:lang w:val="es-ES" w:eastAsia="es-ES"/>
        </w:rPr>
      </w:pPr>
    </w:p>
    <w:p w14:paraId="09ED4DD4" w14:textId="77777777" w:rsidR="00E53DB5" w:rsidRDefault="00E53DB5" w:rsidP="00D278BD">
      <w:pPr>
        <w:spacing w:line="240" w:lineRule="auto"/>
        <w:rPr>
          <w:rFonts w:eastAsia="Times New Roman"/>
          <w:sz w:val="24"/>
          <w:szCs w:val="24"/>
          <w:lang w:val="es-ES" w:eastAsia="es-ES"/>
        </w:rPr>
      </w:pPr>
    </w:p>
    <w:p w14:paraId="6FCF67C0" w14:textId="77777777" w:rsidR="00E53DB5" w:rsidRDefault="00E53DB5" w:rsidP="00D278BD">
      <w:pPr>
        <w:spacing w:line="240" w:lineRule="auto"/>
        <w:rPr>
          <w:rFonts w:eastAsia="Times New Roman"/>
          <w:sz w:val="24"/>
          <w:szCs w:val="24"/>
          <w:lang w:val="es-ES" w:eastAsia="es-ES"/>
        </w:rPr>
      </w:pPr>
    </w:p>
    <w:p w14:paraId="02CC1143" w14:textId="77777777" w:rsidR="00E53DB5" w:rsidRDefault="00E53DB5" w:rsidP="00D278BD">
      <w:pPr>
        <w:spacing w:line="240" w:lineRule="auto"/>
        <w:rPr>
          <w:rFonts w:eastAsia="Times New Roman"/>
          <w:sz w:val="24"/>
          <w:szCs w:val="24"/>
          <w:lang w:val="es-ES" w:eastAsia="es-ES"/>
        </w:rPr>
      </w:pPr>
    </w:p>
    <w:p w14:paraId="69BEE904" w14:textId="77777777" w:rsidR="00E53DB5" w:rsidRDefault="00E53DB5" w:rsidP="00D278BD">
      <w:pPr>
        <w:spacing w:line="240" w:lineRule="auto"/>
        <w:rPr>
          <w:rFonts w:eastAsia="Times New Roman"/>
          <w:sz w:val="24"/>
          <w:szCs w:val="24"/>
          <w:lang w:val="es-ES" w:eastAsia="es-ES"/>
        </w:rPr>
      </w:pPr>
    </w:p>
    <w:p w14:paraId="5BFE28B4" w14:textId="77777777" w:rsidR="00E53DB5" w:rsidRDefault="00E53DB5" w:rsidP="00D278BD">
      <w:pPr>
        <w:spacing w:line="240" w:lineRule="auto"/>
        <w:rPr>
          <w:rFonts w:eastAsia="Times New Roman"/>
          <w:sz w:val="24"/>
          <w:szCs w:val="24"/>
          <w:lang w:val="es-ES" w:eastAsia="es-ES"/>
        </w:rPr>
      </w:pPr>
    </w:p>
    <w:p w14:paraId="406C6199" w14:textId="77777777" w:rsidR="00E53DB5" w:rsidRDefault="00E53DB5" w:rsidP="00D278BD">
      <w:pPr>
        <w:spacing w:line="240" w:lineRule="auto"/>
        <w:rPr>
          <w:rFonts w:eastAsia="Times New Roman"/>
          <w:sz w:val="24"/>
          <w:szCs w:val="24"/>
          <w:lang w:val="es-ES" w:eastAsia="es-ES"/>
        </w:rPr>
      </w:pPr>
    </w:p>
    <w:p w14:paraId="7A9F04F2" w14:textId="77777777" w:rsidR="00E53DB5" w:rsidRDefault="00E53DB5" w:rsidP="00D278BD">
      <w:pPr>
        <w:spacing w:line="240" w:lineRule="auto"/>
        <w:rPr>
          <w:rFonts w:eastAsia="Times New Roman"/>
          <w:sz w:val="24"/>
          <w:szCs w:val="24"/>
          <w:lang w:val="es-ES" w:eastAsia="es-ES"/>
        </w:rPr>
      </w:pPr>
    </w:p>
    <w:p w14:paraId="418DAF6D" w14:textId="77777777" w:rsidR="00E53DB5" w:rsidRDefault="00E53DB5" w:rsidP="00D278BD">
      <w:pPr>
        <w:spacing w:line="240" w:lineRule="auto"/>
        <w:rPr>
          <w:rFonts w:eastAsia="Times New Roman"/>
          <w:sz w:val="24"/>
          <w:szCs w:val="24"/>
          <w:lang w:val="es-ES" w:eastAsia="es-ES"/>
        </w:rPr>
      </w:pPr>
    </w:p>
    <w:p w14:paraId="738FB7A5" w14:textId="77777777" w:rsidR="00E53DB5" w:rsidRDefault="00E53DB5" w:rsidP="00D278BD">
      <w:pPr>
        <w:spacing w:line="240" w:lineRule="auto"/>
        <w:rPr>
          <w:rFonts w:eastAsia="Times New Roman"/>
          <w:sz w:val="24"/>
          <w:szCs w:val="24"/>
          <w:lang w:val="es-ES" w:eastAsia="es-ES"/>
        </w:rPr>
      </w:pPr>
    </w:p>
    <w:p w14:paraId="588E542E" w14:textId="3B9944D4" w:rsidR="00104E23" w:rsidRDefault="00104E23" w:rsidP="00826FAE">
      <w:pPr>
        <w:pBdr>
          <w:top w:val="nil"/>
          <w:left w:val="nil"/>
          <w:bottom w:val="nil"/>
          <w:right w:val="nil"/>
          <w:between w:val="nil"/>
        </w:pBdr>
        <w:shd w:val="clear" w:color="auto" w:fill="FFFFFF"/>
        <w:spacing w:line="240" w:lineRule="auto"/>
      </w:pPr>
    </w:p>
    <w:p w14:paraId="674058E0" w14:textId="77777777" w:rsidR="00104E23" w:rsidRDefault="00104E23" w:rsidP="001C35BD">
      <w:pPr>
        <w:pBdr>
          <w:top w:val="nil"/>
          <w:left w:val="nil"/>
          <w:bottom w:val="nil"/>
          <w:right w:val="nil"/>
          <w:between w:val="nil"/>
        </w:pBdr>
        <w:shd w:val="clear" w:color="auto" w:fill="FFFFFF"/>
        <w:spacing w:line="240" w:lineRule="auto"/>
        <w:jc w:val="center"/>
      </w:pPr>
    </w:p>
    <w:p w14:paraId="78A42916" w14:textId="3597A440" w:rsidR="001C35BD" w:rsidRPr="001C35BD" w:rsidRDefault="002B56CE" w:rsidP="002B56CE">
      <w:pPr>
        <w:pBdr>
          <w:top w:val="nil"/>
          <w:left w:val="nil"/>
          <w:bottom w:val="nil"/>
          <w:right w:val="nil"/>
          <w:between w:val="nil"/>
        </w:pBdr>
        <w:shd w:val="clear" w:color="auto" w:fill="FFFFFF"/>
        <w:spacing w:line="240" w:lineRule="auto"/>
        <w:rPr>
          <w:rFonts w:eastAsia="Cambria"/>
          <w:b/>
          <w:color w:val="000000"/>
        </w:rPr>
      </w:pPr>
      <w:r>
        <w:t xml:space="preserve">                            </w:t>
      </w:r>
      <w:r w:rsidR="00826FAE">
        <w:t xml:space="preserve">                               </w:t>
      </w:r>
      <w:r w:rsidR="001C35BD" w:rsidRPr="001C35BD">
        <w:rPr>
          <w:rFonts w:eastAsia="Cambria"/>
          <w:b/>
          <w:color w:val="000000"/>
        </w:rPr>
        <w:t>ATENTAMENTE</w:t>
      </w:r>
      <w:r w:rsidR="00695AD6">
        <w:rPr>
          <w:rFonts w:eastAsia="Cambria"/>
          <w:b/>
          <w:color w:val="000000"/>
        </w:rPr>
        <w:t>:</w:t>
      </w:r>
    </w:p>
    <w:p w14:paraId="7D6A3BE4" w14:textId="77777777" w:rsidR="00C7680B" w:rsidRDefault="00C7680B" w:rsidP="00FA6589">
      <w:pPr>
        <w:rPr>
          <w:rFonts w:ascii="Calibri" w:eastAsia="Calibri" w:hAnsi="Calibri" w:cs="Calibri"/>
          <w:b/>
        </w:rPr>
      </w:pPr>
    </w:p>
    <w:p w14:paraId="3C564F31" w14:textId="382A8D3E" w:rsidR="001C35BD" w:rsidRDefault="001C35BD">
      <w:pPr>
        <w:jc w:val="center"/>
        <w:rPr>
          <w:rFonts w:ascii="Calibri" w:eastAsia="Calibri" w:hAnsi="Calibri" w:cs="Calibri"/>
          <w:b/>
        </w:rPr>
      </w:pPr>
      <w:r>
        <w:rPr>
          <w:rFonts w:ascii="Calibri" w:eastAsia="Calibri" w:hAnsi="Calibri" w:cs="Calibri"/>
          <w:b/>
        </w:rPr>
        <w:t>“2025, AÑO DEL 130 ANIVERSARIO</w:t>
      </w:r>
      <w:r w:rsidR="002B56CE">
        <w:rPr>
          <w:rFonts w:ascii="Calibri" w:eastAsia="Calibri" w:hAnsi="Calibri" w:cs="Calibri"/>
          <w:b/>
        </w:rPr>
        <w:t xml:space="preserve"> DEL NATALICIO D</w:t>
      </w:r>
      <w:r>
        <w:rPr>
          <w:rFonts w:ascii="Calibri" w:eastAsia="Calibri" w:hAnsi="Calibri" w:cs="Calibri"/>
          <w:b/>
        </w:rPr>
        <w:t>E</w:t>
      </w:r>
      <w:r w:rsidR="002B56CE">
        <w:rPr>
          <w:rFonts w:ascii="Calibri" w:eastAsia="Calibri" w:hAnsi="Calibri" w:cs="Calibri"/>
          <w:b/>
        </w:rPr>
        <w:t xml:space="preserve"> </w:t>
      </w:r>
      <w:r>
        <w:rPr>
          <w:rFonts w:ascii="Calibri" w:eastAsia="Calibri" w:hAnsi="Calibri" w:cs="Calibri"/>
          <w:b/>
        </w:rPr>
        <w:t xml:space="preserve">LA MUSA Y ESCRITORA ZAPOTLENSE MARIA GUADALUPE MARIN PRECIADO” </w:t>
      </w:r>
    </w:p>
    <w:p w14:paraId="7887C588" w14:textId="21F9DF5E" w:rsidR="00E8554C" w:rsidRPr="00826FAE" w:rsidRDefault="004C6A3C" w:rsidP="00826FAE">
      <w:pPr>
        <w:jc w:val="center"/>
        <w:rPr>
          <w:rFonts w:ascii="Calibri" w:eastAsia="Calibri" w:hAnsi="Calibri" w:cs="Calibri"/>
          <w:b/>
        </w:rPr>
      </w:pPr>
      <w:r>
        <w:rPr>
          <w:rFonts w:ascii="Calibri" w:eastAsia="Calibri" w:hAnsi="Calibri" w:cs="Calibri"/>
          <w:b/>
        </w:rPr>
        <w:t>Ciudad Guzmán, Municipio de</w:t>
      </w:r>
      <w:r w:rsidR="002B56CE">
        <w:rPr>
          <w:rFonts w:ascii="Calibri" w:eastAsia="Calibri" w:hAnsi="Calibri" w:cs="Calibri"/>
          <w:b/>
        </w:rPr>
        <w:t xml:space="preserve"> Zapotlán e</w:t>
      </w:r>
      <w:r w:rsidR="00FA4CBE">
        <w:rPr>
          <w:rFonts w:ascii="Calibri" w:eastAsia="Calibri" w:hAnsi="Calibri" w:cs="Calibri"/>
          <w:b/>
        </w:rPr>
        <w:t xml:space="preserve">l Grande, Jalisco. 10 de </w:t>
      </w:r>
      <w:proofErr w:type="gramStart"/>
      <w:r w:rsidR="00FA4CBE">
        <w:rPr>
          <w:rFonts w:ascii="Calibri" w:eastAsia="Calibri" w:hAnsi="Calibri" w:cs="Calibri"/>
          <w:b/>
        </w:rPr>
        <w:t>Marzo</w:t>
      </w:r>
      <w:proofErr w:type="gramEnd"/>
      <w:r w:rsidR="00104E23">
        <w:rPr>
          <w:rFonts w:ascii="Calibri" w:eastAsia="Calibri" w:hAnsi="Calibri" w:cs="Calibri"/>
          <w:b/>
        </w:rPr>
        <w:t xml:space="preserve"> </w:t>
      </w:r>
      <w:r>
        <w:rPr>
          <w:rFonts w:ascii="Calibri" w:eastAsia="Calibri" w:hAnsi="Calibri" w:cs="Calibri"/>
          <w:b/>
        </w:rPr>
        <w:t>de 2025.</w:t>
      </w:r>
    </w:p>
    <w:p w14:paraId="0E8FD4D8" w14:textId="77777777" w:rsidR="00695AD6" w:rsidRDefault="00695AD6" w:rsidP="00695AD6">
      <w:pPr>
        <w:jc w:val="center"/>
        <w:rPr>
          <w:rFonts w:asciiTheme="majorHAnsi" w:hAnsiTheme="majorHAnsi" w:cstheme="majorHAnsi"/>
          <w:b/>
          <w:color w:val="000000"/>
        </w:rPr>
      </w:pPr>
    </w:p>
    <w:p w14:paraId="257F3E75" w14:textId="1B04C662" w:rsidR="00695AD6" w:rsidRDefault="00695AD6" w:rsidP="00104E23">
      <w:pPr>
        <w:jc w:val="center"/>
        <w:rPr>
          <w:rFonts w:asciiTheme="majorHAnsi" w:hAnsiTheme="majorHAnsi" w:cstheme="majorHAnsi"/>
          <w:b/>
          <w:color w:val="000000"/>
        </w:rPr>
      </w:pPr>
      <w:r>
        <w:rPr>
          <w:rFonts w:asciiTheme="majorHAnsi" w:hAnsiTheme="majorHAnsi" w:cstheme="majorHAnsi"/>
          <w:b/>
          <w:color w:val="000000"/>
        </w:rPr>
        <w:t xml:space="preserve">    </w:t>
      </w:r>
      <w:r w:rsidRPr="00C7680B">
        <w:rPr>
          <w:rFonts w:asciiTheme="majorHAnsi" w:hAnsiTheme="majorHAnsi" w:cstheme="majorHAnsi"/>
          <w:b/>
          <w:color w:val="000000"/>
        </w:rPr>
        <w:t xml:space="preserve">Comisión </w:t>
      </w:r>
      <w:proofErr w:type="gramStart"/>
      <w:r w:rsidRPr="00C7680B">
        <w:rPr>
          <w:rFonts w:asciiTheme="majorHAnsi" w:hAnsiTheme="majorHAnsi" w:cstheme="majorHAnsi"/>
          <w:b/>
          <w:color w:val="000000"/>
        </w:rPr>
        <w:t>Edilicia</w:t>
      </w:r>
      <w:proofErr w:type="gramEnd"/>
      <w:r w:rsidRPr="00C7680B">
        <w:rPr>
          <w:rFonts w:asciiTheme="majorHAnsi" w:hAnsiTheme="majorHAnsi" w:cstheme="majorHAnsi"/>
          <w:b/>
          <w:color w:val="000000"/>
        </w:rPr>
        <w:t xml:space="preserve"> Permanente De Cultura, Educación Y Festividades Cívicas.</w:t>
      </w:r>
    </w:p>
    <w:p w14:paraId="4996CEA1" w14:textId="77777777" w:rsidR="00C7680B" w:rsidRDefault="00C7680B" w:rsidP="00C7680B">
      <w:pPr>
        <w:rPr>
          <w:rFonts w:ascii="Calibri" w:eastAsia="Calibri" w:hAnsi="Calibri" w:cs="Calibri"/>
        </w:rPr>
      </w:pPr>
    </w:p>
    <w:p w14:paraId="7C4E3B35" w14:textId="77777777" w:rsidR="00695AD6" w:rsidRDefault="00695AD6" w:rsidP="00C7680B">
      <w:pPr>
        <w:rPr>
          <w:rFonts w:ascii="Calibri" w:eastAsia="Calibri" w:hAnsi="Calibri" w:cs="Calibri"/>
        </w:rPr>
      </w:pPr>
    </w:p>
    <w:p w14:paraId="60424C73" w14:textId="77777777" w:rsidR="00695AD6" w:rsidRDefault="00695AD6" w:rsidP="00C7680B">
      <w:pPr>
        <w:rPr>
          <w:rFonts w:ascii="Calibri" w:eastAsia="Calibri" w:hAnsi="Calibri" w:cs="Calibri"/>
        </w:rPr>
      </w:pPr>
    </w:p>
    <w:p w14:paraId="3981E0F6" w14:textId="35F29EE5" w:rsidR="00C7680B" w:rsidRDefault="00C7680B" w:rsidP="00C7680B">
      <w:pPr>
        <w:rPr>
          <w:rFonts w:ascii="Calibri" w:eastAsia="Calibri" w:hAnsi="Calibri" w:cs="Calibri"/>
        </w:rPr>
      </w:pPr>
      <w:r>
        <w:rPr>
          <w:rFonts w:ascii="Calibri" w:eastAsia="Calibri" w:hAnsi="Calibri" w:cs="Calibri"/>
          <w:noProof/>
          <w:lang w:val="es-ES" w:eastAsia="es-ES"/>
        </w:rPr>
        <mc:AlternateContent>
          <mc:Choice Requires="wps">
            <w:drawing>
              <wp:anchor distT="0" distB="0" distL="114300" distR="114300" simplePos="0" relativeHeight="251665408" behindDoc="0" locked="0" layoutInCell="1" allowOverlap="1" wp14:anchorId="37C6869E" wp14:editId="449E0B44">
                <wp:simplePos x="0" y="0"/>
                <wp:positionH relativeFrom="column">
                  <wp:posOffset>1928812</wp:posOffset>
                </wp:positionH>
                <wp:positionV relativeFrom="paragraph">
                  <wp:posOffset>177165</wp:posOffset>
                </wp:positionV>
                <wp:extent cx="2143125" cy="0"/>
                <wp:effectExtent l="0" t="0" r="28575" b="19050"/>
                <wp:wrapNone/>
                <wp:docPr id="2" name="Conector recto 2"/>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32903F" id="Conector recto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1.85pt,13.95pt" to="320.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1NsQEAALMDAAAOAAAAZHJzL2Uyb0RvYy54bWysU9tuEzEQfUfiHyy/k71AEVpl04dU8IJo&#10;RNsPcL3jrIVvGpvs5u87dpItKhVCiBfbY58zM2dmvL6erWEHwKi963mzqjkDJ/2g3b7nD/ef333i&#10;LCbhBmG8g54fIfLrzds36yl00PrRmwGQkRMXuyn0fEwpdFUV5QhWxJUP4OhRebQikYn7akAxkXdr&#10;qrauP1aTxyGglxAj3d6cHvmm+FcKZLpVKkJipueUWyorlvUxr9VmLbo9ijBqeU5D/EMWVmhHQRdX&#10;NyIJ9hP1b66sluijV2klva28UlpC0UBqmvqFmrtRBChaqDgxLGWK/8+t/HbYIdNDz1vOnLDUoi01&#10;SiaPDPPG2lyjKcSOoFu3w7MVww6z4FmhzTtJYXOp63GpK8yJSbpsmw/vm/aKM3l5q56JAWP6At6y&#10;fOi50S5LFp04fI2JghH0AiEjJ3IKXU7paCCDjfsOimRQsKawywDB1iA7CGr98KPJMshXQWaK0sYs&#10;pPrPpDM206AM1d8SF3SJ6F1aiFY7j69FTfMlVXXCX1SftGbZj344lkaUctBkFGXnKc6j96td6M9/&#10;bfMEAAD//wMAUEsDBBQABgAIAAAAIQBib/ZH3wAAAAkBAAAPAAAAZHJzL2Rvd25yZXYueG1sTI9N&#10;T4NAEIbvJv6HzZh4s0OpKS2yNMaPkx4QPfS4ZUcgZWcJuwX017umBz3OzJN3njfbzaYTIw2utSxh&#10;uYhAEFdWt1xL+Hh/vtmAcF6xVp1lkvBFDnb55UWmUm0nfqOx9LUIIexSJaHxvk8RXdWQUW5he+Jw&#10;+7SDUT6MQ416UFMINx3GUbRGo1oOHxrV00ND1bE8GQnJ00tZ9NPj63eBCRbFaP3muJfy+mq+vwPh&#10;afZ/MPzqB3XIg9PBnlg70UlYRaskoBLiZAsiAOvbZQzicF5gnuH/BvkPAAAA//8DAFBLAQItABQA&#10;BgAIAAAAIQC2gziS/gAAAOEBAAATAAAAAAAAAAAAAAAAAAAAAABbQ29udGVudF9UeXBlc10ueG1s&#10;UEsBAi0AFAAGAAgAAAAhADj9If/WAAAAlAEAAAsAAAAAAAAAAAAAAAAALwEAAF9yZWxzLy5yZWxz&#10;UEsBAi0AFAAGAAgAAAAhAGVtjU2xAQAAswMAAA4AAAAAAAAAAAAAAAAALgIAAGRycy9lMm9Eb2Mu&#10;eG1sUEsBAi0AFAAGAAgAAAAhAGJv9kffAAAACQEAAA8AAAAAAAAAAAAAAAAACwQAAGRycy9kb3du&#10;cmV2LnhtbFBLBQYAAAAABAAEAPMAAAAXBQAAAAA=&#10;" strokecolor="black [3040]"/>
            </w:pict>
          </mc:Fallback>
        </mc:AlternateContent>
      </w:r>
    </w:p>
    <w:p w14:paraId="1825FA73" w14:textId="77777777" w:rsidR="00756D07" w:rsidRDefault="00756D07" w:rsidP="00C7680B">
      <w:pPr>
        <w:jc w:val="center"/>
        <w:rPr>
          <w:rFonts w:ascii="Calibri" w:eastAsia="Calibri" w:hAnsi="Calibri" w:cs="Calibri"/>
          <w:b/>
        </w:rPr>
      </w:pPr>
      <w:r>
        <w:rPr>
          <w:rFonts w:ascii="Calibri" w:eastAsia="Calibri" w:hAnsi="Calibri" w:cs="Calibri"/>
          <w:b/>
        </w:rPr>
        <w:t>Mtra. Marisol Mendoza Pinto</w:t>
      </w:r>
    </w:p>
    <w:p w14:paraId="074AF68F" w14:textId="0405DCAE" w:rsidR="00C7680B" w:rsidRDefault="00FA6589" w:rsidP="00C7680B">
      <w:pPr>
        <w:jc w:val="center"/>
        <w:rPr>
          <w:rFonts w:ascii="Calibri" w:eastAsia="Calibri" w:hAnsi="Calibri" w:cs="Calibri"/>
        </w:rPr>
      </w:pPr>
      <w:r>
        <w:rPr>
          <w:rFonts w:ascii="Calibri" w:eastAsia="Calibri" w:hAnsi="Calibri" w:cs="Calibri"/>
        </w:rPr>
        <w:t>President</w:t>
      </w:r>
      <w:r w:rsidR="00756D07">
        <w:rPr>
          <w:rFonts w:ascii="Calibri" w:eastAsia="Calibri" w:hAnsi="Calibri" w:cs="Calibri"/>
        </w:rPr>
        <w:t>a</w:t>
      </w:r>
      <w:r w:rsidR="00C7680B">
        <w:rPr>
          <w:rFonts w:ascii="Calibri" w:eastAsia="Calibri" w:hAnsi="Calibri" w:cs="Calibri"/>
        </w:rPr>
        <w:t>.</w:t>
      </w:r>
    </w:p>
    <w:p w14:paraId="449560FA" w14:textId="77777777" w:rsidR="00695AD6" w:rsidRDefault="00695AD6" w:rsidP="00C7680B">
      <w:pPr>
        <w:rPr>
          <w:rFonts w:ascii="Calibri" w:eastAsia="Calibri" w:hAnsi="Calibri" w:cs="Calibri"/>
        </w:rPr>
      </w:pPr>
    </w:p>
    <w:p w14:paraId="2AE00819" w14:textId="77777777" w:rsidR="00FA6589" w:rsidRDefault="00FA6589" w:rsidP="00C7680B">
      <w:pPr>
        <w:rPr>
          <w:rFonts w:ascii="Calibri" w:eastAsia="Calibri" w:hAnsi="Calibri" w:cs="Calibri"/>
        </w:rPr>
      </w:pPr>
    </w:p>
    <w:tbl>
      <w:tblPr>
        <w:tblStyle w:val="1"/>
        <w:tblpPr w:leftFromText="141" w:rightFromText="141" w:vertAnchor="text" w:tblpX="433"/>
        <w:tblW w:w="849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47"/>
        <w:gridCol w:w="4247"/>
      </w:tblGrid>
      <w:tr w:rsidR="00C7680B" w14:paraId="10F6081F" w14:textId="77777777" w:rsidTr="001C35BD">
        <w:trPr>
          <w:trHeight w:val="1134"/>
        </w:trPr>
        <w:tc>
          <w:tcPr>
            <w:tcW w:w="4247" w:type="dxa"/>
          </w:tcPr>
          <w:p w14:paraId="254D8801" w14:textId="77777777" w:rsidR="00C7680B" w:rsidRDefault="00C7680B" w:rsidP="001C35BD">
            <w:pPr>
              <w:jc w:val="center"/>
              <w:rPr>
                <w:rFonts w:ascii="Calibri" w:eastAsia="Calibri" w:hAnsi="Calibri" w:cs="Calibri"/>
                <w:b/>
                <w:sz w:val="20"/>
                <w:szCs w:val="20"/>
              </w:rPr>
            </w:pPr>
            <w:r>
              <w:rPr>
                <w:rFonts w:ascii="Calibri" w:eastAsia="Calibri" w:hAnsi="Calibri" w:cs="Calibri"/>
                <w:b/>
                <w:sz w:val="20"/>
                <w:szCs w:val="20"/>
              </w:rPr>
              <w:t>________________________________</w:t>
            </w:r>
          </w:p>
          <w:p w14:paraId="2A6742BD" w14:textId="2BF55147" w:rsidR="00C7680B" w:rsidRDefault="00C7680B" w:rsidP="001C35BD">
            <w:pPr>
              <w:jc w:val="center"/>
              <w:rPr>
                <w:rFonts w:ascii="Calibri" w:eastAsia="Calibri" w:hAnsi="Calibri" w:cs="Calibri"/>
                <w:b/>
              </w:rPr>
            </w:pPr>
            <w:r>
              <w:rPr>
                <w:rFonts w:ascii="Calibri" w:eastAsia="Calibri" w:hAnsi="Calibri" w:cs="Calibri"/>
                <w:b/>
              </w:rPr>
              <w:t xml:space="preserve">Lic. Oscar Murguía Torres </w:t>
            </w:r>
          </w:p>
          <w:p w14:paraId="56782539" w14:textId="77777777" w:rsidR="00C7680B" w:rsidRDefault="00C7680B" w:rsidP="001C35BD">
            <w:pPr>
              <w:jc w:val="center"/>
              <w:rPr>
                <w:rFonts w:ascii="Calibri" w:eastAsia="Calibri" w:hAnsi="Calibri" w:cs="Calibri"/>
              </w:rPr>
            </w:pPr>
            <w:r>
              <w:rPr>
                <w:rFonts w:ascii="Calibri" w:eastAsia="Calibri" w:hAnsi="Calibri" w:cs="Calibri"/>
              </w:rPr>
              <w:t>Vocal</w:t>
            </w:r>
          </w:p>
        </w:tc>
        <w:tc>
          <w:tcPr>
            <w:tcW w:w="4247" w:type="dxa"/>
          </w:tcPr>
          <w:p w14:paraId="5A38F05E" w14:textId="77777777" w:rsidR="00C7680B" w:rsidRDefault="00C7680B" w:rsidP="001C35BD">
            <w:pPr>
              <w:jc w:val="center"/>
              <w:rPr>
                <w:rFonts w:ascii="Calibri" w:eastAsia="Calibri" w:hAnsi="Calibri" w:cs="Calibri"/>
              </w:rPr>
            </w:pPr>
            <w:r>
              <w:rPr>
                <w:rFonts w:ascii="Calibri" w:eastAsia="Calibri" w:hAnsi="Calibri" w:cs="Calibri"/>
              </w:rPr>
              <w:t>_________________________</w:t>
            </w:r>
          </w:p>
          <w:p w14:paraId="556A3F3B" w14:textId="22809271" w:rsidR="00C7680B" w:rsidRDefault="00756D07" w:rsidP="001C35BD">
            <w:pPr>
              <w:jc w:val="center"/>
              <w:rPr>
                <w:rFonts w:ascii="Calibri" w:eastAsia="Calibri" w:hAnsi="Calibri" w:cs="Calibri"/>
                <w:b/>
              </w:rPr>
            </w:pPr>
            <w:r>
              <w:rPr>
                <w:rFonts w:ascii="Calibri" w:eastAsia="Calibri" w:hAnsi="Calibri" w:cs="Calibri"/>
                <w:b/>
              </w:rPr>
              <w:t>Lic. Dunia Catalina Cruz Moreno</w:t>
            </w:r>
          </w:p>
          <w:p w14:paraId="6808A8A7" w14:textId="77777777" w:rsidR="00C7680B" w:rsidRDefault="00C7680B" w:rsidP="001C35BD">
            <w:pPr>
              <w:jc w:val="center"/>
              <w:rPr>
                <w:rFonts w:ascii="Calibri" w:eastAsia="Calibri" w:hAnsi="Calibri" w:cs="Calibri"/>
              </w:rPr>
            </w:pPr>
            <w:r>
              <w:rPr>
                <w:rFonts w:ascii="Calibri" w:eastAsia="Calibri" w:hAnsi="Calibri" w:cs="Calibri"/>
              </w:rPr>
              <w:t>Vocal</w:t>
            </w:r>
          </w:p>
          <w:p w14:paraId="2F3AEFED" w14:textId="77777777" w:rsidR="00C7680B" w:rsidRDefault="00C7680B" w:rsidP="001C35BD">
            <w:pPr>
              <w:jc w:val="center"/>
              <w:rPr>
                <w:rFonts w:ascii="Calibri" w:eastAsia="Calibri" w:hAnsi="Calibri" w:cs="Calibri"/>
              </w:rPr>
            </w:pPr>
          </w:p>
          <w:p w14:paraId="03132819" w14:textId="77777777" w:rsidR="00C7680B" w:rsidRDefault="00C7680B" w:rsidP="001C35BD">
            <w:pPr>
              <w:rPr>
                <w:rFonts w:ascii="Calibri" w:eastAsia="Calibri" w:hAnsi="Calibri" w:cs="Calibri"/>
              </w:rPr>
            </w:pPr>
          </w:p>
        </w:tc>
      </w:tr>
    </w:tbl>
    <w:p w14:paraId="14417213" w14:textId="2712004C" w:rsidR="00E8554C" w:rsidRDefault="00E8554C" w:rsidP="00695AD6">
      <w:pPr>
        <w:rPr>
          <w:rFonts w:ascii="Calibri" w:eastAsia="Calibri" w:hAnsi="Calibri" w:cs="Calibri"/>
          <w:b/>
        </w:rPr>
      </w:pPr>
    </w:p>
    <w:p w14:paraId="10212CEA" w14:textId="7B738F28" w:rsidR="00695AD6" w:rsidRDefault="00E8554C" w:rsidP="002B56CE">
      <w:pPr>
        <w:framePr w:hSpace="141" w:wrap="around" w:vAnchor="text" w:hAnchor="margin" w:y="152"/>
        <w:spacing w:line="240" w:lineRule="auto"/>
        <w:rPr>
          <w:rFonts w:ascii="Calibri" w:eastAsia="Calibri" w:hAnsi="Calibri" w:cs="Calibri"/>
          <w:sz w:val="16"/>
          <w:szCs w:val="16"/>
        </w:rPr>
      </w:pPr>
      <w:r>
        <w:rPr>
          <w:rFonts w:ascii="Calibri" w:eastAsia="Calibri" w:hAnsi="Calibri" w:cs="Calibri"/>
          <w:b/>
        </w:rPr>
        <w:t xml:space="preserve"> </w:t>
      </w:r>
      <w:r w:rsidR="00FA6589">
        <w:rPr>
          <w:rFonts w:ascii="Calibri" w:eastAsia="Calibri" w:hAnsi="Calibri" w:cs="Calibri"/>
          <w:b/>
        </w:rPr>
        <w:t xml:space="preserve">                                     </w:t>
      </w:r>
      <w:r w:rsidR="00104E23">
        <w:rPr>
          <w:rFonts w:ascii="Calibri" w:eastAsia="Calibri" w:hAnsi="Calibri" w:cs="Calibri"/>
          <w:b/>
        </w:rPr>
        <w:t xml:space="preserve">                </w:t>
      </w:r>
      <w:r w:rsidR="00FA6589">
        <w:rPr>
          <w:rFonts w:ascii="Calibri" w:eastAsia="Calibri" w:hAnsi="Calibri" w:cs="Calibri"/>
          <w:b/>
        </w:rPr>
        <w:t xml:space="preserve"> </w:t>
      </w:r>
    </w:p>
    <w:p w14:paraId="63C4D7DC" w14:textId="77777777" w:rsidR="00695AD6" w:rsidRDefault="00695AD6" w:rsidP="00695AD6">
      <w:pPr>
        <w:jc w:val="both"/>
        <w:rPr>
          <w:rFonts w:ascii="Calibri" w:eastAsia="Calibri" w:hAnsi="Calibri" w:cs="Calibri"/>
          <w:sz w:val="16"/>
          <w:szCs w:val="16"/>
        </w:rPr>
      </w:pPr>
    </w:p>
    <w:p w14:paraId="25503EFC" w14:textId="77777777" w:rsidR="00695AD6" w:rsidRDefault="00695AD6" w:rsidP="00695AD6">
      <w:pPr>
        <w:jc w:val="both"/>
        <w:rPr>
          <w:rFonts w:ascii="Calibri" w:eastAsia="Calibri" w:hAnsi="Calibri" w:cs="Calibri"/>
          <w:sz w:val="16"/>
          <w:szCs w:val="16"/>
        </w:rPr>
      </w:pPr>
    </w:p>
    <w:p w14:paraId="4191CFF5" w14:textId="77777777" w:rsidR="00695AD6" w:rsidRDefault="00695AD6" w:rsidP="00695AD6">
      <w:pPr>
        <w:jc w:val="both"/>
        <w:rPr>
          <w:rFonts w:ascii="Calibri" w:eastAsia="Calibri" w:hAnsi="Calibri" w:cs="Calibri"/>
          <w:sz w:val="16"/>
          <w:szCs w:val="16"/>
        </w:rPr>
      </w:pPr>
    </w:p>
    <w:p w14:paraId="4F63B0AE" w14:textId="10B7E69D" w:rsidR="00695AD6" w:rsidRPr="001C35BD" w:rsidRDefault="00695AD6" w:rsidP="00695AD6">
      <w:pPr>
        <w:jc w:val="both"/>
        <w:rPr>
          <w:rFonts w:asciiTheme="majorHAnsi" w:hAnsiTheme="majorHAnsi" w:cstheme="majorHAnsi"/>
          <w:b/>
          <w:color w:val="000000"/>
        </w:rPr>
      </w:pPr>
      <w:r>
        <w:rPr>
          <w:rFonts w:ascii="Calibri" w:eastAsia="Calibri" w:hAnsi="Calibri" w:cs="Calibri"/>
          <w:sz w:val="16"/>
          <w:szCs w:val="16"/>
        </w:rPr>
        <w:t xml:space="preserve">La presente hoja de firmas corresponde al acta de </w:t>
      </w:r>
      <w:r w:rsidR="00FA4CBE">
        <w:rPr>
          <w:rFonts w:ascii="Calibri" w:eastAsia="Calibri" w:hAnsi="Calibri" w:cs="Calibri"/>
          <w:b/>
          <w:sz w:val="18"/>
          <w:szCs w:val="18"/>
        </w:rPr>
        <w:t>SESION EXTRAODINARIA</w:t>
      </w:r>
      <w:r>
        <w:rPr>
          <w:rFonts w:ascii="Calibri" w:eastAsia="Calibri" w:hAnsi="Calibri" w:cs="Calibri"/>
          <w:b/>
          <w:sz w:val="18"/>
          <w:szCs w:val="18"/>
        </w:rPr>
        <w:t xml:space="preserve"> 0</w:t>
      </w:r>
      <w:r w:rsidR="007912E6">
        <w:rPr>
          <w:rFonts w:ascii="Calibri" w:eastAsia="Calibri" w:hAnsi="Calibri" w:cs="Calibri"/>
          <w:b/>
          <w:sz w:val="18"/>
          <w:szCs w:val="18"/>
        </w:rPr>
        <w:t>3</w:t>
      </w:r>
      <w:r>
        <w:rPr>
          <w:rFonts w:ascii="Calibri" w:eastAsia="Calibri" w:hAnsi="Calibri" w:cs="Calibri"/>
          <w:b/>
          <w:sz w:val="18"/>
          <w:szCs w:val="18"/>
        </w:rPr>
        <w:t xml:space="preserve"> </w:t>
      </w:r>
      <w:r w:rsidRPr="00C7680B">
        <w:rPr>
          <w:rFonts w:asciiTheme="majorHAnsi" w:hAnsiTheme="majorHAnsi" w:cstheme="majorHAnsi"/>
          <w:b/>
          <w:color w:val="000000"/>
        </w:rPr>
        <w:t>COMISIÓN EDILICIA PERMANENTE DE CULTURA, E</w:t>
      </w:r>
      <w:r>
        <w:rPr>
          <w:rFonts w:asciiTheme="majorHAnsi" w:hAnsiTheme="majorHAnsi" w:cstheme="majorHAnsi"/>
          <w:b/>
          <w:color w:val="000000"/>
        </w:rPr>
        <w:t xml:space="preserve">DUCACIÓN Y FESTIVIDADES CÍVICAS, </w:t>
      </w:r>
      <w:r w:rsidR="00FA4CBE">
        <w:rPr>
          <w:rFonts w:ascii="Calibri" w:eastAsia="Calibri" w:hAnsi="Calibri" w:cs="Calibri"/>
          <w:b/>
          <w:sz w:val="18"/>
          <w:szCs w:val="18"/>
        </w:rPr>
        <w:t>celebrada el día 10 de Marzo</w:t>
      </w:r>
      <w:r w:rsidR="00756D07">
        <w:rPr>
          <w:rFonts w:ascii="Calibri" w:eastAsia="Calibri" w:hAnsi="Calibri" w:cs="Calibri"/>
          <w:b/>
          <w:sz w:val="18"/>
          <w:szCs w:val="18"/>
        </w:rPr>
        <w:t xml:space="preserve"> del año 2025</w:t>
      </w:r>
      <w:r>
        <w:rPr>
          <w:rFonts w:ascii="Calibri" w:eastAsia="Calibri" w:hAnsi="Calibri" w:cs="Calibri"/>
          <w:b/>
          <w:sz w:val="18"/>
          <w:szCs w:val="18"/>
        </w:rPr>
        <w:t xml:space="preserve">- - - - - - - - - - - - - - - </w:t>
      </w:r>
      <w:r w:rsidR="007912E6">
        <w:rPr>
          <w:rFonts w:ascii="Calibri" w:eastAsia="Calibri" w:hAnsi="Calibri" w:cs="Calibri"/>
          <w:b/>
          <w:sz w:val="18"/>
          <w:szCs w:val="18"/>
        </w:rPr>
        <w:t xml:space="preserve">- - - - - - - - - - - - - - - - - - - - - - - - - - - - - - - - - - - - - - - - - - - - - - - - </w:t>
      </w:r>
      <w:r>
        <w:rPr>
          <w:rFonts w:ascii="Calibri" w:eastAsia="Calibri" w:hAnsi="Calibri" w:cs="Calibri"/>
          <w:b/>
          <w:sz w:val="18"/>
          <w:szCs w:val="18"/>
        </w:rPr>
        <w:t xml:space="preserve">Conste- - - - - - - - - </w:t>
      </w:r>
      <w:r w:rsidR="007912E6">
        <w:rPr>
          <w:rFonts w:ascii="Calibri" w:eastAsia="Calibri" w:hAnsi="Calibri" w:cs="Calibri"/>
          <w:b/>
          <w:sz w:val="18"/>
          <w:szCs w:val="18"/>
        </w:rPr>
        <w:t>- - - - - -- - - - - -- - - - - -- - - - - -- - - - - -- - - - - -- - - - - -</w:t>
      </w:r>
    </w:p>
    <w:p w14:paraId="3E7DE405" w14:textId="77777777" w:rsidR="00695AD6" w:rsidRDefault="00695AD6" w:rsidP="00695AD6">
      <w:pPr>
        <w:spacing w:after="37" w:line="225" w:lineRule="auto"/>
        <w:ind w:left="18"/>
        <w:jc w:val="both"/>
      </w:pPr>
    </w:p>
    <w:p w14:paraId="59003F7F" w14:textId="437B22B0" w:rsidR="001C35BD" w:rsidRDefault="001C35BD">
      <w:pPr>
        <w:jc w:val="both"/>
        <w:rPr>
          <w:rFonts w:ascii="Calibri" w:eastAsia="Calibri" w:hAnsi="Calibri" w:cs="Calibri"/>
          <w:sz w:val="16"/>
          <w:szCs w:val="16"/>
        </w:rPr>
      </w:pPr>
    </w:p>
    <w:p w14:paraId="7990E006" w14:textId="77777777" w:rsidR="001C35BD" w:rsidRDefault="001C35BD">
      <w:pPr>
        <w:jc w:val="both"/>
        <w:rPr>
          <w:rFonts w:ascii="Calibri" w:eastAsia="Calibri" w:hAnsi="Calibri" w:cs="Calibri"/>
          <w:sz w:val="16"/>
          <w:szCs w:val="16"/>
        </w:rPr>
      </w:pPr>
    </w:p>
    <w:p w14:paraId="45EF2DCE" w14:textId="77777777" w:rsidR="001C35BD" w:rsidRDefault="001C35BD">
      <w:pPr>
        <w:jc w:val="both"/>
        <w:rPr>
          <w:rFonts w:ascii="Calibri" w:eastAsia="Calibri" w:hAnsi="Calibri" w:cs="Calibri"/>
          <w:sz w:val="16"/>
          <w:szCs w:val="16"/>
        </w:rPr>
      </w:pPr>
    </w:p>
    <w:p w14:paraId="03BD19C5" w14:textId="77777777" w:rsidR="001C35BD" w:rsidRDefault="001C35BD">
      <w:pPr>
        <w:jc w:val="both"/>
        <w:rPr>
          <w:rFonts w:ascii="Calibri" w:eastAsia="Calibri" w:hAnsi="Calibri" w:cs="Calibri"/>
          <w:sz w:val="16"/>
          <w:szCs w:val="16"/>
        </w:rPr>
      </w:pPr>
    </w:p>
    <w:p w14:paraId="721BD2E5" w14:textId="77777777" w:rsidR="001C35BD" w:rsidRDefault="001C35BD">
      <w:pPr>
        <w:jc w:val="both"/>
        <w:rPr>
          <w:rFonts w:ascii="Calibri" w:eastAsia="Calibri" w:hAnsi="Calibri" w:cs="Calibri"/>
          <w:sz w:val="16"/>
          <w:szCs w:val="16"/>
        </w:rPr>
      </w:pPr>
    </w:p>
    <w:p w14:paraId="4FC733C9" w14:textId="77777777" w:rsidR="001C35BD" w:rsidRDefault="001C35BD">
      <w:pPr>
        <w:jc w:val="both"/>
        <w:rPr>
          <w:rFonts w:ascii="Calibri" w:eastAsia="Calibri" w:hAnsi="Calibri" w:cs="Calibri"/>
          <w:sz w:val="16"/>
          <w:szCs w:val="16"/>
        </w:rPr>
      </w:pPr>
    </w:p>
    <w:p w14:paraId="4ABA9976" w14:textId="77777777" w:rsidR="0099179C" w:rsidRDefault="0099179C">
      <w:pPr>
        <w:jc w:val="both"/>
        <w:rPr>
          <w:rFonts w:ascii="Calibri" w:eastAsia="Calibri" w:hAnsi="Calibri" w:cs="Calibri"/>
          <w:sz w:val="16"/>
          <w:szCs w:val="16"/>
        </w:rPr>
      </w:pPr>
    </w:p>
    <w:p w14:paraId="739E1742" w14:textId="77777777" w:rsidR="0099179C" w:rsidRDefault="0099179C">
      <w:pPr>
        <w:jc w:val="center"/>
        <w:rPr>
          <w:rFonts w:ascii="Calibri" w:eastAsia="Calibri" w:hAnsi="Calibri" w:cs="Calibri"/>
          <w:b/>
          <w:sz w:val="16"/>
          <w:szCs w:val="16"/>
        </w:rPr>
      </w:pPr>
    </w:p>
    <w:p w14:paraId="12EF458D" w14:textId="77777777" w:rsidR="0099179C" w:rsidRDefault="0099179C">
      <w:pPr>
        <w:jc w:val="both"/>
        <w:rPr>
          <w:rFonts w:ascii="Calibri" w:eastAsia="Calibri" w:hAnsi="Calibri" w:cs="Calibri"/>
          <w:sz w:val="16"/>
          <w:szCs w:val="16"/>
        </w:rPr>
      </w:pPr>
    </w:p>
    <w:p w14:paraId="7C0546B2" w14:textId="77777777" w:rsidR="0099179C" w:rsidRDefault="0099179C">
      <w:pPr>
        <w:spacing w:after="37" w:line="225" w:lineRule="auto"/>
        <w:ind w:left="18"/>
        <w:jc w:val="both"/>
      </w:pPr>
    </w:p>
    <w:p w14:paraId="717608BC" w14:textId="77777777" w:rsidR="0099179C" w:rsidRDefault="0099179C">
      <w:pPr>
        <w:spacing w:after="37" w:line="225" w:lineRule="auto"/>
        <w:ind w:left="18"/>
        <w:jc w:val="both"/>
      </w:pPr>
    </w:p>
    <w:p w14:paraId="5839F614" w14:textId="77777777" w:rsidR="0099179C" w:rsidRDefault="0099179C">
      <w:pPr>
        <w:spacing w:after="37" w:line="225" w:lineRule="auto"/>
        <w:ind w:left="18"/>
        <w:jc w:val="both"/>
      </w:pPr>
    </w:p>
    <w:p w14:paraId="42A238C1" w14:textId="77777777" w:rsidR="0099179C" w:rsidRDefault="0099179C">
      <w:pPr>
        <w:spacing w:after="37" w:line="225" w:lineRule="auto"/>
        <w:ind w:left="18"/>
        <w:jc w:val="both"/>
      </w:pPr>
    </w:p>
    <w:sectPr w:rsidR="0099179C">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591FD" w14:textId="77777777" w:rsidR="002674A6" w:rsidRDefault="002674A6">
      <w:pPr>
        <w:spacing w:line="240" w:lineRule="auto"/>
      </w:pPr>
      <w:r>
        <w:separator/>
      </w:r>
    </w:p>
  </w:endnote>
  <w:endnote w:type="continuationSeparator" w:id="0">
    <w:p w14:paraId="596CB13C" w14:textId="77777777" w:rsidR="002674A6" w:rsidRDefault="00267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85447"/>
      <w:docPartObj>
        <w:docPartGallery w:val="Page Numbers (Bottom of Page)"/>
        <w:docPartUnique/>
      </w:docPartObj>
    </w:sdtPr>
    <w:sdtContent>
      <w:p w14:paraId="60ACB7C9" w14:textId="2066CCD2" w:rsidR="009F0652" w:rsidRDefault="009F0652">
        <w:pPr>
          <w:pStyle w:val="Piedepgina"/>
          <w:jc w:val="right"/>
        </w:pPr>
        <w:r>
          <w:fldChar w:fldCharType="begin"/>
        </w:r>
        <w:r>
          <w:instrText>PAGE   \* MERGEFORMAT</w:instrText>
        </w:r>
        <w:r>
          <w:fldChar w:fldCharType="separate"/>
        </w:r>
        <w:r w:rsidR="00825304" w:rsidRPr="00825304">
          <w:rPr>
            <w:noProof/>
            <w:lang w:val="es-ES"/>
          </w:rPr>
          <w:t>1</w:t>
        </w:r>
        <w:r>
          <w:fldChar w:fldCharType="end"/>
        </w:r>
      </w:p>
    </w:sdtContent>
  </w:sdt>
  <w:p w14:paraId="5ED17392" w14:textId="77777777" w:rsidR="009F0652" w:rsidRDefault="009F0652">
    <w:pPr>
      <w:pBdr>
        <w:top w:val="nil"/>
        <w:left w:val="nil"/>
        <w:bottom w:val="nil"/>
        <w:right w:val="nil"/>
        <w:between w:val="nil"/>
      </w:pBdr>
      <w:tabs>
        <w:tab w:val="center" w:pos="4419"/>
        <w:tab w:val="right" w:pos="8838"/>
      </w:tabs>
      <w:spacing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39C41" w14:textId="77777777" w:rsidR="002674A6" w:rsidRDefault="002674A6">
      <w:pPr>
        <w:spacing w:line="240" w:lineRule="auto"/>
      </w:pPr>
      <w:r>
        <w:separator/>
      </w:r>
    </w:p>
  </w:footnote>
  <w:footnote w:type="continuationSeparator" w:id="0">
    <w:p w14:paraId="014BCA27" w14:textId="77777777" w:rsidR="002674A6" w:rsidRDefault="002674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A768" w14:textId="2F830ABB" w:rsidR="009F0652" w:rsidRDefault="00000000">
    <w:pPr>
      <w:pBdr>
        <w:top w:val="nil"/>
        <w:left w:val="nil"/>
        <w:bottom w:val="nil"/>
        <w:right w:val="nil"/>
        <w:between w:val="nil"/>
      </w:pBdr>
      <w:tabs>
        <w:tab w:val="center" w:pos="4419"/>
        <w:tab w:val="right" w:pos="8838"/>
      </w:tabs>
      <w:spacing w:line="240" w:lineRule="auto"/>
      <w:rPr>
        <w:color w:val="000000"/>
      </w:rPr>
    </w:pPr>
    <w:sdt>
      <w:sdtPr>
        <w:rPr>
          <w:color w:val="000000"/>
        </w:rPr>
        <w:id w:val="-1568794606"/>
        <w:docPartObj>
          <w:docPartGallery w:val="Page Numbers (Margins)"/>
          <w:docPartUnique/>
        </w:docPartObj>
      </w:sdtPr>
      <w:sdtContent>
        <w:r w:rsidR="009F0652" w:rsidRPr="00F73EF3">
          <w:rPr>
            <w:noProof/>
            <w:color w:val="000000"/>
            <w:lang w:val="es-ES" w:eastAsia="es-ES"/>
          </w:rPr>
          <mc:AlternateContent>
            <mc:Choice Requires="wps">
              <w:drawing>
                <wp:anchor distT="0" distB="0" distL="114300" distR="114300" simplePos="0" relativeHeight="251661312" behindDoc="0" locked="0" layoutInCell="0" allowOverlap="1" wp14:anchorId="14F3E667" wp14:editId="6AB74C45">
                  <wp:simplePos x="0" y="0"/>
                  <wp:positionH relativeFrom="rightMargin">
                    <wp:align>center</wp:align>
                  </wp:positionH>
                  <wp:positionV relativeFrom="margin">
                    <wp:align>top</wp:align>
                  </wp:positionV>
                  <wp:extent cx="581025" cy="409575"/>
                  <wp:effectExtent l="9525" t="0" r="0" b="0"/>
                  <wp:wrapNone/>
                  <wp:docPr id="1904656838" name="Flecha: a la derecha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6BDACC64" w14:textId="77777777" w:rsidR="009F0652" w:rsidRDefault="009F0652">
                              <w:pPr>
                                <w:pStyle w:val="Piedepgina"/>
                                <w:jc w:val="center"/>
                                <w:rPr>
                                  <w:color w:val="FFFFFF" w:themeColor="background1"/>
                                </w:rPr>
                              </w:pPr>
                              <w:r>
                                <w:fldChar w:fldCharType="begin"/>
                              </w:r>
                              <w:r>
                                <w:instrText>PAGE   \* MERGEFORMAT</w:instrText>
                              </w:r>
                              <w:r>
                                <w:fldChar w:fldCharType="separate"/>
                              </w:r>
                              <w:r w:rsidR="00825304" w:rsidRPr="00825304">
                                <w:rPr>
                                  <w:noProof/>
                                  <w:color w:val="FFFFFF" w:themeColor="background1"/>
                                  <w:lang w:val="es-ES"/>
                                </w:rPr>
                                <w:t>1</w:t>
                              </w:r>
                              <w:r>
                                <w:rPr>
                                  <w:color w:val="FFFFFF" w:themeColor="background1"/>
                                </w:rPr>
                                <w:fldChar w:fldCharType="end"/>
                              </w:r>
                            </w:p>
                            <w:p w14:paraId="43E00367" w14:textId="77777777" w:rsidR="009F0652" w:rsidRDefault="009F0652"/>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14F3E66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3" o:spid="_x0000_s1026" type="#_x0000_t13" style="position:absolute;margin-left:0;margin-top:0;width:45.75pt;height:32.25pt;rotation:180;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KyCtQIAAHcFAAAOAAAAZHJzL2Uyb0RvYy54bWysVFFv0zAQfkfiP1h+7+JkSZtES6etpQhp&#10;wKTBD3BjpzE4drDdpgPx3zk72dYBQgjRB9d3OX++u+/zXVweO4kO3FihVYXjM4IRV7VmQu0q/PHD&#10;ZpZjZB1VjEqteIXvucWXy5cvLoa+5IlutWTcIABRthz6CrfO9WUU2brlHbVnuucKPjbadNSBaXYR&#10;M3QA9E5GCSHzaNCG9UbX3FrwrsePeBnwm4bX7n3TWO6QrDDk5sJqwrr1a7S8oOXO0L4V9ZQG/Ycs&#10;OioUXPoItaaOor0Rv0B1ojba6sad1bqLdNOImocaoJqY/FTNXUt7HmqB5tj+sU32/8HW7w63BgkG&#10;3BUknWfz/BwYU7QDrjaS1y0tEUWSIqDJW+jct2zobQkn7/pb44u2/Y2uP1uk9KqlasevjNFDyymD&#10;RGMfHz074A0LR9F2eKsZXET3TofuHRvTIaOBpZjkxP+CG9qEjoGz+0fO+NGhGpxZHpMkw6iGTykp&#10;skUWLqSlx/LJ9ca611x3yG8qbMSudSHBAE0PN9YF4thUNWWfYoyaToIODlSijCSLfNLJSUzyLCZJ&#10;82S6d0KMnm4OLdJSsI2QMhhmt11JgwC+wiuSkXQ9HbanYVL5YKX9Md9EWo4eKH1K2jchqOxbEScp&#10;uU6K2WaeL2bpJs1mxYLkMxIX18WcpEW63nz3Fcdp2QrGuLoRij8oPk7/TlHT2xu1GjSPhgoXGRDw&#10;5yKzVX5+nf6uyE44GABSdBWeGA9P0qvnlWJh76iQ4z56nn7oCfTg4T90JWjNy2uUqTtuj4DiNbfV&#10;7B5UF/QFswCmFuih1eYrRgNMgArbL3tqOEbyjQLlFnGa+pERDNiYU+/2wUtVDRAVdhiN25Ubx8u+&#10;D1LzL2Ck8QpU3gjnmXzKZjLgdYcipknkx8epHaKe5uXyBwAAAP//AwBQSwMEFAAGAAgAAAAhAAd1&#10;0CXcAAAAAwEAAA8AAABkcnMvZG93bnJldi54bWxMj0FLw0AQhe+C/2EZwZvdVEyJaTalRKQgeDAt&#10;ld6m2WkSmp0N2W0T/72rF70MPN7jvW+y1WQ6caXBtZYVzGcRCOLK6pZrBbvt60MCwnlkjZ1lUvBF&#10;Dlb57U2GqbYjf9C19LUIJexSVNB436dSuqohg25me+Lgnexg0Ac51FIPOIZy08nHKFpIgy2HhQZ7&#10;KhqqzuXFKIjxbfxcy2KXvG9eikO5TzYcOaXu76b1EoSnyf+F4Qc/oEMemI72wtqJTkF4xP/e4D3P&#10;YxBHBYunGGSeyf/s+TcAAAD//wMAUEsBAi0AFAAGAAgAAAAhALaDOJL+AAAA4QEAABMAAAAAAAAA&#10;AAAAAAAAAAAAAFtDb250ZW50X1R5cGVzXS54bWxQSwECLQAUAAYACAAAACEAOP0h/9YAAACUAQAA&#10;CwAAAAAAAAAAAAAAAAAvAQAAX3JlbHMvLnJlbHNQSwECLQAUAAYACAAAACEATsisgrUCAAB3BQAA&#10;DgAAAAAAAAAAAAAAAAAuAgAAZHJzL2Uyb0RvYy54bWxQSwECLQAUAAYACAAAACEAB3XQJdwAAAAD&#10;AQAADwAAAAAAAAAAAAAAAAAPBQAAZHJzL2Rvd25yZXYueG1sUEsFBgAAAAAEAAQA8wAAABgGAAAA&#10;AA==&#10;" o:allowincell="f" adj="13609,5370" fillcolor="#c0504d" stroked="f" strokecolor="#5c83b4">
                  <v:textbox inset=",0,,0">
                    <w:txbxContent>
                      <w:p w14:paraId="6BDACC64" w14:textId="77777777" w:rsidR="009F0652" w:rsidRDefault="009F0652">
                        <w:pPr>
                          <w:pStyle w:val="Piedepgina"/>
                          <w:jc w:val="center"/>
                          <w:rPr>
                            <w:color w:val="FFFFFF" w:themeColor="background1"/>
                          </w:rPr>
                        </w:pPr>
                        <w:r>
                          <w:fldChar w:fldCharType="begin"/>
                        </w:r>
                        <w:r>
                          <w:instrText>PAGE   \* MERGEFORMAT</w:instrText>
                        </w:r>
                        <w:r>
                          <w:fldChar w:fldCharType="separate"/>
                        </w:r>
                        <w:r w:rsidR="00825304" w:rsidRPr="00825304">
                          <w:rPr>
                            <w:noProof/>
                            <w:color w:val="FFFFFF" w:themeColor="background1"/>
                            <w:lang w:val="es-ES"/>
                          </w:rPr>
                          <w:t>1</w:t>
                        </w:r>
                        <w:r>
                          <w:rPr>
                            <w:color w:val="FFFFFF" w:themeColor="background1"/>
                          </w:rPr>
                          <w:fldChar w:fldCharType="end"/>
                        </w:r>
                      </w:p>
                      <w:p w14:paraId="43E00367" w14:textId="77777777" w:rsidR="009F0652" w:rsidRDefault="009F0652"/>
                    </w:txbxContent>
                  </v:textbox>
                  <w10:wrap anchorx="margin" anchory="margin"/>
                </v:shape>
              </w:pict>
            </mc:Fallback>
          </mc:AlternateContent>
        </w:r>
      </w:sdtContent>
    </w:sdt>
    <w:r w:rsidR="009F0652">
      <w:rPr>
        <w:noProof/>
        <w:lang w:val="es-ES" w:eastAsia="es-ES"/>
      </w:rPr>
      <w:drawing>
        <wp:anchor distT="0" distB="0" distL="0" distR="0" simplePos="0" relativeHeight="251659264" behindDoc="1" locked="0" layoutInCell="1" hidden="0" allowOverlap="1" wp14:anchorId="522BD07E" wp14:editId="6BE7BFD6">
          <wp:simplePos x="0" y="0"/>
          <wp:positionH relativeFrom="column">
            <wp:posOffset>-914399</wp:posOffset>
          </wp:positionH>
          <wp:positionV relativeFrom="paragraph">
            <wp:posOffset>-361949</wp:posOffset>
          </wp:positionV>
          <wp:extent cx="7773035" cy="10071735"/>
          <wp:effectExtent l="0" t="0" r="0" b="0"/>
          <wp:wrapNone/>
          <wp:docPr id="15274955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773035" cy="100717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5056"/>
    <w:multiLevelType w:val="multilevel"/>
    <w:tmpl w:val="91D2CCC4"/>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F97DA6"/>
    <w:multiLevelType w:val="hybridMultilevel"/>
    <w:tmpl w:val="6DB66C5A"/>
    <w:lvl w:ilvl="0" w:tplc="A802CD0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9545390"/>
    <w:multiLevelType w:val="hybridMultilevel"/>
    <w:tmpl w:val="6038C57C"/>
    <w:lvl w:ilvl="0" w:tplc="D42C1C1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256711E"/>
    <w:multiLevelType w:val="hybridMultilevel"/>
    <w:tmpl w:val="6038C57C"/>
    <w:lvl w:ilvl="0" w:tplc="D42C1C1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1373EFC"/>
    <w:multiLevelType w:val="hybridMultilevel"/>
    <w:tmpl w:val="2C0AD2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73624537">
    <w:abstractNumId w:val="0"/>
  </w:num>
  <w:num w:numId="2" w16cid:durableId="1903250007">
    <w:abstractNumId w:val="4"/>
  </w:num>
  <w:num w:numId="3" w16cid:durableId="272248696">
    <w:abstractNumId w:val="2"/>
  </w:num>
  <w:num w:numId="4" w16cid:durableId="1071007044">
    <w:abstractNumId w:val="3"/>
  </w:num>
  <w:num w:numId="5" w16cid:durableId="1177112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79C"/>
    <w:rsid w:val="00034A3A"/>
    <w:rsid w:val="00034CB7"/>
    <w:rsid w:val="00054DA8"/>
    <w:rsid w:val="00064FD9"/>
    <w:rsid w:val="00087187"/>
    <w:rsid w:val="00104E23"/>
    <w:rsid w:val="001102F5"/>
    <w:rsid w:val="00112118"/>
    <w:rsid w:val="001B2488"/>
    <w:rsid w:val="001B4292"/>
    <w:rsid w:val="001C35BD"/>
    <w:rsid w:val="001F64A3"/>
    <w:rsid w:val="00205353"/>
    <w:rsid w:val="002111C7"/>
    <w:rsid w:val="00224393"/>
    <w:rsid w:val="002437F1"/>
    <w:rsid w:val="0026124D"/>
    <w:rsid w:val="002674A6"/>
    <w:rsid w:val="002B0614"/>
    <w:rsid w:val="002B56CE"/>
    <w:rsid w:val="002C132D"/>
    <w:rsid w:val="002C595F"/>
    <w:rsid w:val="003415C2"/>
    <w:rsid w:val="00341855"/>
    <w:rsid w:val="00343608"/>
    <w:rsid w:val="00346966"/>
    <w:rsid w:val="00360485"/>
    <w:rsid w:val="003711EC"/>
    <w:rsid w:val="0037464E"/>
    <w:rsid w:val="003C68D3"/>
    <w:rsid w:val="003E3CE1"/>
    <w:rsid w:val="00413F11"/>
    <w:rsid w:val="00434183"/>
    <w:rsid w:val="00474902"/>
    <w:rsid w:val="004762B2"/>
    <w:rsid w:val="0047740F"/>
    <w:rsid w:val="004C67D6"/>
    <w:rsid w:val="004C6A3C"/>
    <w:rsid w:val="004D1E51"/>
    <w:rsid w:val="004D5A40"/>
    <w:rsid w:val="004E5EE0"/>
    <w:rsid w:val="00503B7E"/>
    <w:rsid w:val="00515DD2"/>
    <w:rsid w:val="00564141"/>
    <w:rsid w:val="005716F0"/>
    <w:rsid w:val="005B4054"/>
    <w:rsid w:val="00616A27"/>
    <w:rsid w:val="006226B8"/>
    <w:rsid w:val="00631AE3"/>
    <w:rsid w:val="00664229"/>
    <w:rsid w:val="00695AD6"/>
    <w:rsid w:val="00712DB7"/>
    <w:rsid w:val="007271C2"/>
    <w:rsid w:val="00741A64"/>
    <w:rsid w:val="00756D07"/>
    <w:rsid w:val="00760ACC"/>
    <w:rsid w:val="007704C6"/>
    <w:rsid w:val="007912E6"/>
    <w:rsid w:val="00792F78"/>
    <w:rsid w:val="007D00CE"/>
    <w:rsid w:val="007E24EA"/>
    <w:rsid w:val="007F0FAA"/>
    <w:rsid w:val="007F2C40"/>
    <w:rsid w:val="007F6096"/>
    <w:rsid w:val="00807499"/>
    <w:rsid w:val="00825304"/>
    <w:rsid w:val="00826FAE"/>
    <w:rsid w:val="0083357E"/>
    <w:rsid w:val="0087547F"/>
    <w:rsid w:val="009260CA"/>
    <w:rsid w:val="00926DB4"/>
    <w:rsid w:val="00987180"/>
    <w:rsid w:val="0099179C"/>
    <w:rsid w:val="00996929"/>
    <w:rsid w:val="009A1E35"/>
    <w:rsid w:val="009B104C"/>
    <w:rsid w:val="009C335A"/>
    <w:rsid w:val="009D1B9D"/>
    <w:rsid w:val="009E441C"/>
    <w:rsid w:val="009E508A"/>
    <w:rsid w:val="009F0652"/>
    <w:rsid w:val="009F7955"/>
    <w:rsid w:val="00A04F60"/>
    <w:rsid w:val="00A068B8"/>
    <w:rsid w:val="00A712DF"/>
    <w:rsid w:val="00A736B9"/>
    <w:rsid w:val="00A97561"/>
    <w:rsid w:val="00AF33DB"/>
    <w:rsid w:val="00B01E72"/>
    <w:rsid w:val="00B20C22"/>
    <w:rsid w:val="00B210CC"/>
    <w:rsid w:val="00B3187C"/>
    <w:rsid w:val="00B37F23"/>
    <w:rsid w:val="00B83FD8"/>
    <w:rsid w:val="00BD3B74"/>
    <w:rsid w:val="00BF3B5F"/>
    <w:rsid w:val="00C57E00"/>
    <w:rsid w:val="00C615E7"/>
    <w:rsid w:val="00C7680B"/>
    <w:rsid w:val="00CE319D"/>
    <w:rsid w:val="00D000B2"/>
    <w:rsid w:val="00D278BD"/>
    <w:rsid w:val="00D36483"/>
    <w:rsid w:val="00E16376"/>
    <w:rsid w:val="00E34EB2"/>
    <w:rsid w:val="00E53DB5"/>
    <w:rsid w:val="00E617E6"/>
    <w:rsid w:val="00E7617C"/>
    <w:rsid w:val="00E8554C"/>
    <w:rsid w:val="00EB026A"/>
    <w:rsid w:val="00F50878"/>
    <w:rsid w:val="00F5537F"/>
    <w:rsid w:val="00F73EF3"/>
    <w:rsid w:val="00F87352"/>
    <w:rsid w:val="00FA4CBE"/>
    <w:rsid w:val="00FA65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0FD80"/>
  <w15:docId w15:val="{B786578F-17A8-465B-9B0C-A2FADEED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styleId="Tablaconcuadrcula">
    <w:name w:val="Table Grid"/>
    <w:basedOn w:val="Tablanormal"/>
    <w:uiPriority w:val="39"/>
    <w:rsid w:val="009B0460"/>
    <w:pPr>
      <w:spacing w:line="240" w:lineRule="auto"/>
    </w:pPr>
    <w:rPr>
      <w:rFonts w:asciiTheme="minorHAnsi" w:eastAsiaTheme="minorHAnsi" w:hAnsiTheme="minorHAnsi" w:cstheme="minorBid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457451"/>
    <w:pPr>
      <w:spacing w:line="240" w:lineRule="auto"/>
    </w:pPr>
    <w:rPr>
      <w:rFonts w:asciiTheme="minorHAnsi" w:eastAsia="Calibri" w:hAnsiTheme="minorHAnsi" w:cstheme="minorBid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071B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071B5"/>
  </w:style>
  <w:style w:type="paragraph" w:styleId="Piedepgina">
    <w:name w:val="footer"/>
    <w:basedOn w:val="Normal"/>
    <w:link w:val="PiedepginaCar"/>
    <w:uiPriority w:val="99"/>
    <w:unhideWhenUsed/>
    <w:rsid w:val="006071B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071B5"/>
  </w:style>
  <w:style w:type="paragraph" w:styleId="Prrafodelista">
    <w:name w:val="List Paragraph"/>
    <w:basedOn w:val="Normal"/>
    <w:uiPriority w:val="34"/>
    <w:qFormat/>
    <w:rsid w:val="00CE40F2"/>
    <w:pPr>
      <w:ind w:left="720"/>
      <w:contextualSpacing/>
    </w:pPr>
  </w:style>
  <w:style w:type="character" w:styleId="Refdecomentario">
    <w:name w:val="annotation reference"/>
    <w:basedOn w:val="Fuentedeprrafopredeter"/>
    <w:uiPriority w:val="99"/>
    <w:semiHidden/>
    <w:unhideWhenUsed/>
    <w:rsid w:val="003503E7"/>
    <w:rPr>
      <w:sz w:val="16"/>
      <w:szCs w:val="16"/>
    </w:rPr>
  </w:style>
  <w:style w:type="paragraph" w:styleId="Textocomentario">
    <w:name w:val="annotation text"/>
    <w:basedOn w:val="Normal"/>
    <w:link w:val="TextocomentarioCar"/>
    <w:uiPriority w:val="99"/>
    <w:semiHidden/>
    <w:unhideWhenUsed/>
    <w:rsid w:val="003503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03E7"/>
    <w:rPr>
      <w:sz w:val="20"/>
      <w:szCs w:val="20"/>
    </w:rPr>
  </w:style>
  <w:style w:type="paragraph" w:styleId="Asuntodelcomentario">
    <w:name w:val="annotation subject"/>
    <w:basedOn w:val="Textocomentario"/>
    <w:next w:val="Textocomentario"/>
    <w:link w:val="AsuntodelcomentarioCar"/>
    <w:uiPriority w:val="99"/>
    <w:semiHidden/>
    <w:unhideWhenUsed/>
    <w:rsid w:val="003503E7"/>
    <w:rPr>
      <w:b/>
      <w:bCs/>
    </w:rPr>
  </w:style>
  <w:style w:type="character" w:customStyle="1" w:styleId="AsuntodelcomentarioCar">
    <w:name w:val="Asunto del comentario Car"/>
    <w:basedOn w:val="TextocomentarioCar"/>
    <w:link w:val="Asuntodelcomentario"/>
    <w:uiPriority w:val="99"/>
    <w:semiHidden/>
    <w:rsid w:val="003503E7"/>
    <w:rPr>
      <w:b/>
      <w:bCs/>
      <w:sz w:val="20"/>
      <w:szCs w:val="20"/>
    </w:rPr>
  </w:style>
  <w:style w:type="paragraph" w:styleId="Textodeglobo">
    <w:name w:val="Balloon Text"/>
    <w:basedOn w:val="Normal"/>
    <w:link w:val="TextodegloboCar"/>
    <w:uiPriority w:val="99"/>
    <w:semiHidden/>
    <w:unhideWhenUsed/>
    <w:rsid w:val="003503E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3E7"/>
    <w:rPr>
      <w:rFonts w:ascii="Segoe UI" w:hAnsi="Segoe UI" w:cs="Segoe UI"/>
      <w:sz w:val="18"/>
      <w:szCs w:val="18"/>
    </w:rPr>
  </w:style>
  <w:style w:type="character" w:styleId="Hipervnculo">
    <w:name w:val="Hyperlink"/>
    <w:basedOn w:val="Fuentedeprrafopredeter"/>
    <w:uiPriority w:val="99"/>
    <w:unhideWhenUsed/>
    <w:rsid w:val="00BD2B6C"/>
    <w:rPr>
      <w:color w:val="0000FF" w:themeColor="hyperlink"/>
      <w:u w:val="single"/>
    </w:rPr>
  </w:style>
  <w:style w:type="character" w:customStyle="1" w:styleId="Mencinsinresolver1">
    <w:name w:val="Mención sin resolver1"/>
    <w:basedOn w:val="Fuentedeprrafopredeter"/>
    <w:uiPriority w:val="99"/>
    <w:semiHidden/>
    <w:unhideWhenUsed/>
    <w:rsid w:val="00BD2B6C"/>
    <w:rPr>
      <w:color w:val="605E5C"/>
      <w:shd w:val="clear" w:color="auto" w:fill="E1DFDD"/>
    </w:rPr>
  </w:style>
  <w:style w:type="character" w:customStyle="1" w:styleId="Ttulo2Car">
    <w:name w:val="Título 2 Car"/>
    <w:basedOn w:val="Fuentedeprrafopredeter"/>
    <w:link w:val="Ttulo2"/>
    <w:uiPriority w:val="9"/>
    <w:rsid w:val="00A32EDE"/>
    <w:rPr>
      <w:sz w:val="32"/>
      <w:szCs w:val="32"/>
    </w:rPr>
  </w:style>
  <w:style w:type="character" w:customStyle="1" w:styleId="inline">
    <w:name w:val="inline"/>
    <w:basedOn w:val="Fuentedeprrafopredeter"/>
    <w:rsid w:val="002002E3"/>
  </w:style>
  <w:style w:type="paragraph" w:styleId="NormalWeb">
    <w:name w:val="Normal (Web)"/>
    <w:basedOn w:val="Normal"/>
    <w:uiPriority w:val="99"/>
    <w:unhideWhenUsed/>
    <w:rsid w:val="00797E8C"/>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inespaciado">
    <w:name w:val="No Spacing"/>
    <w:uiPriority w:val="1"/>
    <w:qFormat/>
    <w:rsid w:val="00247828"/>
    <w:pPr>
      <w:spacing w:line="240" w:lineRule="auto"/>
    </w:pPr>
    <w:rPr>
      <w:rFonts w:asciiTheme="minorHAnsi" w:eastAsiaTheme="minorHAnsi" w:hAnsiTheme="minorHAnsi" w:cstheme="minorBidi"/>
      <w:lang w:val="es-MX" w:eastAsia="en-US"/>
    </w:rPr>
  </w:style>
  <w:style w:type="table" w:customStyle="1" w:styleId="8">
    <w:name w:val="8"/>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7">
    <w:name w:val="7"/>
    <w:basedOn w:val="TableNormal0"/>
    <w:tblPr>
      <w:tblStyleRowBandSize w:val="1"/>
      <w:tblStyleColBandSize w:val="1"/>
      <w:tblCellMar>
        <w:top w:w="15" w:type="dxa"/>
        <w:left w:w="15" w:type="dxa"/>
        <w:bottom w:w="15" w:type="dxa"/>
        <w:right w:w="15" w:type="dxa"/>
      </w:tblCellMar>
    </w:tblPr>
  </w:style>
  <w:style w:type="table" w:customStyle="1" w:styleId="6">
    <w:name w:val="6"/>
    <w:basedOn w:val="TableNormal0"/>
    <w:tblPr>
      <w:tblStyleRowBandSize w:val="1"/>
      <w:tblStyleColBandSize w:val="1"/>
      <w:tblCellMar>
        <w:top w:w="15" w:type="dxa"/>
        <w:left w:w="15" w:type="dxa"/>
        <w:bottom w:w="15" w:type="dxa"/>
        <w:right w:w="15" w:type="dxa"/>
      </w:tblCellMar>
    </w:tblPr>
  </w:style>
  <w:style w:type="table" w:customStyle="1" w:styleId="5">
    <w:name w:val="5"/>
    <w:basedOn w:val="TableNormal0"/>
    <w:tblPr>
      <w:tblStyleRowBandSize w:val="1"/>
      <w:tblStyleColBandSize w:val="1"/>
      <w:tblCellMar>
        <w:top w:w="15" w:type="dxa"/>
        <w:left w:w="15" w:type="dxa"/>
        <w:bottom w:w="15" w:type="dxa"/>
        <w:right w:w="15" w:type="dxa"/>
      </w:tblCellMar>
    </w:tblPr>
  </w:style>
  <w:style w:type="table" w:customStyle="1" w:styleId="4">
    <w:name w:val="4"/>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3">
    <w:name w:val="3"/>
    <w:basedOn w:val="TableNormal0"/>
    <w:tblPr>
      <w:tblStyleRowBandSize w:val="1"/>
      <w:tblStyleColBandSize w:val="1"/>
      <w:tblCellMar>
        <w:top w:w="15" w:type="dxa"/>
        <w:left w:w="15" w:type="dxa"/>
        <w:bottom w:w="15" w:type="dxa"/>
        <w:right w:w="15" w:type="dxa"/>
      </w:tblCellMar>
    </w:tblPr>
  </w:style>
  <w:style w:type="table" w:customStyle="1" w:styleId="2">
    <w:name w:val="2"/>
    <w:basedOn w:val="TableNormal0"/>
    <w:tblPr>
      <w:tblStyleRowBandSize w:val="1"/>
      <w:tblStyleColBandSize w:val="1"/>
      <w:tblCellMar>
        <w:top w:w="15" w:type="dxa"/>
        <w:left w:w="15" w:type="dxa"/>
        <w:bottom w:w="15" w:type="dxa"/>
        <w:right w:w="15" w:type="dxa"/>
      </w:tblCellMar>
    </w:tblPr>
  </w:style>
  <w:style w:type="table" w:customStyle="1" w:styleId="1">
    <w:name w:val="1"/>
    <w:basedOn w:val="TableNormal0"/>
    <w:pPr>
      <w:spacing w:line="240" w:lineRule="auto"/>
    </w:pPr>
    <w:rPr>
      <w:rFonts w:ascii="Cambria" w:eastAsia="Cambria" w:hAnsi="Cambria" w:cs="Cambria"/>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tm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tm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CfVPTG95BaxJxMsETeQfBBLsrA==">CgMxLjAyDmgubzBwZWVsYm01MHJvMg5oLmp1Y3M3N2t2ZGtpNTIOaC5xd2cxNDJ4Y3I0b2cyDmguN3BoeW05bHE1MmQ1Mg5oLmExd3doaDQzdGlueTIOaC5pbHM3OGo4aGk4Z3k4AHIhMWV6dDBWOVVlb2FvRzA4d1BrazdfcnhwSTluV1Y4WGZh</go:docsCustomData>
</go:gDocsCustomXmlDataStorage>
</file>

<file path=customXml/itemProps1.xml><?xml version="1.0" encoding="utf-8"?>
<ds:datastoreItem xmlns:ds="http://schemas.openxmlformats.org/officeDocument/2006/customXml" ds:itemID="{7ECE1B31-792D-4331-8531-41AF3D63ACC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1197</Words>
  <Characters>6584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Veneranda Sanchez Ortega</dc:creator>
  <cp:keywords/>
  <dc:description/>
  <cp:lastModifiedBy>Veneranda Sanchez Ortega</cp:lastModifiedBy>
  <cp:revision>2</cp:revision>
  <dcterms:created xsi:type="dcterms:W3CDTF">2026-03-09T20:01:00Z</dcterms:created>
  <dcterms:modified xsi:type="dcterms:W3CDTF">2026-03-09T20:01:00Z</dcterms:modified>
</cp:coreProperties>
</file>